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739" w:rsidRPr="000D4739" w:rsidRDefault="00162C13" w:rsidP="000D4739">
      <w:pPr>
        <w:widowControl/>
        <w:spacing w:line="360" w:lineRule="auto"/>
        <w:jc w:val="both"/>
        <w:rPr>
          <w:rFonts w:ascii="Arial" w:hAnsi="Arial"/>
          <w:color w:val="800000"/>
          <w:spacing w:val="34"/>
          <w:sz w:val="8"/>
          <w:szCs w:val="8"/>
        </w:rPr>
      </w:pPr>
      <w:r>
        <w:rPr>
          <w:rFonts w:ascii="Encyclopaedia" w:hAnsi="Encyclopaedia"/>
          <w:noProof/>
          <w:sz w:val="36"/>
          <w:szCs w:val="36"/>
        </w:rPr>
        <w:object w:dxaOrig="1752" w:dyaOrig="22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54.5pt;margin-top:-1.1pt;width:52.05pt;height:67.05pt;z-index:-251658240;mso-wrap-distance-left:9.05pt;mso-wrap-distance-right:19.85pt;mso-position-horizontal-relative:page" wrapcoords="-191 0 -191 21302 21600 21302 21600 0 -191 0" fillcolor="window">
            <v:imagedata r:id="rId8" o:title=""/>
            <w10:wrap type="tight" anchorx="page"/>
          </v:shape>
          <o:OLEObject Type="Embed" ProgID="Word.Picture.8" ShapeID="_x0000_s1034" DrawAspect="Content" ObjectID="_1613479718" r:id="rId9"/>
        </w:object>
      </w:r>
      <w:r w:rsidR="000D4739" w:rsidRPr="000D4739">
        <w:rPr>
          <w:rFonts w:ascii="Arial" w:hAnsi="Arial"/>
          <w:color w:val="800000"/>
          <w:spacing w:val="34"/>
          <w:sz w:val="8"/>
          <w:szCs w:val="8"/>
        </w:rPr>
        <w:t xml:space="preserve"> </w:t>
      </w:r>
    </w:p>
    <w:p w:rsidR="000D4739" w:rsidRPr="000D4739" w:rsidRDefault="000D4739" w:rsidP="000D4739">
      <w:pPr>
        <w:widowControl/>
        <w:spacing w:line="360" w:lineRule="auto"/>
        <w:jc w:val="center"/>
        <w:rPr>
          <w:rFonts w:ascii="Arial" w:hAnsi="Arial"/>
          <w:b/>
          <w:color w:val="800000"/>
          <w:spacing w:val="34"/>
          <w:sz w:val="36"/>
          <w:szCs w:val="36"/>
          <w:lang w:val="bg-BG"/>
        </w:rPr>
      </w:pPr>
      <w:r w:rsidRPr="000D4739">
        <w:rPr>
          <w:rFonts w:ascii="Arial" w:hAnsi="Arial"/>
          <w:b/>
          <w:color w:val="800000"/>
          <w:spacing w:val="34"/>
          <w:sz w:val="28"/>
          <w:szCs w:val="36"/>
          <w:lang w:val="ru-RU"/>
        </w:rPr>
        <w:t xml:space="preserve">ОБЩИНСКИ СЪВЕТ </w:t>
      </w:r>
      <w:proofErr w:type="gramStart"/>
      <w:r w:rsidRPr="000D4739">
        <w:rPr>
          <w:rFonts w:ascii="Arial" w:hAnsi="Arial"/>
          <w:b/>
          <w:color w:val="800000"/>
          <w:spacing w:val="34"/>
          <w:sz w:val="28"/>
          <w:szCs w:val="36"/>
          <w:lang w:val="ru-RU"/>
        </w:rPr>
        <w:t>БЯЛА  СЛАТИНА</w:t>
      </w:r>
      <w:proofErr w:type="gramEnd"/>
    </w:p>
    <w:p w:rsidR="000D4739" w:rsidRPr="000D4739" w:rsidRDefault="000D4739" w:rsidP="000D4739">
      <w:pPr>
        <w:widowControl/>
        <w:spacing w:line="360" w:lineRule="auto"/>
        <w:jc w:val="center"/>
        <w:rPr>
          <w:rFonts w:ascii="Arial" w:hAnsi="Arial"/>
          <w:b/>
          <w:color w:val="FF0000"/>
          <w:spacing w:val="6"/>
          <w:lang w:val="bg-BG"/>
        </w:rPr>
      </w:pPr>
      <w:r w:rsidRPr="000D4739">
        <w:rPr>
          <w:rFonts w:ascii="Arial" w:hAnsi="Arial"/>
          <w:b/>
          <w:spacing w:val="6"/>
          <w:lang w:val="ru-RU"/>
        </w:rPr>
        <w:t xml:space="preserve">3200 Бяла </w:t>
      </w:r>
      <w:proofErr w:type="gramStart"/>
      <w:r w:rsidRPr="000D4739">
        <w:rPr>
          <w:rFonts w:ascii="Arial" w:hAnsi="Arial"/>
          <w:b/>
          <w:spacing w:val="6"/>
          <w:lang w:val="ru-RU"/>
        </w:rPr>
        <w:t xml:space="preserve">Слатина,   </w:t>
      </w:r>
      <w:proofErr w:type="gramEnd"/>
      <w:r w:rsidRPr="000D4739">
        <w:rPr>
          <w:rFonts w:ascii="Arial" w:hAnsi="Arial"/>
          <w:b/>
          <w:spacing w:val="6"/>
          <w:lang w:val="ru-RU"/>
        </w:rPr>
        <w:t>ул.“</w:t>
      </w:r>
      <w:r w:rsidRPr="000D4739">
        <w:rPr>
          <w:rFonts w:ascii="Arial" w:hAnsi="Arial"/>
          <w:b/>
          <w:spacing w:val="6"/>
          <w:lang w:val="bg-BG"/>
        </w:rPr>
        <w:t>Климент Охридски</w:t>
      </w:r>
      <w:r w:rsidRPr="000D4739">
        <w:rPr>
          <w:rFonts w:ascii="Arial" w:hAnsi="Arial"/>
          <w:b/>
          <w:spacing w:val="6"/>
          <w:lang w:val="ru-RU"/>
        </w:rPr>
        <w:t xml:space="preserve">” </w:t>
      </w:r>
      <w:r w:rsidRPr="000D4739">
        <w:rPr>
          <w:rFonts w:ascii="Arial" w:hAnsi="Arial"/>
          <w:b/>
          <w:spacing w:val="6"/>
          <w:lang w:val="bg-BG"/>
        </w:rPr>
        <w:t>6</w:t>
      </w:r>
      <w:r w:rsidRPr="000D4739">
        <w:rPr>
          <w:rFonts w:ascii="Arial" w:hAnsi="Arial"/>
          <w:b/>
          <w:spacing w:val="6"/>
          <w:lang w:val="ru-RU"/>
        </w:rPr>
        <w:t>8</w:t>
      </w:r>
      <w:r w:rsidRPr="000D4739">
        <w:rPr>
          <w:rFonts w:ascii="Arial" w:hAnsi="Arial"/>
          <w:b/>
          <w:spacing w:val="6"/>
          <w:lang w:val="bg-BG"/>
        </w:rPr>
        <w:t>;</w:t>
      </w:r>
    </w:p>
    <w:p w:rsidR="000D4739" w:rsidRPr="000D4739" w:rsidRDefault="000D4739" w:rsidP="000D4739">
      <w:pPr>
        <w:widowControl/>
        <w:jc w:val="center"/>
        <w:rPr>
          <w:rFonts w:ascii="Arial" w:hAnsi="Arial"/>
          <w:b/>
          <w:color w:val="1F4E79"/>
          <w:sz w:val="22"/>
          <w:szCs w:val="22"/>
          <w:lang w:val="bg-BG"/>
        </w:rPr>
      </w:pPr>
      <w:r w:rsidRPr="000D4739">
        <w:rPr>
          <w:rFonts w:ascii="Arial" w:hAnsi="Arial" w:cs="Arial"/>
          <w:b/>
          <w:color w:val="000000"/>
          <w:spacing w:val="6"/>
          <w:sz w:val="22"/>
          <w:szCs w:val="22"/>
          <w:lang w:val="de-DE"/>
        </w:rPr>
        <w:t>e</w:t>
      </w:r>
      <w:r w:rsidRPr="000D4739">
        <w:rPr>
          <w:rFonts w:ascii="Arial" w:hAnsi="Arial" w:cs="Arial"/>
          <w:b/>
          <w:color w:val="000000"/>
          <w:spacing w:val="6"/>
          <w:sz w:val="22"/>
          <w:szCs w:val="22"/>
          <w:lang w:val="ru-RU"/>
        </w:rPr>
        <w:t>-</w:t>
      </w:r>
      <w:r w:rsidRPr="000D4739">
        <w:rPr>
          <w:rFonts w:ascii="Arial" w:hAnsi="Arial" w:cs="Arial"/>
          <w:b/>
          <w:color w:val="000000"/>
          <w:spacing w:val="6"/>
          <w:sz w:val="22"/>
          <w:szCs w:val="22"/>
          <w:lang w:val="de-DE"/>
        </w:rPr>
        <w:t>mail</w:t>
      </w:r>
      <w:r w:rsidRPr="000D4739">
        <w:rPr>
          <w:rFonts w:ascii="Arial Black" w:hAnsi="Arial Black" w:cs="Arial"/>
          <w:b/>
          <w:color w:val="0070C0"/>
          <w:spacing w:val="6"/>
          <w:sz w:val="22"/>
          <w:szCs w:val="22"/>
          <w:lang w:val="ru-RU"/>
        </w:rPr>
        <w:t xml:space="preserve">: </w:t>
      </w:r>
      <w:hyperlink r:id="rId10" w:history="1">
        <w:r w:rsidRPr="000D4739">
          <w:rPr>
            <w:rFonts w:ascii="Arial Black" w:hAnsi="Arial Black" w:cs="Arial"/>
            <w:b/>
            <w:color w:val="0070C0"/>
            <w:sz w:val="22"/>
            <w:szCs w:val="22"/>
            <w:u w:val="single"/>
            <w:lang w:val="de-DE"/>
          </w:rPr>
          <w:t>obs</w:t>
        </w:r>
        <w:r w:rsidRPr="000D4739">
          <w:rPr>
            <w:rFonts w:ascii="Arial Black" w:hAnsi="Arial Black" w:cs="Arial"/>
            <w:b/>
            <w:color w:val="0070C0"/>
            <w:sz w:val="22"/>
            <w:szCs w:val="22"/>
            <w:u w:val="single"/>
            <w:lang w:val="ru-RU"/>
          </w:rPr>
          <w:t>@</w:t>
        </w:r>
        <w:r w:rsidRPr="000D4739">
          <w:rPr>
            <w:rFonts w:ascii="Arial Black" w:hAnsi="Arial Black" w:cs="Arial"/>
            <w:b/>
            <w:color w:val="0070C0"/>
            <w:sz w:val="22"/>
            <w:szCs w:val="22"/>
            <w:u w:val="single"/>
          </w:rPr>
          <w:t>oabsl</w:t>
        </w:r>
        <w:r w:rsidRPr="000D4739">
          <w:rPr>
            <w:rFonts w:ascii="Arial Black" w:hAnsi="Arial Black" w:cs="Arial"/>
            <w:b/>
            <w:color w:val="0070C0"/>
            <w:sz w:val="22"/>
            <w:szCs w:val="22"/>
            <w:u w:val="single"/>
            <w:lang w:val="ru-RU"/>
          </w:rPr>
          <w:t>.</w:t>
        </w:r>
        <w:r w:rsidRPr="000D4739">
          <w:rPr>
            <w:rFonts w:ascii="Arial Black" w:hAnsi="Arial Black" w:cs="Arial"/>
            <w:b/>
            <w:color w:val="0070C0"/>
            <w:sz w:val="22"/>
            <w:szCs w:val="22"/>
            <w:u w:val="single"/>
            <w:lang w:val="de-DE"/>
          </w:rPr>
          <w:t>com</w:t>
        </w:r>
      </w:hyperlink>
      <w:r w:rsidRPr="000D4739">
        <w:rPr>
          <w:rFonts w:ascii="Arial Black" w:hAnsi="Arial Black" w:cs="Arial"/>
          <w:b/>
          <w:color w:val="0070C0"/>
          <w:sz w:val="22"/>
          <w:szCs w:val="22"/>
          <w:lang w:val="ru-RU"/>
        </w:rPr>
        <w:t xml:space="preserve">    </w:t>
      </w:r>
      <w:hyperlink r:id="rId11" w:history="1">
        <w:r w:rsidRPr="000D4739">
          <w:rPr>
            <w:rFonts w:ascii="Arial Black" w:hAnsi="Arial Black"/>
            <w:b/>
            <w:color w:val="0070C0"/>
            <w:sz w:val="22"/>
            <w:szCs w:val="22"/>
            <w:u w:val="single"/>
            <w:lang w:val="de-DE"/>
          </w:rPr>
          <w:t>obs</w:t>
        </w:r>
        <w:r w:rsidRPr="000D4739">
          <w:rPr>
            <w:rFonts w:ascii="Arial Black" w:hAnsi="Arial Black"/>
            <w:b/>
            <w:color w:val="0070C0"/>
            <w:sz w:val="22"/>
            <w:szCs w:val="22"/>
            <w:u w:val="single"/>
            <w:lang w:val="ru-RU"/>
          </w:rPr>
          <w:t>_</w:t>
        </w:r>
        <w:r w:rsidRPr="000D4739">
          <w:rPr>
            <w:rFonts w:ascii="Arial Black" w:hAnsi="Arial Black"/>
            <w:b/>
            <w:color w:val="0070C0"/>
            <w:sz w:val="22"/>
            <w:szCs w:val="22"/>
            <w:u w:val="single"/>
            <w:lang w:val="de-DE"/>
          </w:rPr>
          <w:t>bslatina</w:t>
        </w:r>
        <w:r w:rsidRPr="000D4739">
          <w:rPr>
            <w:rFonts w:ascii="Arial Black" w:hAnsi="Arial Black"/>
            <w:b/>
            <w:color w:val="0070C0"/>
            <w:sz w:val="22"/>
            <w:szCs w:val="22"/>
            <w:u w:val="single"/>
            <w:lang w:val="ru-RU"/>
          </w:rPr>
          <w:t>@</w:t>
        </w:r>
        <w:r w:rsidRPr="000D4739">
          <w:rPr>
            <w:rFonts w:ascii="Arial Black" w:hAnsi="Arial Black"/>
            <w:b/>
            <w:color w:val="0070C0"/>
            <w:sz w:val="22"/>
            <w:szCs w:val="22"/>
            <w:u w:val="single"/>
            <w:lang w:val="de-DE"/>
          </w:rPr>
          <w:t>abv</w:t>
        </w:r>
        <w:r w:rsidRPr="000D4739">
          <w:rPr>
            <w:rFonts w:ascii="Arial Black" w:hAnsi="Arial Black"/>
            <w:b/>
            <w:color w:val="0070C0"/>
            <w:sz w:val="22"/>
            <w:szCs w:val="22"/>
            <w:u w:val="single"/>
            <w:lang w:val="ru-RU"/>
          </w:rPr>
          <w:t>.</w:t>
        </w:r>
        <w:r w:rsidRPr="000D4739">
          <w:rPr>
            <w:rFonts w:ascii="Arial Black" w:hAnsi="Arial Black"/>
            <w:b/>
            <w:color w:val="0070C0"/>
            <w:sz w:val="22"/>
            <w:szCs w:val="22"/>
            <w:u w:val="single"/>
            <w:lang w:val="de-DE"/>
          </w:rPr>
          <w:t>bg</w:t>
        </w:r>
      </w:hyperlink>
      <w:r w:rsidRPr="000D4739">
        <w:rPr>
          <w:b/>
          <w:color w:val="0000FF"/>
          <w:sz w:val="22"/>
          <w:szCs w:val="22"/>
          <w:u w:val="single"/>
          <w:lang w:val="ru-RU"/>
        </w:rPr>
        <w:t xml:space="preserve"> </w:t>
      </w:r>
      <w:r w:rsidRPr="000D4739">
        <w:rPr>
          <w:rFonts w:ascii="Arial" w:hAnsi="Arial" w:cs="Arial"/>
          <w:b/>
          <w:color w:val="FF0000"/>
          <w:sz w:val="22"/>
          <w:szCs w:val="22"/>
          <w:lang w:val="bg-BG"/>
        </w:rPr>
        <w:t xml:space="preserve">  </w:t>
      </w:r>
      <w:r w:rsidRPr="000D4739">
        <w:rPr>
          <w:rFonts w:ascii="Arial" w:hAnsi="Arial" w:cs="Arial"/>
          <w:b/>
          <w:color w:val="FF0000"/>
          <w:sz w:val="22"/>
          <w:szCs w:val="22"/>
        </w:rPr>
        <w:t xml:space="preserve"> </w:t>
      </w:r>
      <w:r w:rsidRPr="000D4739">
        <w:rPr>
          <w:rFonts w:ascii="Arial" w:hAnsi="Arial" w:cs="Arial"/>
          <w:b/>
          <w:color w:val="FF0000"/>
          <w:sz w:val="22"/>
          <w:szCs w:val="22"/>
          <w:lang w:val="bg-BG"/>
        </w:rPr>
        <w:t xml:space="preserve">  </w:t>
      </w:r>
      <w:r w:rsidRPr="000D4739">
        <w:rPr>
          <w:rFonts w:ascii="Arial" w:hAnsi="Arial" w:cs="Arial"/>
          <w:b/>
          <w:color w:val="1F4E79"/>
          <w:spacing w:val="6"/>
          <w:sz w:val="22"/>
          <w:szCs w:val="22"/>
          <w:lang w:val="de-DE"/>
        </w:rPr>
        <w:t>www</w:t>
      </w:r>
      <w:r w:rsidRPr="000D4739">
        <w:rPr>
          <w:rFonts w:ascii="Arial" w:hAnsi="Arial" w:cs="Arial"/>
          <w:b/>
          <w:color w:val="1F4E79"/>
          <w:spacing w:val="6"/>
          <w:sz w:val="22"/>
          <w:szCs w:val="22"/>
          <w:lang w:val="ru-RU"/>
        </w:rPr>
        <w:t>.</w:t>
      </w:r>
      <w:r w:rsidRPr="000D4739">
        <w:rPr>
          <w:rFonts w:ascii="Arial" w:hAnsi="Arial" w:cs="Arial"/>
          <w:b/>
          <w:color w:val="1F4E79"/>
          <w:spacing w:val="6"/>
          <w:sz w:val="22"/>
          <w:szCs w:val="22"/>
          <w:lang w:val="de-DE"/>
        </w:rPr>
        <w:t>byala</w:t>
      </w:r>
      <w:r w:rsidRPr="000D4739">
        <w:rPr>
          <w:rFonts w:ascii="Arial" w:hAnsi="Arial" w:cs="Arial"/>
          <w:b/>
          <w:color w:val="1F4E79"/>
          <w:spacing w:val="6"/>
          <w:sz w:val="22"/>
          <w:szCs w:val="22"/>
          <w:lang w:val="bg-BG"/>
        </w:rPr>
        <w:t>-</w:t>
      </w:r>
      <w:r w:rsidRPr="000D4739">
        <w:rPr>
          <w:rFonts w:ascii="Arial" w:hAnsi="Arial" w:cs="Arial"/>
          <w:b/>
          <w:color w:val="1F4E79"/>
          <w:spacing w:val="6"/>
          <w:sz w:val="22"/>
          <w:szCs w:val="22"/>
          <w:lang w:val="de-DE"/>
        </w:rPr>
        <w:t>slatin</w:t>
      </w:r>
      <w:r w:rsidRPr="000D4739">
        <w:rPr>
          <w:rFonts w:ascii="Arial" w:hAnsi="Arial" w:cs="Arial"/>
          <w:b/>
          <w:color w:val="1F4E79"/>
          <w:spacing w:val="6"/>
          <w:sz w:val="22"/>
          <w:szCs w:val="22"/>
          <w:lang w:val="fr-FR"/>
        </w:rPr>
        <w:t>a.com</w:t>
      </w:r>
    </w:p>
    <w:p w:rsidR="000D4739" w:rsidRPr="000D4739" w:rsidRDefault="000D4739" w:rsidP="000D4739">
      <w:pPr>
        <w:widowControl/>
        <w:jc w:val="both"/>
        <w:rPr>
          <w:rFonts w:ascii="Arial" w:hAnsi="Arial"/>
          <w:lang w:val="bg-BG"/>
        </w:rPr>
      </w:pPr>
      <w:r w:rsidRPr="000D4739">
        <w:rPr>
          <w:rFonts w:ascii="Arial" w:hAnsi="Arial"/>
          <w:b/>
          <w:i/>
          <w:noProof/>
          <w:sz w:val="32"/>
          <w:szCs w:val="32"/>
          <w:lang w:val="bg-BG" w:eastAsia="bg-BG"/>
        </w:rPr>
        <mc:AlternateContent>
          <mc:Choice Requires="wps">
            <w:drawing>
              <wp:anchor distT="0" distB="0" distL="114300" distR="114300" simplePos="0" relativeHeight="251657216" behindDoc="0" locked="0" layoutInCell="1" allowOverlap="1">
                <wp:simplePos x="0" y="0"/>
                <wp:positionH relativeFrom="margin">
                  <wp:posOffset>-148367</wp:posOffset>
                </wp:positionH>
                <wp:positionV relativeFrom="margin">
                  <wp:posOffset>983615</wp:posOffset>
                </wp:positionV>
                <wp:extent cx="6858635" cy="635"/>
                <wp:effectExtent l="0" t="0" r="37465" b="37465"/>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635"/>
                        </a:xfrm>
                        <a:prstGeom prst="line">
                          <a:avLst/>
                        </a:prstGeom>
                        <a:noFill/>
                        <a:ln w="254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BD4162" id="Право съединение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1.7pt,77.45pt" to="528.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" strokecolor="#930" strokeweight="2pt">
                <w10:wrap anchorx="margin" anchory="margin"/>
              </v:line>
            </w:pict>
          </mc:Fallback>
        </mc:AlternateContent>
      </w:r>
    </w:p>
    <w:p w:rsidR="006933ED" w:rsidRPr="006933ED" w:rsidRDefault="006933ED" w:rsidP="006933ED">
      <w:pPr>
        <w:widowControl/>
        <w:jc w:val="right"/>
        <w:rPr>
          <w:sz w:val="12"/>
          <w:lang w:val="bg-BG" w:eastAsia="bg-BG"/>
        </w:rPr>
      </w:pPr>
    </w:p>
    <w:p w:rsidR="001A6EA8" w:rsidRDefault="001A6EA8" w:rsidP="006157CC">
      <w:pPr>
        <w:keepNext/>
        <w:widowControl/>
        <w:jc w:val="center"/>
        <w:outlineLvl w:val="0"/>
        <w:rPr>
          <w:b/>
          <w:sz w:val="28"/>
          <w:u w:val="single"/>
          <w:lang w:val="bg-BG" w:eastAsia="bg-BG"/>
        </w:rPr>
      </w:pPr>
    </w:p>
    <w:p w:rsidR="006157CC" w:rsidRPr="006157CC" w:rsidRDefault="006157CC" w:rsidP="006157CC">
      <w:pPr>
        <w:keepNext/>
        <w:widowControl/>
        <w:jc w:val="center"/>
        <w:outlineLvl w:val="0"/>
        <w:rPr>
          <w:b/>
          <w:sz w:val="28"/>
          <w:u w:val="single"/>
          <w:lang w:val="ru-RU" w:eastAsia="bg-BG"/>
        </w:rPr>
      </w:pPr>
      <w:r w:rsidRPr="006157CC">
        <w:rPr>
          <w:b/>
          <w:sz w:val="28"/>
          <w:u w:val="single"/>
          <w:lang w:val="bg-BG" w:eastAsia="bg-BG"/>
        </w:rPr>
        <w:t xml:space="preserve">ПРОТОКОЛ № </w:t>
      </w:r>
      <w:r w:rsidR="00EC2CC9">
        <w:rPr>
          <w:b/>
          <w:sz w:val="28"/>
          <w:u w:val="single"/>
          <w:lang w:eastAsia="bg-BG"/>
        </w:rPr>
        <w:t>4</w:t>
      </w:r>
      <w:r w:rsidR="00727DE0">
        <w:rPr>
          <w:b/>
          <w:sz w:val="28"/>
          <w:u w:val="single"/>
          <w:lang w:eastAsia="bg-BG"/>
        </w:rPr>
        <w:t>8</w:t>
      </w:r>
      <w:r w:rsidRPr="006157CC">
        <w:rPr>
          <w:b/>
          <w:sz w:val="28"/>
          <w:u w:val="single"/>
          <w:lang w:val="bg-BG" w:eastAsia="bg-BG"/>
        </w:rPr>
        <w:t xml:space="preserve"> / </w:t>
      </w:r>
      <w:r w:rsidR="00727DE0">
        <w:rPr>
          <w:b/>
          <w:sz w:val="28"/>
          <w:u w:val="single"/>
          <w:lang w:eastAsia="bg-BG"/>
        </w:rPr>
        <w:t>28</w:t>
      </w:r>
      <w:r w:rsidRPr="006157CC">
        <w:rPr>
          <w:b/>
          <w:sz w:val="28"/>
          <w:u w:val="single"/>
          <w:lang w:val="bg-BG" w:eastAsia="bg-BG"/>
        </w:rPr>
        <w:t>.</w:t>
      </w:r>
      <w:r w:rsidR="002E63E7">
        <w:rPr>
          <w:b/>
          <w:sz w:val="28"/>
          <w:u w:val="single"/>
          <w:lang w:val="bg-BG" w:eastAsia="bg-BG"/>
        </w:rPr>
        <w:t>0</w:t>
      </w:r>
      <w:r w:rsidR="00727DE0">
        <w:rPr>
          <w:b/>
          <w:sz w:val="28"/>
          <w:u w:val="single"/>
          <w:lang w:eastAsia="bg-BG"/>
        </w:rPr>
        <w:t>2</w:t>
      </w:r>
      <w:r w:rsidRPr="006157CC">
        <w:rPr>
          <w:b/>
          <w:sz w:val="28"/>
          <w:u w:val="single"/>
          <w:lang w:val="bg-BG" w:eastAsia="bg-BG"/>
        </w:rPr>
        <w:t>.20</w:t>
      </w:r>
      <w:r w:rsidRPr="006157CC">
        <w:rPr>
          <w:b/>
          <w:sz w:val="28"/>
          <w:u w:val="single"/>
          <w:lang w:eastAsia="bg-BG"/>
        </w:rPr>
        <w:t>1</w:t>
      </w:r>
      <w:r w:rsidR="002E63E7">
        <w:rPr>
          <w:b/>
          <w:sz w:val="28"/>
          <w:u w:val="single"/>
          <w:lang w:val="bg-BG" w:eastAsia="bg-BG"/>
        </w:rPr>
        <w:t>9</w:t>
      </w:r>
      <w:r w:rsidRPr="006157CC">
        <w:rPr>
          <w:b/>
          <w:sz w:val="28"/>
          <w:u w:val="single"/>
          <w:lang w:val="bg-BG" w:eastAsia="bg-BG"/>
        </w:rPr>
        <w:t xml:space="preserve"> Г.</w:t>
      </w:r>
    </w:p>
    <w:p w:rsidR="006157CC" w:rsidRPr="006157CC" w:rsidRDefault="006157CC" w:rsidP="006157CC">
      <w:pPr>
        <w:widowControl/>
        <w:rPr>
          <w:sz w:val="28"/>
          <w:lang w:val="bg-BG" w:eastAsia="bg-BG"/>
        </w:rPr>
      </w:pPr>
    </w:p>
    <w:p w:rsidR="001A6EA8" w:rsidRPr="00E50B60" w:rsidRDefault="0079110B" w:rsidP="001947EF">
      <w:pPr>
        <w:jc w:val="both"/>
        <w:rPr>
          <w:sz w:val="24"/>
          <w:lang w:val="bg-BG"/>
        </w:rPr>
      </w:pPr>
      <w:r>
        <w:rPr>
          <w:sz w:val="24"/>
          <w:lang w:val="bg-BG"/>
        </w:rPr>
        <w:t>Г</w:t>
      </w:r>
      <w:r w:rsidR="001A6EA8" w:rsidRPr="00E50B60">
        <w:rPr>
          <w:sz w:val="24"/>
          <w:lang w:val="bg-BG"/>
        </w:rPr>
        <w:t>ласува</w:t>
      </w:r>
      <w:r w:rsidR="000550AB">
        <w:rPr>
          <w:sz w:val="24"/>
          <w:lang w:val="bg-BG"/>
        </w:rPr>
        <w:t>н</w:t>
      </w:r>
      <w:r w:rsidR="001A6EA8" w:rsidRPr="00E50B60">
        <w:rPr>
          <w:sz w:val="24"/>
          <w:lang w:val="bg-BG"/>
        </w:rPr>
        <w:t>е</w:t>
      </w:r>
      <w:r w:rsidR="001A6EA8">
        <w:rPr>
          <w:sz w:val="24"/>
          <w:szCs w:val="24"/>
          <w:lang w:val="bg-BG"/>
        </w:rPr>
        <w:t>:</w:t>
      </w:r>
    </w:p>
    <w:p w:rsidR="001A6EA8" w:rsidRPr="00FA4E28" w:rsidRDefault="001A6EA8" w:rsidP="001A6EA8">
      <w:pPr>
        <w:jc w:val="both"/>
        <w:rPr>
          <w:sz w:val="24"/>
        </w:rPr>
      </w:pPr>
      <w:r w:rsidRPr="00F2348B">
        <w:rPr>
          <w:sz w:val="24"/>
          <w:lang w:val="bg-BG"/>
        </w:rPr>
        <w:t xml:space="preserve">Кворум: </w:t>
      </w:r>
      <w:r w:rsidR="000D4739">
        <w:rPr>
          <w:sz w:val="24"/>
          <w:lang w:val="bg-BG"/>
        </w:rPr>
        <w:t>18</w:t>
      </w:r>
    </w:p>
    <w:p w:rsidR="001A6EA8" w:rsidRPr="00F2348B" w:rsidRDefault="001A6EA8" w:rsidP="001A6EA8">
      <w:pPr>
        <w:jc w:val="both"/>
        <w:rPr>
          <w:caps/>
          <w:sz w:val="24"/>
          <w:lang w:val="bg-BG"/>
        </w:rPr>
      </w:pPr>
      <w:r w:rsidRPr="00F2348B">
        <w:rPr>
          <w:sz w:val="24"/>
          <w:lang w:val="bg-BG"/>
        </w:rPr>
        <w:t xml:space="preserve">Резултат: </w:t>
      </w:r>
      <w:r w:rsidR="000D4739">
        <w:rPr>
          <w:sz w:val="24"/>
          <w:lang w:val="bg-BG"/>
        </w:rPr>
        <w:t>18</w:t>
      </w:r>
      <w:r w:rsidRPr="00F2348B">
        <w:rPr>
          <w:sz w:val="24"/>
          <w:lang w:val="bg-BG"/>
        </w:rPr>
        <w:t xml:space="preserve"> гласа “ЗА”</w:t>
      </w:r>
      <w:r w:rsidR="003A2A06">
        <w:rPr>
          <w:sz w:val="24"/>
          <w:lang w:val="bg-BG"/>
        </w:rPr>
        <w:t xml:space="preserve"> </w:t>
      </w:r>
    </w:p>
    <w:p w:rsidR="001A6EA8" w:rsidRPr="00F2348B" w:rsidRDefault="001A6EA8" w:rsidP="001A6EA8">
      <w:pPr>
        <w:tabs>
          <w:tab w:val="left" w:pos="2006"/>
        </w:tabs>
        <w:jc w:val="both"/>
        <w:rPr>
          <w:sz w:val="24"/>
          <w:szCs w:val="24"/>
          <w:lang w:val="bg-BG"/>
        </w:rPr>
      </w:pPr>
    </w:p>
    <w:p w:rsidR="00CA2DFF" w:rsidRPr="00FA4E28" w:rsidRDefault="00CA2DFF" w:rsidP="00CA2DFF">
      <w:pPr>
        <w:spacing w:line="240" w:lineRule="atLeast"/>
        <w:jc w:val="center"/>
        <w:rPr>
          <w:b/>
          <w:sz w:val="24"/>
          <w:szCs w:val="24"/>
        </w:rPr>
      </w:pPr>
      <w:r w:rsidRPr="00B85C8F">
        <w:rPr>
          <w:b/>
          <w:caps/>
          <w:sz w:val="24"/>
          <w:szCs w:val="24"/>
          <w:lang w:val="bg-BG"/>
        </w:rPr>
        <w:t>Решение</w:t>
      </w:r>
      <w:r w:rsidRPr="00B85C8F">
        <w:rPr>
          <w:b/>
          <w:sz w:val="24"/>
          <w:szCs w:val="24"/>
          <w:lang w:val="bg-BG"/>
        </w:rPr>
        <w:t xml:space="preserve">   № </w:t>
      </w:r>
      <w:r w:rsidR="00B33CEC">
        <w:rPr>
          <w:b/>
          <w:sz w:val="24"/>
          <w:szCs w:val="24"/>
          <w:lang w:val="bg-BG"/>
        </w:rPr>
        <w:t>7</w:t>
      </w:r>
      <w:r w:rsidR="000D4739">
        <w:rPr>
          <w:b/>
          <w:sz w:val="24"/>
          <w:szCs w:val="24"/>
          <w:lang w:val="bg-BG"/>
        </w:rPr>
        <w:t>96</w:t>
      </w:r>
    </w:p>
    <w:p w:rsidR="00CA2DFF" w:rsidRDefault="00CA2DFF" w:rsidP="00CA2DFF">
      <w:pPr>
        <w:jc w:val="both"/>
        <w:rPr>
          <w:sz w:val="24"/>
          <w:lang w:val="bg-BG" w:eastAsia="bg-BG"/>
        </w:rPr>
      </w:pPr>
    </w:p>
    <w:p w:rsidR="000D4739" w:rsidRPr="000D4739" w:rsidRDefault="000D4739" w:rsidP="000D4739">
      <w:pPr>
        <w:keepNext/>
        <w:widowControl/>
        <w:jc w:val="both"/>
        <w:outlineLvl w:val="1"/>
        <w:rPr>
          <w:rFonts w:eastAsia="Calibri"/>
          <w:sz w:val="24"/>
          <w:szCs w:val="24"/>
          <w:lang w:val="bg-BG"/>
        </w:rPr>
      </w:pPr>
      <w:r w:rsidRPr="000D4739">
        <w:rPr>
          <w:b/>
          <w:sz w:val="24"/>
          <w:szCs w:val="24"/>
          <w:lang w:val="bg-BG" w:eastAsia="bg-BG"/>
        </w:rPr>
        <w:t xml:space="preserve">ОТНОСНО: </w:t>
      </w:r>
      <w:r w:rsidRPr="000D4739">
        <w:rPr>
          <w:sz w:val="24"/>
          <w:szCs w:val="24"/>
          <w:lang w:val="bg-BG" w:eastAsia="bg-BG"/>
        </w:rPr>
        <w:t>Приемане на План за изпълнение на Националната стратегия за младежта (2010-2020) за 2019 г.</w:t>
      </w:r>
    </w:p>
    <w:p w:rsidR="000D4739" w:rsidRPr="000D4739" w:rsidRDefault="000D4739" w:rsidP="000D4739">
      <w:pPr>
        <w:widowControl/>
        <w:jc w:val="both"/>
        <w:rPr>
          <w:sz w:val="24"/>
          <w:szCs w:val="24"/>
          <w:lang w:val="ru-RU"/>
        </w:rPr>
      </w:pPr>
    </w:p>
    <w:p w:rsidR="000D4739" w:rsidRPr="000D4739" w:rsidRDefault="000D4739" w:rsidP="000D4739">
      <w:pPr>
        <w:widowControl/>
        <w:jc w:val="both"/>
        <w:rPr>
          <w:sz w:val="24"/>
          <w:szCs w:val="24"/>
          <w:lang w:val="bg-BG" w:eastAsia="bg-BG"/>
        </w:rPr>
      </w:pPr>
      <w:r w:rsidRPr="000D4739">
        <w:rPr>
          <w:b/>
          <w:sz w:val="24"/>
          <w:szCs w:val="24"/>
          <w:u w:val="single"/>
          <w:lang w:val="bg-BG" w:eastAsia="bg-BG"/>
        </w:rPr>
        <w:t>Мотиви:</w:t>
      </w:r>
      <w:r w:rsidRPr="000D4739">
        <w:rPr>
          <w:sz w:val="24"/>
          <w:szCs w:val="24"/>
          <w:lang w:val="bg-BG" w:eastAsia="bg-BG"/>
        </w:rPr>
        <w:t xml:space="preserve"> Настоящия план определя целите и приоритетите на общинската политика за младежта. Планът е изготвен в съответствие със Закона за младежта и приоритетите на Националната стратегия за младежта 2012-2020 година.</w:t>
      </w:r>
    </w:p>
    <w:p w:rsidR="000D4739" w:rsidRPr="000D4739" w:rsidRDefault="000D4739" w:rsidP="000D4739">
      <w:pPr>
        <w:widowControl/>
        <w:jc w:val="center"/>
        <w:rPr>
          <w:b/>
          <w:sz w:val="24"/>
          <w:szCs w:val="24"/>
          <w:lang w:val="ru-RU" w:eastAsia="bg-BG"/>
        </w:rPr>
      </w:pPr>
    </w:p>
    <w:p w:rsidR="000D4739" w:rsidRPr="000D4739" w:rsidRDefault="000D4739" w:rsidP="000D4739">
      <w:pPr>
        <w:widowControl/>
        <w:jc w:val="center"/>
        <w:rPr>
          <w:b/>
          <w:sz w:val="24"/>
          <w:szCs w:val="24"/>
          <w:lang w:val="ru-RU" w:eastAsia="bg-BG"/>
        </w:rPr>
      </w:pPr>
      <w:r w:rsidRPr="000D4739">
        <w:rPr>
          <w:b/>
          <w:sz w:val="24"/>
          <w:szCs w:val="24"/>
          <w:lang w:val="ru-RU" w:eastAsia="bg-BG"/>
        </w:rPr>
        <w:t xml:space="preserve">ОБЩИНСКИ СЪВЕТ БЯЛА СЛАТИНА          </w:t>
      </w:r>
    </w:p>
    <w:p w:rsidR="000D4739" w:rsidRPr="000D4739" w:rsidRDefault="000D4739" w:rsidP="000D4739">
      <w:pPr>
        <w:widowControl/>
        <w:jc w:val="center"/>
        <w:rPr>
          <w:b/>
          <w:sz w:val="24"/>
          <w:szCs w:val="24"/>
          <w:lang w:eastAsia="bg-BG"/>
        </w:rPr>
      </w:pPr>
    </w:p>
    <w:p w:rsidR="000D4739" w:rsidRPr="000D4739" w:rsidRDefault="000D4739" w:rsidP="000D4739">
      <w:pPr>
        <w:widowControl/>
        <w:jc w:val="center"/>
        <w:rPr>
          <w:sz w:val="24"/>
          <w:szCs w:val="24"/>
          <w:lang w:eastAsia="bg-BG"/>
        </w:rPr>
      </w:pPr>
      <w:r w:rsidRPr="000D4739">
        <w:rPr>
          <w:sz w:val="24"/>
          <w:szCs w:val="24"/>
          <w:lang w:val="bg-BG" w:eastAsia="bg-BG"/>
        </w:rPr>
        <w:t xml:space="preserve">На основание </w:t>
      </w:r>
      <w:r w:rsidRPr="000D4739">
        <w:rPr>
          <w:sz w:val="24"/>
          <w:szCs w:val="24"/>
          <w:lang w:eastAsia="bg-BG"/>
        </w:rPr>
        <w:t xml:space="preserve">Докладна от Кмета на общината с изх. № </w:t>
      </w:r>
      <w:r w:rsidRPr="000D4739">
        <w:rPr>
          <w:sz w:val="24"/>
          <w:szCs w:val="24"/>
          <w:lang w:val="bg-BG" w:eastAsia="bg-BG"/>
        </w:rPr>
        <w:t>0</w:t>
      </w:r>
      <w:r w:rsidRPr="000D4739">
        <w:rPr>
          <w:sz w:val="24"/>
          <w:szCs w:val="24"/>
          <w:lang w:eastAsia="bg-BG"/>
        </w:rPr>
        <w:t>601-</w:t>
      </w:r>
      <w:r w:rsidRPr="000D4739">
        <w:rPr>
          <w:sz w:val="24"/>
          <w:szCs w:val="24"/>
          <w:lang w:val="bg-BG" w:eastAsia="bg-BG"/>
        </w:rPr>
        <w:t>19-1</w:t>
      </w:r>
      <w:r w:rsidRPr="000D4739">
        <w:rPr>
          <w:sz w:val="24"/>
          <w:szCs w:val="24"/>
          <w:lang w:eastAsia="bg-BG"/>
        </w:rPr>
        <w:t>/</w:t>
      </w:r>
      <w:r w:rsidRPr="000D4739">
        <w:rPr>
          <w:sz w:val="24"/>
          <w:szCs w:val="24"/>
          <w:lang w:val="bg-BG" w:eastAsia="bg-BG"/>
        </w:rPr>
        <w:t>14</w:t>
      </w:r>
      <w:r w:rsidRPr="000D4739">
        <w:rPr>
          <w:sz w:val="24"/>
          <w:szCs w:val="24"/>
          <w:lang w:eastAsia="bg-BG"/>
        </w:rPr>
        <w:t>.</w:t>
      </w:r>
      <w:r w:rsidRPr="000D4739">
        <w:rPr>
          <w:sz w:val="24"/>
          <w:szCs w:val="24"/>
          <w:lang w:val="bg-BG" w:eastAsia="bg-BG"/>
        </w:rPr>
        <w:t>02</w:t>
      </w:r>
      <w:r w:rsidRPr="000D4739">
        <w:rPr>
          <w:sz w:val="24"/>
          <w:szCs w:val="24"/>
          <w:lang w:eastAsia="bg-BG"/>
        </w:rPr>
        <w:t>.201</w:t>
      </w:r>
      <w:r w:rsidRPr="000D4739">
        <w:rPr>
          <w:sz w:val="24"/>
          <w:szCs w:val="24"/>
          <w:lang w:val="bg-BG" w:eastAsia="bg-BG"/>
        </w:rPr>
        <w:t>8</w:t>
      </w:r>
      <w:r w:rsidRPr="000D4739">
        <w:rPr>
          <w:sz w:val="24"/>
          <w:szCs w:val="24"/>
          <w:lang w:eastAsia="bg-BG"/>
        </w:rPr>
        <w:t xml:space="preserve"> г., чл. 16, ал. 1 от Закона за младежта и чл. 21, ал. 2 от ЗМСМА, във връзка с чл. 21, ал. 1, т. 12 и т. 23 от ЗМСМА и чл. 5, ал. 1, т. </w:t>
      </w:r>
      <w:r w:rsidRPr="000D4739">
        <w:rPr>
          <w:sz w:val="24"/>
          <w:szCs w:val="24"/>
          <w:lang w:val="bg-BG" w:eastAsia="bg-BG"/>
        </w:rPr>
        <w:t>11</w:t>
      </w:r>
      <w:r w:rsidRPr="000D4739">
        <w:rPr>
          <w:sz w:val="24"/>
          <w:szCs w:val="24"/>
          <w:lang w:eastAsia="bg-BG"/>
        </w:rPr>
        <w:t xml:space="preserve"> и т. </w:t>
      </w:r>
      <w:proofErr w:type="gramStart"/>
      <w:r w:rsidRPr="000D4739">
        <w:rPr>
          <w:sz w:val="24"/>
          <w:szCs w:val="24"/>
          <w:lang w:eastAsia="bg-BG"/>
        </w:rPr>
        <w:t>22  и</w:t>
      </w:r>
      <w:proofErr w:type="gramEnd"/>
      <w:r w:rsidRPr="000D4739">
        <w:rPr>
          <w:sz w:val="24"/>
          <w:szCs w:val="24"/>
          <w:lang w:eastAsia="bg-BG"/>
        </w:rPr>
        <w:t xml:space="preserve"> ал. 2 от ПОДОСНКВОА,</w:t>
      </w:r>
    </w:p>
    <w:p w:rsidR="000D4739" w:rsidRPr="000D4739" w:rsidRDefault="000D4739" w:rsidP="000D4739">
      <w:pPr>
        <w:widowControl/>
        <w:jc w:val="center"/>
        <w:rPr>
          <w:b/>
          <w:sz w:val="24"/>
          <w:szCs w:val="24"/>
          <w:lang w:val="bg-BG"/>
        </w:rPr>
      </w:pPr>
    </w:p>
    <w:p w:rsidR="000D4739" w:rsidRPr="000D4739" w:rsidRDefault="000D4739" w:rsidP="000D4739">
      <w:pPr>
        <w:widowControl/>
        <w:jc w:val="center"/>
        <w:rPr>
          <w:b/>
          <w:sz w:val="24"/>
          <w:szCs w:val="24"/>
          <w:lang w:val="bg-BG"/>
        </w:rPr>
      </w:pPr>
      <w:r w:rsidRPr="000D4739">
        <w:rPr>
          <w:b/>
          <w:sz w:val="24"/>
          <w:szCs w:val="24"/>
          <w:lang w:val="bg-BG"/>
        </w:rPr>
        <w:t>Р  Е  Ш  И :</w:t>
      </w:r>
    </w:p>
    <w:p w:rsidR="000D4739" w:rsidRPr="000D4739" w:rsidRDefault="000D4739" w:rsidP="000D4739">
      <w:pPr>
        <w:widowControl/>
        <w:jc w:val="center"/>
        <w:rPr>
          <w:sz w:val="24"/>
          <w:szCs w:val="24"/>
          <w:lang w:val="bg-BG"/>
        </w:rPr>
      </w:pPr>
    </w:p>
    <w:p w:rsidR="000D4739" w:rsidRPr="000D4739" w:rsidRDefault="000D4739" w:rsidP="00EF03EF">
      <w:pPr>
        <w:widowControl/>
        <w:numPr>
          <w:ilvl w:val="0"/>
          <w:numId w:val="7"/>
        </w:numPr>
        <w:rPr>
          <w:sz w:val="24"/>
          <w:szCs w:val="24"/>
          <w:lang w:val="bg-BG" w:eastAsia="bg-BG"/>
        </w:rPr>
      </w:pPr>
      <w:r w:rsidRPr="000D4739">
        <w:rPr>
          <w:sz w:val="24"/>
          <w:szCs w:val="24"/>
          <w:lang w:val="bg-BG" w:eastAsia="bg-BG"/>
        </w:rPr>
        <w:t>Приема Общински план за младежта за 2019 г.</w:t>
      </w:r>
    </w:p>
    <w:p w:rsidR="00EA01C4" w:rsidRDefault="00EA01C4" w:rsidP="00F65C84">
      <w:pPr>
        <w:jc w:val="both"/>
        <w:rPr>
          <w:sz w:val="24"/>
          <w:u w:val="single"/>
          <w:lang w:val="bg-BG"/>
        </w:rPr>
      </w:pPr>
    </w:p>
    <w:p w:rsidR="00EA01C4" w:rsidRDefault="00EA01C4" w:rsidP="00F65C84">
      <w:pPr>
        <w:jc w:val="both"/>
        <w:rPr>
          <w:sz w:val="24"/>
          <w:u w:val="single"/>
          <w:lang w:val="bg-BG"/>
        </w:rPr>
      </w:pPr>
    </w:p>
    <w:p w:rsidR="000550AB" w:rsidRPr="00E50B60" w:rsidRDefault="000550AB" w:rsidP="000550AB">
      <w:pPr>
        <w:jc w:val="both"/>
        <w:rPr>
          <w:sz w:val="24"/>
          <w:lang w:val="bg-BG"/>
        </w:rPr>
      </w:pPr>
      <w:r>
        <w:rPr>
          <w:sz w:val="24"/>
          <w:lang w:val="bg-BG"/>
        </w:rPr>
        <w:t>Г</w:t>
      </w:r>
      <w:r w:rsidRPr="00E50B60">
        <w:rPr>
          <w:sz w:val="24"/>
          <w:lang w:val="bg-BG"/>
        </w:rPr>
        <w:t>ласува</w:t>
      </w:r>
      <w:r>
        <w:rPr>
          <w:sz w:val="24"/>
          <w:lang w:val="bg-BG"/>
        </w:rPr>
        <w:t>н</w:t>
      </w:r>
      <w:r w:rsidRPr="00E50B60">
        <w:rPr>
          <w:sz w:val="24"/>
          <w:lang w:val="bg-BG"/>
        </w:rPr>
        <w:t>е</w:t>
      </w:r>
      <w:r>
        <w:rPr>
          <w:sz w:val="24"/>
          <w:szCs w:val="24"/>
          <w:lang w:val="bg-BG"/>
        </w:rPr>
        <w:t>:</w:t>
      </w:r>
    </w:p>
    <w:p w:rsidR="00F65C84" w:rsidRPr="003A3FAE" w:rsidRDefault="00F65C84" w:rsidP="00F65C84">
      <w:pPr>
        <w:jc w:val="both"/>
        <w:rPr>
          <w:sz w:val="24"/>
        </w:rPr>
      </w:pPr>
      <w:r w:rsidRPr="00F2348B">
        <w:rPr>
          <w:sz w:val="24"/>
          <w:lang w:val="bg-BG"/>
        </w:rPr>
        <w:t xml:space="preserve">Кворум: </w:t>
      </w:r>
      <w:r w:rsidR="005C3665">
        <w:rPr>
          <w:sz w:val="24"/>
          <w:lang w:val="bg-BG"/>
        </w:rPr>
        <w:t>18</w:t>
      </w:r>
    </w:p>
    <w:p w:rsidR="00F65C84" w:rsidRDefault="00F65C84" w:rsidP="00F65C84">
      <w:pPr>
        <w:jc w:val="both"/>
        <w:rPr>
          <w:sz w:val="24"/>
          <w:lang w:val="bg-BG"/>
        </w:rPr>
      </w:pPr>
      <w:r w:rsidRPr="00F2348B">
        <w:rPr>
          <w:sz w:val="24"/>
          <w:lang w:val="bg-BG"/>
        </w:rPr>
        <w:t xml:space="preserve">Резултат: </w:t>
      </w:r>
      <w:r w:rsidR="005C3665">
        <w:rPr>
          <w:sz w:val="24"/>
          <w:lang w:val="bg-BG"/>
        </w:rPr>
        <w:t>18</w:t>
      </w:r>
      <w:r w:rsidRPr="00F2348B">
        <w:rPr>
          <w:sz w:val="24"/>
          <w:lang w:val="bg-BG"/>
        </w:rPr>
        <w:t xml:space="preserve"> гласа “ЗА”</w:t>
      </w:r>
      <w:r>
        <w:rPr>
          <w:sz w:val="24"/>
          <w:lang w:val="bg-BG"/>
        </w:rPr>
        <w:t xml:space="preserve"> </w:t>
      </w:r>
      <w:r w:rsidR="007C22FC">
        <w:rPr>
          <w:sz w:val="24"/>
          <w:lang w:val="bg-BG"/>
        </w:rPr>
        <w:tab/>
      </w:r>
    </w:p>
    <w:p w:rsidR="008F697B" w:rsidRPr="00F2348B" w:rsidRDefault="008F697B" w:rsidP="00F65C84">
      <w:pPr>
        <w:jc w:val="both"/>
        <w:rPr>
          <w:caps/>
          <w:sz w:val="24"/>
          <w:lang w:val="bg-BG"/>
        </w:rPr>
      </w:pPr>
    </w:p>
    <w:p w:rsidR="00F65C84" w:rsidRPr="00F65C84" w:rsidRDefault="00F65C84" w:rsidP="00F65C84">
      <w:pPr>
        <w:spacing w:line="240" w:lineRule="atLeast"/>
        <w:jc w:val="center"/>
        <w:rPr>
          <w:b/>
          <w:sz w:val="24"/>
          <w:szCs w:val="24"/>
          <w:lang w:val="bg-BG"/>
        </w:rPr>
      </w:pPr>
      <w:r w:rsidRPr="00B85C8F">
        <w:rPr>
          <w:b/>
          <w:caps/>
          <w:sz w:val="24"/>
          <w:szCs w:val="24"/>
          <w:lang w:val="bg-BG"/>
        </w:rPr>
        <w:t>Решение</w:t>
      </w:r>
      <w:r w:rsidRPr="00B85C8F">
        <w:rPr>
          <w:b/>
          <w:sz w:val="24"/>
          <w:szCs w:val="24"/>
          <w:lang w:val="bg-BG"/>
        </w:rPr>
        <w:t xml:space="preserve">   № </w:t>
      </w:r>
      <w:r>
        <w:rPr>
          <w:b/>
          <w:sz w:val="24"/>
          <w:szCs w:val="24"/>
          <w:lang w:val="bg-BG"/>
        </w:rPr>
        <w:t>7</w:t>
      </w:r>
      <w:r w:rsidR="005C3665">
        <w:rPr>
          <w:b/>
          <w:sz w:val="24"/>
          <w:szCs w:val="24"/>
          <w:lang w:val="bg-BG"/>
        </w:rPr>
        <w:t>9</w:t>
      </w:r>
      <w:r w:rsidR="007C22FC">
        <w:rPr>
          <w:b/>
          <w:sz w:val="24"/>
          <w:szCs w:val="24"/>
          <w:lang w:val="bg-BG"/>
        </w:rPr>
        <w:t>7</w:t>
      </w:r>
    </w:p>
    <w:p w:rsidR="00F65C84" w:rsidRDefault="00F65C84" w:rsidP="00F65C84">
      <w:pPr>
        <w:jc w:val="both"/>
        <w:rPr>
          <w:sz w:val="24"/>
          <w:lang w:val="bg-BG" w:eastAsia="bg-BG"/>
        </w:rPr>
      </w:pPr>
    </w:p>
    <w:p w:rsidR="005C3665" w:rsidRPr="005C3665" w:rsidRDefault="005C3665" w:rsidP="005C3665">
      <w:pPr>
        <w:jc w:val="both"/>
        <w:outlineLvl w:val="1"/>
        <w:rPr>
          <w:sz w:val="24"/>
          <w:szCs w:val="24"/>
          <w:lang w:val="bg-BG" w:eastAsia="bg-BG"/>
        </w:rPr>
      </w:pPr>
      <w:r w:rsidRPr="005C3665">
        <w:rPr>
          <w:b/>
          <w:sz w:val="24"/>
          <w:szCs w:val="24"/>
          <w:lang w:val="bg-BG" w:eastAsia="bg-BG"/>
        </w:rPr>
        <w:t xml:space="preserve">ОТНОСНО: </w:t>
      </w:r>
      <w:r w:rsidRPr="005C3665">
        <w:rPr>
          <w:sz w:val="24"/>
          <w:szCs w:val="24"/>
          <w:lang w:val="bg-BG" w:eastAsia="bg-BG"/>
        </w:rPr>
        <w:t>Приемане на Отчет на Местната комисия за борба с противообществените прояви на малолетни и непълнолетни (МКБППМН) за 201</w:t>
      </w:r>
      <w:r w:rsidRPr="005C3665">
        <w:rPr>
          <w:sz w:val="24"/>
          <w:szCs w:val="24"/>
          <w:lang w:eastAsia="bg-BG"/>
        </w:rPr>
        <w:t>8</w:t>
      </w:r>
      <w:r w:rsidRPr="005C3665">
        <w:rPr>
          <w:sz w:val="24"/>
          <w:szCs w:val="24"/>
          <w:lang w:val="bg-BG" w:eastAsia="bg-BG"/>
        </w:rPr>
        <w:t xml:space="preserve"> година.</w:t>
      </w:r>
    </w:p>
    <w:p w:rsidR="005C3665" w:rsidRPr="005C3665" w:rsidRDefault="005C3665" w:rsidP="005C3665">
      <w:pPr>
        <w:jc w:val="both"/>
        <w:outlineLvl w:val="1"/>
        <w:rPr>
          <w:rFonts w:eastAsia="Calibri"/>
          <w:sz w:val="24"/>
          <w:szCs w:val="24"/>
          <w:lang w:val="bg-BG"/>
        </w:rPr>
      </w:pPr>
    </w:p>
    <w:p w:rsidR="005C3665" w:rsidRPr="005C3665" w:rsidRDefault="005C3665" w:rsidP="005C3665">
      <w:pPr>
        <w:jc w:val="center"/>
        <w:rPr>
          <w:sz w:val="24"/>
          <w:szCs w:val="24"/>
          <w:lang w:val="bg-BG" w:eastAsia="bg-BG"/>
        </w:rPr>
      </w:pPr>
      <w:r w:rsidRPr="005C3665">
        <w:rPr>
          <w:b/>
          <w:sz w:val="24"/>
          <w:lang w:val="bg-BG" w:eastAsia="bg-BG"/>
        </w:rPr>
        <w:t>ОБЩИНСКИ СЪВЕТ БЯЛА СЛАТИНА</w:t>
      </w:r>
    </w:p>
    <w:p w:rsidR="005C3665" w:rsidRPr="005C3665" w:rsidRDefault="005C3665" w:rsidP="005C3665">
      <w:pPr>
        <w:rPr>
          <w:sz w:val="24"/>
          <w:szCs w:val="24"/>
          <w:lang w:val="bg-BG" w:eastAsia="bg-BG"/>
        </w:rPr>
      </w:pPr>
      <w:r w:rsidRPr="005C3665">
        <w:rPr>
          <w:sz w:val="24"/>
          <w:szCs w:val="24"/>
          <w:lang w:val="ru-RU" w:eastAsia="bg-BG"/>
        </w:rPr>
        <w:tab/>
      </w:r>
    </w:p>
    <w:p w:rsidR="005C3665" w:rsidRPr="005C3665" w:rsidRDefault="005C3665" w:rsidP="005C3665">
      <w:pPr>
        <w:widowControl/>
        <w:jc w:val="center"/>
        <w:rPr>
          <w:sz w:val="24"/>
          <w:szCs w:val="24"/>
          <w:lang w:val="bg-BG" w:eastAsia="bg-BG"/>
        </w:rPr>
      </w:pPr>
      <w:r w:rsidRPr="005C3665">
        <w:rPr>
          <w:sz w:val="24"/>
          <w:szCs w:val="24"/>
          <w:lang w:val="bg-BG" w:eastAsia="bg-BG"/>
        </w:rPr>
        <w:t>На основание Докладна от председателя на МКБППМН с вх. № 6101-1</w:t>
      </w:r>
      <w:r w:rsidRPr="005C3665">
        <w:rPr>
          <w:sz w:val="24"/>
          <w:szCs w:val="24"/>
          <w:lang w:eastAsia="bg-BG"/>
        </w:rPr>
        <w:t>7</w:t>
      </w:r>
      <w:r w:rsidRPr="005C3665">
        <w:rPr>
          <w:sz w:val="24"/>
          <w:szCs w:val="24"/>
          <w:lang w:val="bg-BG" w:eastAsia="bg-BG"/>
        </w:rPr>
        <w:t xml:space="preserve"> / 1</w:t>
      </w:r>
      <w:r w:rsidRPr="005C3665">
        <w:rPr>
          <w:sz w:val="24"/>
          <w:szCs w:val="24"/>
          <w:lang w:eastAsia="bg-BG"/>
        </w:rPr>
        <w:t>8</w:t>
      </w:r>
      <w:r w:rsidRPr="005C3665">
        <w:rPr>
          <w:sz w:val="24"/>
          <w:szCs w:val="24"/>
          <w:lang w:val="bg-BG" w:eastAsia="bg-BG"/>
        </w:rPr>
        <w:t>.0</w:t>
      </w:r>
      <w:r w:rsidRPr="005C3665">
        <w:rPr>
          <w:sz w:val="24"/>
          <w:szCs w:val="24"/>
          <w:lang w:eastAsia="bg-BG"/>
        </w:rPr>
        <w:t>2</w:t>
      </w:r>
      <w:r w:rsidRPr="005C3665">
        <w:rPr>
          <w:sz w:val="24"/>
          <w:szCs w:val="24"/>
          <w:lang w:val="bg-BG" w:eastAsia="bg-BG"/>
        </w:rPr>
        <w:t>.1</w:t>
      </w:r>
      <w:r w:rsidRPr="005C3665">
        <w:rPr>
          <w:sz w:val="24"/>
          <w:szCs w:val="24"/>
          <w:lang w:eastAsia="bg-BG"/>
        </w:rPr>
        <w:t>9</w:t>
      </w:r>
      <w:r w:rsidRPr="005C3665">
        <w:rPr>
          <w:sz w:val="24"/>
          <w:szCs w:val="24"/>
          <w:lang w:val="bg-BG" w:eastAsia="bg-BG"/>
        </w:rPr>
        <w:t>. и чл. 7, ал. 2 от Закона за борба срещу противообществени прояви на малолетни и непълнолетни /ЗБППМН/, във връзка с чл. 21, ал. 1, т. 23 и чл. 21, ал. 2 от ЗМСМА и чл. 5, ал. 1, т. 22 и чл. 5, ал. 3 от ПОДОСНКВОА,</w:t>
      </w:r>
    </w:p>
    <w:p w:rsidR="005C3665" w:rsidRPr="005C3665" w:rsidRDefault="005C3665" w:rsidP="005C3665">
      <w:pPr>
        <w:widowControl/>
        <w:jc w:val="center"/>
        <w:rPr>
          <w:b/>
          <w:spacing w:val="100"/>
          <w:sz w:val="24"/>
          <w:szCs w:val="24"/>
          <w:lang w:val="bg-BG" w:eastAsia="bg-BG"/>
        </w:rPr>
      </w:pPr>
    </w:p>
    <w:p w:rsidR="005C3665" w:rsidRPr="005C3665" w:rsidRDefault="005C3665" w:rsidP="005C3665">
      <w:pPr>
        <w:widowControl/>
        <w:jc w:val="center"/>
        <w:rPr>
          <w:sz w:val="24"/>
          <w:szCs w:val="24"/>
          <w:lang w:val="bg-BG" w:eastAsia="bg-BG"/>
        </w:rPr>
      </w:pPr>
      <w:r w:rsidRPr="005C3665">
        <w:rPr>
          <w:b/>
          <w:spacing w:val="100"/>
          <w:sz w:val="24"/>
          <w:szCs w:val="24"/>
          <w:lang w:val="bg-BG" w:eastAsia="bg-BG"/>
        </w:rPr>
        <w:t>РЕШИ</w:t>
      </w:r>
      <w:r w:rsidRPr="005C3665">
        <w:rPr>
          <w:b/>
          <w:sz w:val="24"/>
          <w:szCs w:val="24"/>
          <w:lang w:val="bg-BG" w:eastAsia="bg-BG"/>
        </w:rPr>
        <w:t>:</w:t>
      </w:r>
      <w:r w:rsidRPr="005C3665">
        <w:rPr>
          <w:sz w:val="24"/>
          <w:szCs w:val="24"/>
          <w:lang w:val="bg-BG" w:eastAsia="bg-BG"/>
        </w:rPr>
        <w:t xml:space="preserve"> </w:t>
      </w:r>
    </w:p>
    <w:p w:rsidR="005C3665" w:rsidRPr="005C3665" w:rsidRDefault="005C3665" w:rsidP="005C3665">
      <w:pPr>
        <w:widowControl/>
        <w:jc w:val="center"/>
        <w:rPr>
          <w:sz w:val="24"/>
          <w:szCs w:val="24"/>
          <w:lang w:val="bg-BG" w:eastAsia="bg-BG"/>
        </w:rPr>
      </w:pPr>
    </w:p>
    <w:p w:rsidR="005C3665" w:rsidRPr="005C3665" w:rsidRDefault="005C3665" w:rsidP="005C3665">
      <w:pPr>
        <w:widowControl/>
        <w:jc w:val="both"/>
        <w:rPr>
          <w:b/>
          <w:sz w:val="23"/>
          <w:szCs w:val="23"/>
          <w:lang w:val="bg-BG" w:eastAsia="bg-BG"/>
        </w:rPr>
      </w:pPr>
      <w:r w:rsidRPr="005C3665">
        <w:rPr>
          <w:sz w:val="24"/>
          <w:szCs w:val="24"/>
          <w:lang w:val="bg-BG" w:eastAsia="bg-BG"/>
        </w:rPr>
        <w:t>Приема отчета за дейността на Местната комисия за борба срещу противообществени прояви на малолетни и непълнолетни за 201</w:t>
      </w:r>
      <w:r w:rsidRPr="005C3665">
        <w:rPr>
          <w:sz w:val="24"/>
          <w:szCs w:val="24"/>
          <w:lang w:eastAsia="bg-BG"/>
        </w:rPr>
        <w:t>8</w:t>
      </w:r>
      <w:r w:rsidRPr="005C3665">
        <w:rPr>
          <w:sz w:val="24"/>
          <w:szCs w:val="24"/>
          <w:lang w:val="bg-BG" w:eastAsia="bg-BG"/>
        </w:rPr>
        <w:t xml:space="preserve"> г.</w:t>
      </w:r>
    </w:p>
    <w:p w:rsidR="007D3312" w:rsidRDefault="007D3312" w:rsidP="003161F3">
      <w:pPr>
        <w:jc w:val="both"/>
        <w:rPr>
          <w:sz w:val="24"/>
          <w:u w:val="single"/>
          <w:lang w:val="bg-BG"/>
        </w:rPr>
      </w:pPr>
    </w:p>
    <w:p w:rsidR="007D3312" w:rsidRDefault="007D3312" w:rsidP="003161F3">
      <w:pPr>
        <w:jc w:val="both"/>
        <w:rPr>
          <w:sz w:val="24"/>
          <w:u w:val="single"/>
          <w:lang w:val="bg-BG"/>
        </w:rPr>
      </w:pPr>
    </w:p>
    <w:p w:rsidR="000550AB" w:rsidRPr="00E50B60" w:rsidRDefault="000550AB" w:rsidP="000550AB">
      <w:pPr>
        <w:jc w:val="both"/>
        <w:rPr>
          <w:sz w:val="24"/>
          <w:lang w:val="bg-BG"/>
        </w:rPr>
      </w:pPr>
      <w:r>
        <w:rPr>
          <w:sz w:val="24"/>
          <w:lang w:val="bg-BG"/>
        </w:rPr>
        <w:t>Г</w:t>
      </w:r>
      <w:r w:rsidRPr="00E50B60">
        <w:rPr>
          <w:sz w:val="24"/>
          <w:lang w:val="bg-BG"/>
        </w:rPr>
        <w:t>ласува</w:t>
      </w:r>
      <w:r>
        <w:rPr>
          <w:sz w:val="24"/>
          <w:lang w:val="bg-BG"/>
        </w:rPr>
        <w:t>н</w:t>
      </w:r>
      <w:r w:rsidRPr="00E50B60">
        <w:rPr>
          <w:sz w:val="24"/>
          <w:lang w:val="bg-BG"/>
        </w:rPr>
        <w:t>е</w:t>
      </w:r>
      <w:r>
        <w:rPr>
          <w:sz w:val="24"/>
          <w:szCs w:val="24"/>
          <w:lang w:val="bg-BG"/>
        </w:rPr>
        <w:t>:</w:t>
      </w:r>
    </w:p>
    <w:p w:rsidR="003C1DB4" w:rsidRPr="003A3FAE" w:rsidRDefault="003C1DB4" w:rsidP="003C1DB4">
      <w:pPr>
        <w:jc w:val="both"/>
        <w:rPr>
          <w:sz w:val="24"/>
        </w:rPr>
      </w:pPr>
      <w:r w:rsidRPr="00F2348B">
        <w:rPr>
          <w:sz w:val="24"/>
          <w:lang w:val="bg-BG"/>
        </w:rPr>
        <w:lastRenderedPageBreak/>
        <w:t xml:space="preserve">Кворум: </w:t>
      </w:r>
      <w:r w:rsidR="00B02C65">
        <w:rPr>
          <w:sz w:val="24"/>
          <w:lang w:val="bg-BG"/>
        </w:rPr>
        <w:t>18</w:t>
      </w:r>
    </w:p>
    <w:p w:rsidR="003C1DB4" w:rsidRPr="00F2348B" w:rsidRDefault="003C1DB4" w:rsidP="003C1DB4">
      <w:pPr>
        <w:jc w:val="both"/>
        <w:rPr>
          <w:caps/>
          <w:sz w:val="24"/>
          <w:lang w:val="bg-BG"/>
        </w:rPr>
      </w:pPr>
      <w:r w:rsidRPr="00F2348B">
        <w:rPr>
          <w:sz w:val="24"/>
          <w:lang w:val="bg-BG"/>
        </w:rPr>
        <w:t xml:space="preserve">Резултат: </w:t>
      </w:r>
      <w:r w:rsidR="00B02C65">
        <w:rPr>
          <w:sz w:val="24"/>
          <w:lang w:val="bg-BG"/>
        </w:rPr>
        <w:t>18</w:t>
      </w:r>
      <w:r w:rsidRPr="00F2348B">
        <w:rPr>
          <w:sz w:val="24"/>
          <w:lang w:val="bg-BG"/>
        </w:rPr>
        <w:t xml:space="preserve"> гласа “ЗА”</w:t>
      </w:r>
      <w:r>
        <w:rPr>
          <w:sz w:val="24"/>
          <w:lang w:val="bg-BG"/>
        </w:rPr>
        <w:t xml:space="preserve"> </w:t>
      </w:r>
      <w:r>
        <w:rPr>
          <w:sz w:val="24"/>
          <w:lang w:val="bg-BG"/>
        </w:rPr>
        <w:tab/>
      </w:r>
    </w:p>
    <w:p w:rsidR="003C1DB4" w:rsidRDefault="003C1DB4" w:rsidP="003C1DB4">
      <w:pPr>
        <w:spacing w:line="240" w:lineRule="atLeast"/>
        <w:jc w:val="center"/>
        <w:rPr>
          <w:b/>
          <w:caps/>
          <w:sz w:val="24"/>
          <w:szCs w:val="24"/>
          <w:lang w:val="bg-BG"/>
        </w:rPr>
      </w:pPr>
    </w:p>
    <w:p w:rsidR="003C1DB4" w:rsidRPr="00F65C84" w:rsidRDefault="003C1DB4" w:rsidP="003C1DB4">
      <w:pPr>
        <w:spacing w:line="240" w:lineRule="atLeast"/>
        <w:jc w:val="center"/>
        <w:rPr>
          <w:b/>
          <w:sz w:val="24"/>
          <w:szCs w:val="24"/>
          <w:lang w:val="bg-BG"/>
        </w:rPr>
      </w:pPr>
      <w:r w:rsidRPr="00B85C8F">
        <w:rPr>
          <w:b/>
          <w:caps/>
          <w:sz w:val="24"/>
          <w:szCs w:val="24"/>
          <w:lang w:val="bg-BG"/>
        </w:rPr>
        <w:t>Решение</w:t>
      </w:r>
      <w:r w:rsidRPr="00B85C8F">
        <w:rPr>
          <w:b/>
          <w:sz w:val="24"/>
          <w:szCs w:val="24"/>
          <w:lang w:val="bg-BG"/>
        </w:rPr>
        <w:t xml:space="preserve">   № </w:t>
      </w:r>
      <w:r>
        <w:rPr>
          <w:b/>
          <w:sz w:val="24"/>
          <w:szCs w:val="24"/>
          <w:lang w:val="bg-BG"/>
        </w:rPr>
        <w:t>7</w:t>
      </w:r>
      <w:r w:rsidR="00B02C65">
        <w:rPr>
          <w:b/>
          <w:sz w:val="24"/>
          <w:szCs w:val="24"/>
          <w:lang w:val="bg-BG"/>
        </w:rPr>
        <w:t>98</w:t>
      </w:r>
    </w:p>
    <w:p w:rsidR="00462212" w:rsidRDefault="00462212" w:rsidP="00462212">
      <w:pPr>
        <w:jc w:val="both"/>
        <w:rPr>
          <w:sz w:val="24"/>
          <w:lang w:val="bg-BG" w:eastAsia="bg-BG"/>
        </w:rPr>
      </w:pPr>
    </w:p>
    <w:p w:rsidR="00B02C65" w:rsidRPr="00B02C65" w:rsidRDefault="00B02C65" w:rsidP="00B02C65">
      <w:pPr>
        <w:keepNext/>
        <w:widowControl/>
        <w:jc w:val="both"/>
        <w:outlineLvl w:val="1"/>
        <w:rPr>
          <w:rFonts w:eastAsia="Calibri"/>
          <w:sz w:val="24"/>
          <w:szCs w:val="24"/>
          <w:lang w:val="bg-BG"/>
        </w:rPr>
      </w:pPr>
      <w:r w:rsidRPr="00B02C65">
        <w:rPr>
          <w:b/>
          <w:sz w:val="24"/>
          <w:szCs w:val="24"/>
          <w:lang w:val="bg-BG" w:eastAsia="bg-BG"/>
        </w:rPr>
        <w:t xml:space="preserve">ОТНОСНО: </w:t>
      </w:r>
      <w:r w:rsidRPr="00B02C65">
        <w:rPr>
          <w:sz w:val="24"/>
          <w:szCs w:val="24"/>
          <w:lang w:eastAsia="bg-BG"/>
        </w:rPr>
        <w:t>Приемане на Програма за опазване на околната среда на Община Бяла Слатина за периода 2019-2021 г.</w:t>
      </w:r>
    </w:p>
    <w:p w:rsidR="00B02C65" w:rsidRPr="00B02C65" w:rsidRDefault="00B02C65" w:rsidP="00B02C65">
      <w:pPr>
        <w:widowControl/>
        <w:ind w:firstLine="720"/>
        <w:jc w:val="both"/>
        <w:rPr>
          <w:b/>
          <w:sz w:val="24"/>
          <w:szCs w:val="24"/>
          <w:u w:val="single"/>
          <w:lang w:val="bg-BG"/>
        </w:rPr>
      </w:pPr>
    </w:p>
    <w:p w:rsidR="00B02C65" w:rsidRPr="00B02C65" w:rsidRDefault="00B02C65" w:rsidP="00B02C65">
      <w:pPr>
        <w:widowControl/>
        <w:ind w:firstLine="720"/>
        <w:jc w:val="both"/>
        <w:rPr>
          <w:rFonts w:eastAsia="Calibri"/>
          <w:sz w:val="24"/>
          <w:szCs w:val="24"/>
          <w:lang w:val="bg-BG" w:eastAsia="bg-BG"/>
        </w:rPr>
      </w:pPr>
      <w:r w:rsidRPr="00B02C65">
        <w:rPr>
          <w:b/>
          <w:sz w:val="24"/>
          <w:szCs w:val="24"/>
          <w:u w:val="single"/>
          <w:lang w:val="bg-BG"/>
        </w:rPr>
        <w:t>Мотиви:</w:t>
      </w:r>
      <w:r w:rsidRPr="00B02C65">
        <w:rPr>
          <w:sz w:val="28"/>
          <w:lang w:eastAsia="bg-BG"/>
        </w:rPr>
        <w:t xml:space="preserve"> </w:t>
      </w:r>
      <w:r w:rsidRPr="00B02C65">
        <w:rPr>
          <w:rFonts w:eastAsia="Calibri"/>
          <w:sz w:val="24"/>
          <w:szCs w:val="24"/>
          <w:lang w:val="bg-BG" w:eastAsia="bg-BG"/>
        </w:rPr>
        <w:t>Съгласно чл. 79, т. 1 от Закона за опазване на околната среда (ЗООС), кметът на общината разработва и изпълнява Програми за опазване на околната среда (ПООС) на територията й. В изпълнение на тези задължения беше разработена програма с нов програмен период на действие – 2019 – 2021</w:t>
      </w:r>
      <w:r w:rsidRPr="00B02C65">
        <w:rPr>
          <w:rFonts w:eastAsia="Calibri"/>
          <w:sz w:val="24"/>
          <w:szCs w:val="24"/>
          <w:lang w:eastAsia="bg-BG"/>
        </w:rPr>
        <w:t xml:space="preserve"> </w:t>
      </w:r>
      <w:r w:rsidRPr="00B02C65">
        <w:rPr>
          <w:rFonts w:eastAsia="Calibri"/>
          <w:sz w:val="24"/>
          <w:szCs w:val="24"/>
          <w:lang w:val="bg-BG" w:eastAsia="bg-BG"/>
        </w:rPr>
        <w:t>г. Програмата се одобрява и приема от Общински съвет Бяла Слатина, по предложение на Кмета на общината и обхваща тригодишен период на действие и изпълнение.</w:t>
      </w:r>
    </w:p>
    <w:p w:rsidR="00B02C65" w:rsidRPr="00B02C65" w:rsidRDefault="00B02C65" w:rsidP="00B02C65">
      <w:pPr>
        <w:widowControl/>
        <w:ind w:firstLine="720"/>
        <w:jc w:val="both"/>
        <w:rPr>
          <w:rFonts w:eastAsia="Calibri"/>
          <w:sz w:val="24"/>
          <w:szCs w:val="24"/>
          <w:lang w:val="bg-BG" w:eastAsia="bg-BG"/>
        </w:rPr>
      </w:pPr>
      <w:r w:rsidRPr="00B02C65">
        <w:rPr>
          <w:rFonts w:eastAsia="Calibri"/>
          <w:sz w:val="24"/>
          <w:szCs w:val="24"/>
          <w:lang w:val="bg-BG" w:eastAsia="bg-BG"/>
        </w:rPr>
        <w:t>Програмата е разработена според Указанията за структурата и съдържанието на общинските програми за опазване на околната среда и етапите на разработване, утвърдена от Министъра на околната среда и водите. ПООС е изготвена в тясно съответствие с принципите на Националната стратегия за околна среда (НСОС), която се разработва за период от 10 години и са взети предвид редица европейски и национални програмни и методически документи и изследвания.</w:t>
      </w:r>
    </w:p>
    <w:p w:rsidR="00B02C65" w:rsidRPr="00B02C65" w:rsidRDefault="00B02C65" w:rsidP="00B02C65">
      <w:pPr>
        <w:widowControl/>
        <w:ind w:firstLine="720"/>
        <w:jc w:val="both"/>
        <w:rPr>
          <w:rFonts w:eastAsia="Calibri"/>
          <w:sz w:val="24"/>
          <w:szCs w:val="24"/>
          <w:lang w:val="bg-BG" w:eastAsia="bg-BG"/>
        </w:rPr>
      </w:pPr>
      <w:r w:rsidRPr="00B02C65">
        <w:rPr>
          <w:rFonts w:eastAsia="Calibri"/>
          <w:sz w:val="24"/>
          <w:szCs w:val="24"/>
          <w:lang w:val="bg-BG" w:eastAsia="bg-BG"/>
        </w:rPr>
        <w:t>Програма за опазване на околната среда на Община Бяла Слатина е основният документ за провеждане на политика по околна среда в общината. С нея се идентифицират специфичните проблеми за община</w:t>
      </w:r>
      <w:r w:rsidRPr="00B02C65">
        <w:rPr>
          <w:rFonts w:eastAsia="Calibri"/>
          <w:sz w:val="24"/>
          <w:szCs w:val="24"/>
          <w:lang w:eastAsia="bg-BG"/>
        </w:rPr>
        <w:t>jd</w:t>
      </w:r>
      <w:r w:rsidRPr="00B02C65">
        <w:rPr>
          <w:rFonts w:eastAsia="Calibri"/>
          <w:sz w:val="24"/>
          <w:szCs w:val="24"/>
          <w:lang w:val="bg-BG" w:eastAsia="bg-BG"/>
        </w:rPr>
        <w:t xml:space="preserve"> и се планират нужните действия за тяхното решаване. Основната цел на настоящата програма е да се постигне устойчиво решаване на екологичните проблеми в общината и да се подобри състоянието на околната среда. ПООС е динамичен и отворен документ. Тя ще бъде периодично допълвана и/или променяна съобразно настъпилите промени в приоритетите на общината, в националното законодателството и други фактори със стратегическо значение.</w:t>
      </w:r>
    </w:p>
    <w:p w:rsidR="00B02C65" w:rsidRPr="00B02C65" w:rsidRDefault="00B02C65" w:rsidP="00B02C65">
      <w:pPr>
        <w:widowControl/>
        <w:ind w:firstLine="720"/>
        <w:jc w:val="both"/>
        <w:rPr>
          <w:rFonts w:eastAsia="Calibri"/>
          <w:sz w:val="24"/>
          <w:szCs w:val="24"/>
          <w:lang w:val="bg-BG" w:eastAsia="bg-BG"/>
        </w:rPr>
      </w:pPr>
      <w:r w:rsidRPr="00B02C65">
        <w:rPr>
          <w:rFonts w:eastAsia="Calibri"/>
          <w:sz w:val="24"/>
          <w:szCs w:val="24"/>
          <w:lang w:val="bg-BG" w:eastAsia="bg-BG"/>
        </w:rPr>
        <w:t>Настоящата ПООС е внесена за извършване на екологична оценка от страна на РИОСВ – гр. Враца.</w:t>
      </w:r>
    </w:p>
    <w:p w:rsidR="00B02C65" w:rsidRPr="00B02C65" w:rsidRDefault="00B02C65" w:rsidP="00B02C65">
      <w:pPr>
        <w:widowControl/>
        <w:ind w:firstLine="720"/>
        <w:jc w:val="both"/>
        <w:rPr>
          <w:rFonts w:eastAsia="Calibri"/>
          <w:sz w:val="24"/>
          <w:szCs w:val="24"/>
          <w:lang w:val="bg-BG" w:eastAsia="bg-BG"/>
        </w:rPr>
      </w:pPr>
      <w:r w:rsidRPr="00B02C65">
        <w:rPr>
          <w:rFonts w:eastAsia="Calibri"/>
          <w:sz w:val="24"/>
          <w:szCs w:val="24"/>
          <w:lang w:val="bg-BG" w:eastAsia="bg-BG"/>
        </w:rPr>
        <w:t xml:space="preserve">За постигането на целите към програмата ще бъде разработен План за действие със съответните мерки, дейности и етапи за изпълнение, с поставени конкретни срокове, отговорни лица и институции и източници на финансиране. </w:t>
      </w:r>
    </w:p>
    <w:p w:rsidR="00B02C65" w:rsidRPr="00B02C65" w:rsidRDefault="00B02C65" w:rsidP="00B02C65">
      <w:pPr>
        <w:widowControl/>
        <w:ind w:firstLine="720"/>
        <w:jc w:val="both"/>
        <w:rPr>
          <w:sz w:val="24"/>
          <w:szCs w:val="24"/>
          <w:lang w:val="ru-RU"/>
        </w:rPr>
      </w:pPr>
    </w:p>
    <w:p w:rsidR="00B02C65" w:rsidRPr="00B02C65" w:rsidRDefault="00B02C65" w:rsidP="00B02C65">
      <w:pPr>
        <w:widowControl/>
        <w:jc w:val="center"/>
        <w:rPr>
          <w:sz w:val="24"/>
          <w:szCs w:val="24"/>
          <w:lang w:val="bg-BG" w:eastAsia="bg-BG"/>
        </w:rPr>
      </w:pPr>
      <w:r w:rsidRPr="00B02C65">
        <w:rPr>
          <w:b/>
          <w:sz w:val="24"/>
          <w:szCs w:val="24"/>
          <w:lang w:val="bg-BG" w:eastAsia="bg-BG"/>
        </w:rPr>
        <w:t>ОБЩИНСКИ СЪВЕТ БЯЛА СЛАТИНА</w:t>
      </w:r>
    </w:p>
    <w:p w:rsidR="00B02C65" w:rsidRPr="00B02C65" w:rsidRDefault="00B02C65" w:rsidP="00B02C65">
      <w:pPr>
        <w:widowControl/>
        <w:jc w:val="both"/>
        <w:rPr>
          <w:sz w:val="24"/>
          <w:szCs w:val="24"/>
          <w:lang w:val="bg-BG" w:eastAsia="bg-BG"/>
        </w:rPr>
      </w:pPr>
      <w:r w:rsidRPr="00B02C65">
        <w:rPr>
          <w:sz w:val="24"/>
          <w:szCs w:val="24"/>
          <w:lang w:val="ru-RU" w:eastAsia="bg-BG"/>
        </w:rPr>
        <w:t xml:space="preserve"> </w:t>
      </w:r>
    </w:p>
    <w:p w:rsidR="00B02C65" w:rsidRPr="00B02C65" w:rsidRDefault="00B02C65" w:rsidP="00B02C65">
      <w:pPr>
        <w:widowControl/>
        <w:jc w:val="center"/>
        <w:rPr>
          <w:sz w:val="24"/>
          <w:szCs w:val="24"/>
          <w:lang w:val="bg-BG" w:eastAsia="bg-BG"/>
        </w:rPr>
      </w:pPr>
      <w:r w:rsidRPr="00B02C65">
        <w:rPr>
          <w:sz w:val="24"/>
          <w:szCs w:val="24"/>
          <w:lang w:val="bg-BG" w:eastAsia="bg-BG"/>
        </w:rPr>
        <w:t xml:space="preserve">На основание Докладна от кмета на общината с изх. № 6101-27 / 19.02.19., </w:t>
      </w:r>
      <w:r w:rsidRPr="00B02C65">
        <w:rPr>
          <w:sz w:val="24"/>
          <w:szCs w:val="24"/>
          <w:lang w:eastAsia="bg-BG"/>
        </w:rPr>
        <w:t>чл.</w:t>
      </w:r>
      <w:r w:rsidRPr="00B02C65">
        <w:rPr>
          <w:sz w:val="24"/>
          <w:szCs w:val="24"/>
          <w:lang w:val="bg-BG" w:eastAsia="bg-BG"/>
        </w:rPr>
        <w:t xml:space="preserve"> </w:t>
      </w:r>
      <w:r w:rsidRPr="00B02C65">
        <w:rPr>
          <w:sz w:val="24"/>
          <w:szCs w:val="24"/>
          <w:lang w:eastAsia="bg-BG"/>
        </w:rPr>
        <w:t>79, ал. 4 от ЗООС</w:t>
      </w:r>
      <w:r w:rsidRPr="00B02C65">
        <w:rPr>
          <w:sz w:val="24"/>
          <w:szCs w:val="24"/>
          <w:lang w:val="bg-BG" w:eastAsia="bg-BG"/>
        </w:rPr>
        <w:t>, чл. 17, ал.1, т. 8 и чл. 21, ал. 2 от ЗМСМА, във връзка с чл. 21, ал. 1, т. 12 и т. 23 от ЗМСМА и чл. 5, ал. 1, т. 11 и т. 22 и чл. 5, ал. 2 от ПОДОСНКВОА,</w:t>
      </w:r>
    </w:p>
    <w:p w:rsidR="00B02C65" w:rsidRPr="00B02C65" w:rsidRDefault="00B02C65" w:rsidP="00B02C65">
      <w:pPr>
        <w:widowControl/>
        <w:jc w:val="center"/>
        <w:rPr>
          <w:b/>
          <w:sz w:val="24"/>
          <w:szCs w:val="24"/>
          <w:lang w:val="bg-BG"/>
        </w:rPr>
      </w:pPr>
    </w:p>
    <w:p w:rsidR="00B02C65" w:rsidRPr="00B02C65" w:rsidRDefault="00B02C65" w:rsidP="00B02C65">
      <w:pPr>
        <w:widowControl/>
        <w:jc w:val="center"/>
        <w:rPr>
          <w:b/>
          <w:sz w:val="24"/>
          <w:szCs w:val="24"/>
          <w:lang w:val="bg-BG"/>
        </w:rPr>
      </w:pPr>
      <w:r w:rsidRPr="00B02C65">
        <w:rPr>
          <w:b/>
          <w:sz w:val="24"/>
          <w:szCs w:val="24"/>
          <w:lang w:val="bg-BG"/>
        </w:rPr>
        <w:t>Р  Е  Ш  И :</w:t>
      </w:r>
    </w:p>
    <w:p w:rsidR="00B02C65" w:rsidRPr="00B02C65" w:rsidRDefault="00B02C65" w:rsidP="00B02C65">
      <w:pPr>
        <w:widowControl/>
        <w:jc w:val="center"/>
        <w:rPr>
          <w:b/>
          <w:sz w:val="24"/>
          <w:szCs w:val="24"/>
          <w:lang w:val="bg-BG"/>
        </w:rPr>
      </w:pPr>
    </w:p>
    <w:p w:rsidR="00B02C65" w:rsidRPr="00B02C65" w:rsidRDefault="00B02C65" w:rsidP="00B02C65">
      <w:pPr>
        <w:widowControl/>
        <w:jc w:val="both"/>
        <w:rPr>
          <w:sz w:val="24"/>
          <w:szCs w:val="28"/>
          <w:lang w:val="bg-BG"/>
        </w:rPr>
      </w:pPr>
      <w:r w:rsidRPr="00B02C65">
        <w:rPr>
          <w:sz w:val="24"/>
          <w:szCs w:val="28"/>
          <w:lang w:val="bg-BG"/>
        </w:rPr>
        <w:t xml:space="preserve">1.  </w:t>
      </w:r>
      <w:r w:rsidRPr="00B02C65">
        <w:rPr>
          <w:sz w:val="28"/>
          <w:szCs w:val="24"/>
          <w:lang w:eastAsia="bg-BG"/>
        </w:rPr>
        <w:t>П</w:t>
      </w:r>
      <w:r w:rsidRPr="00B02C65">
        <w:rPr>
          <w:sz w:val="28"/>
          <w:szCs w:val="24"/>
          <w:lang w:val="bg-BG" w:eastAsia="bg-BG"/>
        </w:rPr>
        <w:t>р</w:t>
      </w:r>
      <w:r w:rsidRPr="00B02C65">
        <w:rPr>
          <w:sz w:val="28"/>
          <w:szCs w:val="24"/>
          <w:lang w:eastAsia="bg-BG"/>
        </w:rPr>
        <w:t xml:space="preserve">иема </w:t>
      </w:r>
      <w:r w:rsidRPr="00B02C65">
        <w:rPr>
          <w:b/>
          <w:sz w:val="24"/>
          <w:szCs w:val="24"/>
          <w:lang w:eastAsia="bg-BG"/>
        </w:rPr>
        <w:t>Програма за опазване на околната среда на Община Бяла Слатина за периода 2019</w:t>
      </w:r>
      <w:r w:rsidRPr="00B02C65">
        <w:rPr>
          <w:b/>
          <w:sz w:val="24"/>
          <w:szCs w:val="24"/>
          <w:lang w:val="bg-BG" w:eastAsia="bg-BG"/>
        </w:rPr>
        <w:t xml:space="preserve"> </w:t>
      </w:r>
      <w:r w:rsidRPr="00B02C65">
        <w:rPr>
          <w:b/>
          <w:sz w:val="24"/>
          <w:szCs w:val="24"/>
          <w:lang w:eastAsia="bg-BG"/>
        </w:rPr>
        <w:t>–</w:t>
      </w:r>
      <w:r w:rsidRPr="00B02C65">
        <w:rPr>
          <w:b/>
          <w:sz w:val="24"/>
          <w:szCs w:val="24"/>
          <w:lang w:val="bg-BG" w:eastAsia="bg-BG"/>
        </w:rPr>
        <w:t xml:space="preserve"> </w:t>
      </w:r>
      <w:r w:rsidRPr="00B02C65">
        <w:rPr>
          <w:b/>
          <w:sz w:val="24"/>
          <w:szCs w:val="24"/>
          <w:lang w:eastAsia="bg-BG"/>
        </w:rPr>
        <w:t>2021</w:t>
      </w:r>
      <w:r w:rsidRPr="00B02C65">
        <w:rPr>
          <w:b/>
          <w:sz w:val="24"/>
          <w:szCs w:val="24"/>
          <w:lang w:val="bg-BG" w:eastAsia="bg-BG"/>
        </w:rPr>
        <w:t xml:space="preserve"> </w:t>
      </w:r>
      <w:proofErr w:type="gramStart"/>
      <w:r w:rsidRPr="00B02C65">
        <w:rPr>
          <w:b/>
          <w:sz w:val="24"/>
          <w:szCs w:val="24"/>
          <w:lang w:eastAsia="bg-BG"/>
        </w:rPr>
        <w:t>г.</w:t>
      </w:r>
      <w:r w:rsidRPr="00B02C65">
        <w:rPr>
          <w:i/>
          <w:sz w:val="24"/>
          <w:szCs w:val="28"/>
          <w:lang w:val="bg-BG"/>
        </w:rPr>
        <w:t>.</w:t>
      </w:r>
      <w:proofErr w:type="gramEnd"/>
    </w:p>
    <w:p w:rsidR="00DC6907" w:rsidRDefault="00DC6907" w:rsidP="00DC6907">
      <w:pPr>
        <w:widowControl/>
        <w:jc w:val="both"/>
        <w:rPr>
          <w:sz w:val="24"/>
          <w:szCs w:val="24"/>
          <w:lang w:val="bg-BG" w:eastAsia="bg-BG"/>
        </w:rPr>
      </w:pPr>
    </w:p>
    <w:p w:rsidR="00171C8D" w:rsidRDefault="00171C8D" w:rsidP="00DC6907">
      <w:pPr>
        <w:widowControl/>
        <w:jc w:val="both"/>
        <w:rPr>
          <w:sz w:val="24"/>
          <w:szCs w:val="24"/>
          <w:lang w:val="bg-BG" w:eastAsia="bg-BG"/>
        </w:rPr>
      </w:pPr>
    </w:p>
    <w:p w:rsidR="000550AB" w:rsidRPr="00E50B60" w:rsidRDefault="000550AB" w:rsidP="000550AB">
      <w:pPr>
        <w:jc w:val="both"/>
        <w:rPr>
          <w:sz w:val="24"/>
          <w:lang w:val="bg-BG"/>
        </w:rPr>
      </w:pPr>
      <w:r>
        <w:rPr>
          <w:sz w:val="24"/>
          <w:lang w:val="bg-BG"/>
        </w:rPr>
        <w:t>Г</w:t>
      </w:r>
      <w:r w:rsidRPr="00E50B60">
        <w:rPr>
          <w:sz w:val="24"/>
          <w:lang w:val="bg-BG"/>
        </w:rPr>
        <w:t>ласува</w:t>
      </w:r>
      <w:r>
        <w:rPr>
          <w:sz w:val="24"/>
          <w:lang w:val="bg-BG"/>
        </w:rPr>
        <w:t>н</w:t>
      </w:r>
      <w:r w:rsidRPr="00E50B60">
        <w:rPr>
          <w:sz w:val="24"/>
          <w:lang w:val="bg-BG"/>
        </w:rPr>
        <w:t>е</w:t>
      </w:r>
      <w:r>
        <w:rPr>
          <w:sz w:val="24"/>
          <w:szCs w:val="24"/>
          <w:lang w:val="bg-BG"/>
        </w:rPr>
        <w:t>:</w:t>
      </w:r>
    </w:p>
    <w:p w:rsidR="001339A9" w:rsidRPr="003A3FAE" w:rsidRDefault="001339A9" w:rsidP="001339A9">
      <w:pPr>
        <w:jc w:val="both"/>
        <w:rPr>
          <w:sz w:val="24"/>
        </w:rPr>
      </w:pPr>
      <w:r w:rsidRPr="00F2348B">
        <w:rPr>
          <w:sz w:val="24"/>
          <w:lang w:val="bg-BG"/>
        </w:rPr>
        <w:t xml:space="preserve">Кворум: </w:t>
      </w:r>
      <w:r w:rsidR="00714F2D">
        <w:rPr>
          <w:sz w:val="24"/>
          <w:lang w:val="bg-BG"/>
        </w:rPr>
        <w:t>19</w:t>
      </w:r>
    </w:p>
    <w:p w:rsidR="001339A9" w:rsidRPr="00F2348B" w:rsidRDefault="001339A9" w:rsidP="001339A9">
      <w:pPr>
        <w:jc w:val="both"/>
        <w:rPr>
          <w:caps/>
          <w:sz w:val="24"/>
          <w:lang w:val="bg-BG"/>
        </w:rPr>
      </w:pPr>
      <w:r w:rsidRPr="00F2348B">
        <w:rPr>
          <w:sz w:val="24"/>
          <w:lang w:val="bg-BG"/>
        </w:rPr>
        <w:t xml:space="preserve">Резултат: </w:t>
      </w:r>
      <w:r w:rsidR="00714F2D">
        <w:rPr>
          <w:sz w:val="24"/>
          <w:lang w:val="bg-BG"/>
        </w:rPr>
        <w:t>19</w:t>
      </w:r>
      <w:r w:rsidRPr="00F2348B">
        <w:rPr>
          <w:sz w:val="24"/>
          <w:lang w:val="bg-BG"/>
        </w:rPr>
        <w:t xml:space="preserve"> гласа “ЗА”</w:t>
      </w:r>
      <w:r>
        <w:rPr>
          <w:sz w:val="24"/>
          <w:lang w:val="bg-BG"/>
        </w:rPr>
        <w:t xml:space="preserve"> </w:t>
      </w:r>
      <w:r>
        <w:rPr>
          <w:sz w:val="24"/>
          <w:lang w:val="bg-BG"/>
        </w:rPr>
        <w:tab/>
      </w:r>
    </w:p>
    <w:p w:rsidR="001339A9" w:rsidRDefault="001339A9" w:rsidP="001339A9">
      <w:pPr>
        <w:spacing w:line="240" w:lineRule="atLeast"/>
        <w:jc w:val="center"/>
        <w:rPr>
          <w:b/>
          <w:caps/>
          <w:sz w:val="24"/>
          <w:szCs w:val="24"/>
          <w:lang w:val="bg-BG"/>
        </w:rPr>
      </w:pPr>
    </w:p>
    <w:p w:rsidR="001339A9" w:rsidRPr="001339A9" w:rsidRDefault="001339A9" w:rsidP="001339A9">
      <w:pPr>
        <w:spacing w:line="240" w:lineRule="atLeast"/>
        <w:jc w:val="center"/>
        <w:rPr>
          <w:b/>
          <w:sz w:val="24"/>
          <w:szCs w:val="24"/>
        </w:rPr>
      </w:pPr>
      <w:r w:rsidRPr="00B85C8F">
        <w:rPr>
          <w:b/>
          <w:caps/>
          <w:sz w:val="24"/>
          <w:szCs w:val="24"/>
          <w:lang w:val="bg-BG"/>
        </w:rPr>
        <w:t>Решение</w:t>
      </w:r>
      <w:r w:rsidRPr="00B85C8F">
        <w:rPr>
          <w:b/>
          <w:sz w:val="24"/>
          <w:szCs w:val="24"/>
          <w:lang w:val="bg-BG"/>
        </w:rPr>
        <w:t xml:space="preserve">   № </w:t>
      </w:r>
      <w:r>
        <w:rPr>
          <w:b/>
          <w:sz w:val="24"/>
          <w:szCs w:val="24"/>
          <w:lang w:val="bg-BG"/>
        </w:rPr>
        <w:t>7</w:t>
      </w:r>
      <w:r w:rsidR="00714F2D">
        <w:rPr>
          <w:b/>
          <w:sz w:val="24"/>
          <w:szCs w:val="24"/>
          <w:lang w:val="bg-BG"/>
        </w:rPr>
        <w:t>99</w:t>
      </w:r>
    </w:p>
    <w:p w:rsidR="001339A9" w:rsidRDefault="001339A9" w:rsidP="001339A9">
      <w:pPr>
        <w:spacing w:line="240" w:lineRule="atLeast"/>
        <w:jc w:val="center"/>
        <w:rPr>
          <w:b/>
          <w:sz w:val="24"/>
          <w:szCs w:val="24"/>
          <w:lang w:val="bg-BG"/>
        </w:rPr>
      </w:pPr>
    </w:p>
    <w:p w:rsidR="00714F2D" w:rsidRPr="00714F2D" w:rsidRDefault="00714F2D" w:rsidP="00714F2D">
      <w:pPr>
        <w:keepNext/>
        <w:widowControl/>
        <w:jc w:val="both"/>
        <w:outlineLvl w:val="1"/>
        <w:rPr>
          <w:rFonts w:eastAsia="Calibri"/>
          <w:sz w:val="24"/>
          <w:szCs w:val="24"/>
          <w:lang w:val="bg-BG"/>
        </w:rPr>
      </w:pPr>
      <w:r w:rsidRPr="00714F2D">
        <w:rPr>
          <w:b/>
          <w:sz w:val="24"/>
          <w:szCs w:val="24"/>
          <w:lang w:val="bg-BG" w:eastAsia="bg-BG"/>
        </w:rPr>
        <w:t xml:space="preserve">ОТНОСНО: </w:t>
      </w:r>
      <w:r w:rsidRPr="00714F2D">
        <w:rPr>
          <w:sz w:val="24"/>
          <w:szCs w:val="24"/>
          <w:lang w:eastAsia="bg-BG"/>
        </w:rPr>
        <w:t>Приемане на Краткосрочна програма за насърчаване използването на енергия от възобновяеми енергийни източници и биогорива на Община Бяла Слатина за периода 2019</w:t>
      </w:r>
      <w:r w:rsidRPr="00714F2D">
        <w:rPr>
          <w:sz w:val="24"/>
          <w:szCs w:val="24"/>
          <w:lang w:val="bg-BG" w:eastAsia="bg-BG"/>
        </w:rPr>
        <w:t xml:space="preserve"> </w:t>
      </w:r>
      <w:r w:rsidRPr="00714F2D">
        <w:rPr>
          <w:sz w:val="24"/>
          <w:szCs w:val="24"/>
          <w:lang w:eastAsia="bg-BG"/>
        </w:rPr>
        <w:t>–</w:t>
      </w:r>
      <w:r w:rsidRPr="00714F2D">
        <w:rPr>
          <w:sz w:val="24"/>
          <w:szCs w:val="24"/>
          <w:lang w:val="bg-BG" w:eastAsia="bg-BG"/>
        </w:rPr>
        <w:t xml:space="preserve"> </w:t>
      </w:r>
      <w:r w:rsidRPr="00714F2D">
        <w:rPr>
          <w:sz w:val="24"/>
          <w:szCs w:val="24"/>
          <w:lang w:eastAsia="bg-BG"/>
        </w:rPr>
        <w:t>2021</w:t>
      </w:r>
      <w:r w:rsidRPr="00714F2D">
        <w:rPr>
          <w:sz w:val="24"/>
          <w:szCs w:val="24"/>
          <w:lang w:val="bg-BG" w:eastAsia="bg-BG"/>
        </w:rPr>
        <w:t xml:space="preserve"> </w:t>
      </w:r>
      <w:r w:rsidRPr="00714F2D">
        <w:rPr>
          <w:sz w:val="24"/>
          <w:szCs w:val="24"/>
          <w:lang w:eastAsia="bg-BG"/>
        </w:rPr>
        <w:t>г.</w:t>
      </w:r>
    </w:p>
    <w:p w:rsidR="00714F2D" w:rsidRPr="00714F2D" w:rsidRDefault="00714F2D" w:rsidP="00714F2D">
      <w:pPr>
        <w:widowControl/>
        <w:ind w:firstLine="720"/>
        <w:jc w:val="both"/>
        <w:rPr>
          <w:b/>
          <w:sz w:val="24"/>
          <w:szCs w:val="24"/>
          <w:u w:val="single"/>
          <w:lang w:val="bg-BG"/>
        </w:rPr>
      </w:pPr>
    </w:p>
    <w:p w:rsidR="00714F2D" w:rsidRPr="00714F2D" w:rsidRDefault="00714F2D" w:rsidP="00714F2D">
      <w:pPr>
        <w:widowControl/>
        <w:ind w:firstLine="720"/>
        <w:jc w:val="both"/>
        <w:rPr>
          <w:rFonts w:eastAsia="Calibri"/>
          <w:sz w:val="24"/>
          <w:szCs w:val="24"/>
          <w:lang w:val="bg-BG" w:eastAsia="bg-BG"/>
        </w:rPr>
      </w:pPr>
      <w:r w:rsidRPr="00714F2D">
        <w:rPr>
          <w:b/>
          <w:sz w:val="24"/>
          <w:szCs w:val="24"/>
          <w:u w:val="single"/>
          <w:lang w:val="bg-BG"/>
        </w:rPr>
        <w:t>Мотиви:</w:t>
      </w:r>
      <w:r w:rsidRPr="00714F2D">
        <w:rPr>
          <w:sz w:val="28"/>
          <w:lang w:eastAsia="bg-BG"/>
        </w:rPr>
        <w:t xml:space="preserve"> </w:t>
      </w:r>
      <w:r w:rsidRPr="00714F2D">
        <w:rPr>
          <w:rFonts w:eastAsia="Calibri"/>
          <w:sz w:val="24"/>
          <w:szCs w:val="24"/>
          <w:lang w:val="bg-BG" w:eastAsia="bg-BG"/>
        </w:rPr>
        <w:t xml:space="preserve">Съгласно </w:t>
      </w:r>
      <w:r w:rsidRPr="00714F2D">
        <w:rPr>
          <w:sz w:val="24"/>
          <w:szCs w:val="24"/>
          <w:lang w:eastAsia="bg-BG"/>
        </w:rPr>
        <w:t>чл. 10, ал.</w:t>
      </w:r>
      <w:r w:rsidRPr="00714F2D">
        <w:rPr>
          <w:sz w:val="24"/>
          <w:szCs w:val="24"/>
          <w:lang w:val="bg-BG" w:eastAsia="bg-BG"/>
        </w:rPr>
        <w:t xml:space="preserve"> </w:t>
      </w:r>
      <w:r w:rsidRPr="00714F2D">
        <w:rPr>
          <w:sz w:val="24"/>
          <w:szCs w:val="24"/>
          <w:lang w:eastAsia="bg-BG"/>
        </w:rPr>
        <w:t>1 и ал.</w:t>
      </w:r>
      <w:r w:rsidRPr="00714F2D">
        <w:rPr>
          <w:sz w:val="24"/>
          <w:szCs w:val="24"/>
          <w:lang w:val="bg-BG" w:eastAsia="bg-BG"/>
        </w:rPr>
        <w:t xml:space="preserve"> </w:t>
      </w:r>
      <w:r w:rsidRPr="00714F2D">
        <w:rPr>
          <w:sz w:val="24"/>
          <w:szCs w:val="24"/>
          <w:lang w:eastAsia="bg-BG"/>
        </w:rPr>
        <w:t>2 от Закона за енергията от възобновяеми източници (ЗЕВИ), Националния план за действие за енергията от възобновяеми източници и Указанията на Агенцията за устойчиво енергийно развитие от 2016</w:t>
      </w:r>
      <w:r w:rsidRPr="00714F2D">
        <w:rPr>
          <w:sz w:val="24"/>
          <w:szCs w:val="24"/>
          <w:lang w:val="bg-BG" w:eastAsia="bg-BG"/>
        </w:rPr>
        <w:t xml:space="preserve"> </w:t>
      </w:r>
      <w:r w:rsidRPr="00714F2D">
        <w:rPr>
          <w:sz w:val="24"/>
          <w:szCs w:val="24"/>
          <w:lang w:eastAsia="bg-BG"/>
        </w:rPr>
        <w:t>г.</w:t>
      </w:r>
      <w:r w:rsidRPr="00714F2D">
        <w:rPr>
          <w:rFonts w:eastAsia="Calibri"/>
          <w:sz w:val="24"/>
          <w:szCs w:val="24"/>
          <w:lang w:val="bg-BG" w:eastAsia="bg-BG"/>
        </w:rPr>
        <w:t xml:space="preserve">, кметът на общината разработва и изпълнява </w:t>
      </w:r>
      <w:r w:rsidRPr="00714F2D">
        <w:rPr>
          <w:sz w:val="24"/>
          <w:szCs w:val="24"/>
          <w:lang w:eastAsia="bg-BG"/>
        </w:rPr>
        <w:t>Краткосрочна програма за насърчаване използването на енергия от възобновяеми енергийни източници и биогорива</w:t>
      </w:r>
      <w:r w:rsidRPr="00714F2D">
        <w:rPr>
          <w:rFonts w:eastAsia="Calibri"/>
          <w:sz w:val="24"/>
          <w:szCs w:val="24"/>
          <w:lang w:val="bg-BG" w:eastAsia="bg-BG"/>
        </w:rPr>
        <w:t xml:space="preserve"> </w:t>
      </w:r>
      <w:r w:rsidRPr="00714F2D">
        <w:rPr>
          <w:rFonts w:eastAsia="Calibri"/>
          <w:sz w:val="24"/>
          <w:szCs w:val="24"/>
          <w:lang w:val="bg-BG" w:eastAsia="bg-BG"/>
        </w:rPr>
        <w:lastRenderedPageBreak/>
        <w:t>на територията й. В изпълнение на тези задължения беше разработена програма с програмен период на действие – 2019 – 2021</w:t>
      </w:r>
      <w:r w:rsidRPr="00714F2D">
        <w:rPr>
          <w:rFonts w:eastAsia="Calibri"/>
          <w:sz w:val="24"/>
          <w:szCs w:val="24"/>
          <w:lang w:eastAsia="bg-BG"/>
        </w:rPr>
        <w:t xml:space="preserve"> </w:t>
      </w:r>
      <w:r w:rsidRPr="00714F2D">
        <w:rPr>
          <w:rFonts w:eastAsia="Calibri"/>
          <w:sz w:val="24"/>
          <w:szCs w:val="24"/>
          <w:lang w:val="bg-BG" w:eastAsia="bg-BG"/>
        </w:rPr>
        <w:t>г. Програмата се одобрява и приема от Общински съвет Бяла Слатина, по предложение на Кмета на общината и обхваща тригодишен период на действие и изпълнение.</w:t>
      </w:r>
    </w:p>
    <w:p w:rsidR="00714F2D" w:rsidRPr="00714F2D" w:rsidRDefault="00714F2D" w:rsidP="00714F2D">
      <w:pPr>
        <w:widowControl/>
        <w:ind w:firstLine="708"/>
        <w:jc w:val="both"/>
        <w:rPr>
          <w:sz w:val="24"/>
          <w:szCs w:val="24"/>
          <w:lang w:eastAsia="bg-BG"/>
        </w:rPr>
      </w:pPr>
      <w:r w:rsidRPr="00714F2D">
        <w:rPr>
          <w:sz w:val="24"/>
          <w:szCs w:val="24"/>
          <w:lang w:eastAsia="bg-BG"/>
        </w:rPr>
        <w:t xml:space="preserve">Целите на програмата, съгласно методическите указания на АУЕР следва да бъдат конкретни и измерими. Основните цели и подцели на настоящата програма са изцяло съобразени с тези, които са заложени в националните и регионалните стратегически документи, отнасящи се до развитието на района за планиране, енергийната ефективност и използването на енергия от възобновяеми източници, а именно: </w:t>
      </w:r>
    </w:p>
    <w:p w:rsidR="00714F2D" w:rsidRPr="00714F2D" w:rsidRDefault="00714F2D" w:rsidP="00EF03EF">
      <w:pPr>
        <w:widowControl/>
        <w:numPr>
          <w:ilvl w:val="0"/>
          <w:numId w:val="8"/>
        </w:numPr>
        <w:ind w:left="360"/>
        <w:jc w:val="both"/>
        <w:rPr>
          <w:sz w:val="24"/>
          <w:szCs w:val="24"/>
          <w:lang w:eastAsia="bg-BG"/>
        </w:rPr>
      </w:pPr>
      <w:r w:rsidRPr="00714F2D">
        <w:rPr>
          <w:sz w:val="24"/>
          <w:szCs w:val="24"/>
          <w:lang w:eastAsia="bg-BG"/>
        </w:rPr>
        <w:t xml:space="preserve">Национален план за действие за енергия от възобновяеми източници; </w:t>
      </w:r>
    </w:p>
    <w:p w:rsidR="00714F2D" w:rsidRPr="00714F2D" w:rsidRDefault="00714F2D" w:rsidP="00EF03EF">
      <w:pPr>
        <w:widowControl/>
        <w:numPr>
          <w:ilvl w:val="0"/>
          <w:numId w:val="8"/>
        </w:numPr>
        <w:ind w:left="360"/>
        <w:jc w:val="both"/>
        <w:rPr>
          <w:sz w:val="24"/>
          <w:szCs w:val="24"/>
          <w:lang w:eastAsia="bg-BG"/>
        </w:rPr>
      </w:pPr>
      <w:r w:rsidRPr="00714F2D">
        <w:rPr>
          <w:sz w:val="24"/>
          <w:szCs w:val="24"/>
          <w:lang w:eastAsia="bg-BG"/>
        </w:rPr>
        <w:t xml:space="preserve">Национална дългосрочна програма за насърчаване използването на възобновяеми енергийни източници; </w:t>
      </w:r>
    </w:p>
    <w:p w:rsidR="00714F2D" w:rsidRPr="00714F2D" w:rsidRDefault="00714F2D" w:rsidP="00EF03EF">
      <w:pPr>
        <w:widowControl/>
        <w:numPr>
          <w:ilvl w:val="0"/>
          <w:numId w:val="8"/>
        </w:numPr>
        <w:ind w:left="360"/>
        <w:jc w:val="both"/>
        <w:rPr>
          <w:sz w:val="24"/>
          <w:szCs w:val="24"/>
          <w:lang w:eastAsia="bg-BG"/>
        </w:rPr>
      </w:pPr>
      <w:r w:rsidRPr="00714F2D">
        <w:rPr>
          <w:sz w:val="24"/>
          <w:szCs w:val="24"/>
          <w:lang w:eastAsia="bg-BG"/>
        </w:rPr>
        <w:t xml:space="preserve">Енергийна стратегия на Република България до </w:t>
      </w:r>
      <w:smartTag w:uri="urn:schemas-microsoft-com:office:smarttags" w:element="metricconverter">
        <w:smartTagPr>
          <w:attr w:name="ProductID" w:val="2020 Г"/>
        </w:smartTagPr>
        <w:r w:rsidRPr="00714F2D">
          <w:rPr>
            <w:sz w:val="24"/>
            <w:szCs w:val="24"/>
            <w:lang w:eastAsia="bg-BG"/>
          </w:rPr>
          <w:t>2020 г</w:t>
        </w:r>
      </w:smartTag>
      <w:r w:rsidRPr="00714F2D">
        <w:rPr>
          <w:sz w:val="24"/>
          <w:szCs w:val="24"/>
          <w:lang w:eastAsia="bg-BG"/>
        </w:rPr>
        <w:t>.;</w:t>
      </w:r>
    </w:p>
    <w:p w:rsidR="00714F2D" w:rsidRPr="00714F2D" w:rsidRDefault="00714F2D" w:rsidP="00EF03EF">
      <w:pPr>
        <w:widowControl/>
        <w:numPr>
          <w:ilvl w:val="0"/>
          <w:numId w:val="9"/>
        </w:numPr>
        <w:ind w:left="360"/>
        <w:jc w:val="both"/>
        <w:rPr>
          <w:sz w:val="24"/>
          <w:szCs w:val="24"/>
          <w:lang w:eastAsia="bg-BG"/>
        </w:rPr>
      </w:pPr>
      <w:r w:rsidRPr="00714F2D">
        <w:rPr>
          <w:sz w:val="24"/>
          <w:szCs w:val="24"/>
          <w:lang w:eastAsia="bg-BG"/>
        </w:rPr>
        <w:t>Общински план за развитие на община Бяла Слатина 2014-</w:t>
      </w:r>
      <w:smartTag w:uri="urn:schemas-microsoft-com:office:smarttags" w:element="metricconverter">
        <w:smartTagPr>
          <w:attr w:name="ProductID" w:val="2020 Г"/>
        </w:smartTagPr>
        <w:r w:rsidRPr="00714F2D">
          <w:rPr>
            <w:sz w:val="24"/>
            <w:szCs w:val="24"/>
            <w:lang w:eastAsia="bg-BG"/>
          </w:rPr>
          <w:t>2020 г</w:t>
        </w:r>
      </w:smartTag>
      <w:r w:rsidRPr="00714F2D">
        <w:rPr>
          <w:sz w:val="24"/>
          <w:szCs w:val="24"/>
          <w:lang w:eastAsia="bg-BG"/>
        </w:rPr>
        <w:t>.;</w:t>
      </w:r>
    </w:p>
    <w:p w:rsidR="00714F2D" w:rsidRPr="00714F2D" w:rsidRDefault="00714F2D" w:rsidP="00EF03EF">
      <w:pPr>
        <w:widowControl/>
        <w:numPr>
          <w:ilvl w:val="0"/>
          <w:numId w:val="9"/>
        </w:numPr>
        <w:ind w:left="360"/>
        <w:jc w:val="both"/>
        <w:rPr>
          <w:sz w:val="24"/>
          <w:szCs w:val="24"/>
          <w:lang w:eastAsia="bg-BG"/>
        </w:rPr>
      </w:pPr>
      <w:r w:rsidRPr="00714F2D">
        <w:rPr>
          <w:sz w:val="24"/>
          <w:szCs w:val="24"/>
          <w:lang w:eastAsia="bg-BG"/>
        </w:rPr>
        <w:t>Програма за енергийна ефективност на Община Бяла Слатина;</w:t>
      </w:r>
    </w:p>
    <w:p w:rsidR="00714F2D" w:rsidRPr="00714F2D" w:rsidRDefault="00714F2D" w:rsidP="00EF03EF">
      <w:pPr>
        <w:widowControl/>
        <w:numPr>
          <w:ilvl w:val="0"/>
          <w:numId w:val="9"/>
        </w:numPr>
        <w:ind w:left="360"/>
        <w:jc w:val="both"/>
        <w:rPr>
          <w:sz w:val="24"/>
          <w:szCs w:val="24"/>
          <w:lang w:eastAsia="bg-BG"/>
        </w:rPr>
      </w:pPr>
      <w:r w:rsidRPr="00714F2D">
        <w:rPr>
          <w:sz w:val="24"/>
          <w:szCs w:val="24"/>
          <w:lang w:eastAsia="bg-BG"/>
        </w:rPr>
        <w:t>Програма за опазване на околната среда в Община Бяла Слатина за периода 2019-2021г.</w:t>
      </w:r>
    </w:p>
    <w:p w:rsidR="00714F2D" w:rsidRPr="00714F2D" w:rsidRDefault="00714F2D" w:rsidP="00714F2D">
      <w:pPr>
        <w:widowControl/>
        <w:ind w:firstLine="360"/>
        <w:jc w:val="both"/>
        <w:rPr>
          <w:sz w:val="24"/>
          <w:szCs w:val="24"/>
          <w:lang w:eastAsia="bg-BG"/>
        </w:rPr>
      </w:pPr>
      <w:r w:rsidRPr="00714F2D">
        <w:rPr>
          <w:sz w:val="24"/>
          <w:szCs w:val="24"/>
          <w:lang w:eastAsia="bg-BG"/>
        </w:rPr>
        <w:t>Програмата за насърчаване използването на енергия от ВИ и биогорива е израз на политиката за устойчиво развитие на Община Бяла Слатина.</w:t>
      </w:r>
    </w:p>
    <w:p w:rsidR="00714F2D" w:rsidRPr="00714F2D" w:rsidRDefault="00714F2D" w:rsidP="00714F2D">
      <w:pPr>
        <w:widowControl/>
        <w:ind w:firstLine="720"/>
        <w:jc w:val="both"/>
        <w:rPr>
          <w:sz w:val="24"/>
          <w:szCs w:val="24"/>
          <w:lang w:val="ru-RU"/>
        </w:rPr>
      </w:pPr>
    </w:p>
    <w:p w:rsidR="00714F2D" w:rsidRPr="00714F2D" w:rsidRDefault="00714F2D" w:rsidP="00714F2D">
      <w:pPr>
        <w:widowControl/>
        <w:jc w:val="center"/>
        <w:rPr>
          <w:sz w:val="24"/>
          <w:szCs w:val="24"/>
          <w:lang w:val="bg-BG" w:eastAsia="bg-BG"/>
        </w:rPr>
      </w:pPr>
      <w:r w:rsidRPr="00714F2D">
        <w:rPr>
          <w:b/>
          <w:sz w:val="24"/>
          <w:szCs w:val="24"/>
          <w:lang w:val="bg-BG" w:eastAsia="bg-BG"/>
        </w:rPr>
        <w:t>ОБЩИНСКИ СЪВЕТ БЯЛА СЛАТИНА</w:t>
      </w:r>
    </w:p>
    <w:p w:rsidR="00714F2D" w:rsidRPr="00714F2D" w:rsidRDefault="00714F2D" w:rsidP="00714F2D">
      <w:pPr>
        <w:widowControl/>
        <w:jc w:val="both"/>
        <w:rPr>
          <w:sz w:val="24"/>
          <w:szCs w:val="24"/>
          <w:lang w:val="bg-BG" w:eastAsia="bg-BG"/>
        </w:rPr>
      </w:pPr>
      <w:r w:rsidRPr="00714F2D">
        <w:rPr>
          <w:sz w:val="24"/>
          <w:szCs w:val="24"/>
          <w:lang w:val="ru-RU" w:eastAsia="bg-BG"/>
        </w:rPr>
        <w:t xml:space="preserve"> </w:t>
      </w:r>
    </w:p>
    <w:p w:rsidR="00714F2D" w:rsidRPr="00714F2D" w:rsidRDefault="00714F2D" w:rsidP="00714F2D">
      <w:pPr>
        <w:widowControl/>
        <w:jc w:val="center"/>
        <w:rPr>
          <w:sz w:val="24"/>
          <w:szCs w:val="24"/>
          <w:lang w:val="bg-BG" w:eastAsia="bg-BG"/>
        </w:rPr>
      </w:pPr>
      <w:r w:rsidRPr="00714F2D">
        <w:rPr>
          <w:sz w:val="24"/>
          <w:szCs w:val="24"/>
          <w:lang w:val="bg-BG" w:eastAsia="bg-BG"/>
        </w:rPr>
        <w:t xml:space="preserve">На основание Докладна от кмета на общината с изх. № 6101-26 / 19.02.19., </w:t>
      </w:r>
      <w:r w:rsidRPr="00714F2D">
        <w:rPr>
          <w:sz w:val="24"/>
          <w:szCs w:val="24"/>
          <w:lang w:eastAsia="bg-BG"/>
        </w:rPr>
        <w:t>чл. 10, ал. 1 и ал. 2 от Закона за енергията от възобновяеми източници</w:t>
      </w:r>
      <w:r w:rsidRPr="00714F2D">
        <w:rPr>
          <w:sz w:val="24"/>
          <w:szCs w:val="24"/>
          <w:lang w:val="bg-BG" w:eastAsia="bg-BG"/>
        </w:rPr>
        <w:t>, чл. 17, ал.1, т. 8 и чл. 21, ал. 2 от ЗМСМА, във връзка с чл. 21, ал. 1, т. 12 и т. 23 от ЗМСМА и чл. 5, ал. 1, т. 11 и т. 22 и чл. 5, ал. 2 от ПОДОСНКВОА,</w:t>
      </w:r>
    </w:p>
    <w:p w:rsidR="00714F2D" w:rsidRPr="00714F2D" w:rsidRDefault="00714F2D" w:rsidP="00714F2D">
      <w:pPr>
        <w:widowControl/>
        <w:jc w:val="center"/>
        <w:rPr>
          <w:b/>
          <w:sz w:val="24"/>
          <w:szCs w:val="24"/>
          <w:lang w:val="bg-BG"/>
        </w:rPr>
      </w:pPr>
    </w:p>
    <w:p w:rsidR="00714F2D" w:rsidRPr="00714F2D" w:rsidRDefault="00714F2D" w:rsidP="00714F2D">
      <w:pPr>
        <w:widowControl/>
        <w:jc w:val="center"/>
        <w:rPr>
          <w:b/>
          <w:sz w:val="24"/>
          <w:szCs w:val="24"/>
          <w:lang w:val="bg-BG"/>
        </w:rPr>
      </w:pPr>
      <w:r w:rsidRPr="00714F2D">
        <w:rPr>
          <w:b/>
          <w:sz w:val="24"/>
          <w:szCs w:val="24"/>
          <w:lang w:val="bg-BG"/>
        </w:rPr>
        <w:t>Р  Е  Ш  И :</w:t>
      </w:r>
    </w:p>
    <w:p w:rsidR="00714F2D" w:rsidRPr="00714F2D" w:rsidRDefault="00714F2D" w:rsidP="00714F2D">
      <w:pPr>
        <w:widowControl/>
        <w:jc w:val="center"/>
        <w:rPr>
          <w:b/>
          <w:sz w:val="24"/>
          <w:szCs w:val="24"/>
          <w:lang w:val="bg-BG"/>
        </w:rPr>
      </w:pPr>
    </w:p>
    <w:p w:rsidR="00714F2D" w:rsidRPr="00714F2D" w:rsidRDefault="00714F2D" w:rsidP="00EF03EF">
      <w:pPr>
        <w:widowControl/>
        <w:numPr>
          <w:ilvl w:val="0"/>
          <w:numId w:val="11"/>
        </w:numPr>
        <w:jc w:val="both"/>
        <w:rPr>
          <w:sz w:val="24"/>
          <w:szCs w:val="24"/>
          <w:lang w:val="bg-BG"/>
        </w:rPr>
      </w:pPr>
      <w:r w:rsidRPr="00714F2D">
        <w:rPr>
          <w:sz w:val="24"/>
          <w:szCs w:val="24"/>
          <w:lang w:val="bg-BG"/>
        </w:rPr>
        <w:t>Приема Краткосрочна програма за насърчаване използването на енергия от възобновяеми източници и биогорива на община Бяла Слатина за периода 2019-2021г.</w:t>
      </w:r>
    </w:p>
    <w:p w:rsidR="00714F2D" w:rsidRPr="00714F2D" w:rsidRDefault="00714F2D" w:rsidP="00EF03EF">
      <w:pPr>
        <w:widowControl/>
        <w:numPr>
          <w:ilvl w:val="0"/>
          <w:numId w:val="11"/>
        </w:numPr>
        <w:ind w:left="714" w:hanging="357"/>
        <w:jc w:val="both"/>
        <w:rPr>
          <w:sz w:val="24"/>
          <w:szCs w:val="24"/>
          <w:lang w:val="bg-BG"/>
        </w:rPr>
      </w:pPr>
      <w:r w:rsidRPr="00714F2D">
        <w:rPr>
          <w:sz w:val="24"/>
          <w:szCs w:val="24"/>
          <w:lang w:val="bg-BG"/>
        </w:rPr>
        <w:t>Възлага на Кмета на Община Бяла Слатина осъществяването на всички дейности, необходими за правилното и законосъобразно изпълнение на решението.</w:t>
      </w:r>
    </w:p>
    <w:p w:rsidR="001339A9" w:rsidRDefault="001339A9" w:rsidP="001339A9">
      <w:pPr>
        <w:spacing w:line="240" w:lineRule="atLeast"/>
        <w:jc w:val="center"/>
        <w:rPr>
          <w:b/>
          <w:sz w:val="24"/>
          <w:szCs w:val="24"/>
          <w:lang w:val="bg-BG"/>
        </w:rPr>
      </w:pPr>
    </w:p>
    <w:p w:rsidR="004309D7" w:rsidRPr="00F65C84" w:rsidRDefault="004309D7" w:rsidP="001339A9">
      <w:pPr>
        <w:spacing w:line="240" w:lineRule="atLeast"/>
        <w:jc w:val="center"/>
        <w:rPr>
          <w:b/>
          <w:sz w:val="24"/>
          <w:szCs w:val="24"/>
          <w:lang w:val="bg-BG"/>
        </w:rPr>
      </w:pPr>
    </w:p>
    <w:p w:rsidR="000550AB" w:rsidRPr="00E50B60" w:rsidRDefault="000550AB" w:rsidP="000550AB">
      <w:pPr>
        <w:jc w:val="both"/>
        <w:rPr>
          <w:sz w:val="24"/>
          <w:lang w:val="bg-BG"/>
        </w:rPr>
      </w:pPr>
      <w:r>
        <w:rPr>
          <w:sz w:val="24"/>
          <w:lang w:val="bg-BG"/>
        </w:rPr>
        <w:t>Г</w:t>
      </w:r>
      <w:r w:rsidRPr="00E50B60">
        <w:rPr>
          <w:sz w:val="24"/>
          <w:lang w:val="bg-BG"/>
        </w:rPr>
        <w:t>ласува</w:t>
      </w:r>
      <w:r>
        <w:rPr>
          <w:sz w:val="24"/>
          <w:lang w:val="bg-BG"/>
        </w:rPr>
        <w:t>н</w:t>
      </w:r>
      <w:r w:rsidRPr="00E50B60">
        <w:rPr>
          <w:sz w:val="24"/>
          <w:lang w:val="bg-BG"/>
        </w:rPr>
        <w:t>е</w:t>
      </w:r>
      <w:r>
        <w:rPr>
          <w:sz w:val="24"/>
          <w:szCs w:val="24"/>
          <w:lang w:val="bg-BG"/>
        </w:rPr>
        <w:t>:</w:t>
      </w:r>
    </w:p>
    <w:p w:rsidR="001339A9" w:rsidRPr="003A3FAE" w:rsidRDefault="001339A9" w:rsidP="001339A9">
      <w:pPr>
        <w:jc w:val="both"/>
        <w:rPr>
          <w:sz w:val="24"/>
        </w:rPr>
      </w:pPr>
      <w:r w:rsidRPr="00F2348B">
        <w:rPr>
          <w:sz w:val="24"/>
          <w:lang w:val="bg-BG"/>
        </w:rPr>
        <w:t xml:space="preserve">Кворум: </w:t>
      </w:r>
      <w:r w:rsidR="002B09EF">
        <w:rPr>
          <w:sz w:val="24"/>
          <w:lang w:val="bg-BG"/>
        </w:rPr>
        <w:t>19</w:t>
      </w:r>
    </w:p>
    <w:p w:rsidR="001339A9" w:rsidRPr="00F2348B" w:rsidRDefault="001339A9" w:rsidP="001339A9">
      <w:pPr>
        <w:jc w:val="both"/>
        <w:rPr>
          <w:caps/>
          <w:sz w:val="24"/>
          <w:lang w:val="bg-BG"/>
        </w:rPr>
      </w:pPr>
      <w:r w:rsidRPr="00F2348B">
        <w:rPr>
          <w:sz w:val="24"/>
          <w:lang w:val="bg-BG"/>
        </w:rPr>
        <w:t xml:space="preserve">Резултат: </w:t>
      </w:r>
      <w:r w:rsidR="002B09EF">
        <w:rPr>
          <w:sz w:val="24"/>
          <w:lang w:val="bg-BG"/>
        </w:rPr>
        <w:t>1</w:t>
      </w:r>
      <w:r w:rsidR="00D302F1">
        <w:rPr>
          <w:sz w:val="24"/>
          <w:lang w:val="bg-BG"/>
        </w:rPr>
        <w:t>9</w:t>
      </w:r>
      <w:r w:rsidRPr="00F2348B">
        <w:rPr>
          <w:sz w:val="24"/>
          <w:lang w:val="bg-BG"/>
        </w:rPr>
        <w:t xml:space="preserve"> гласа “ЗА”</w:t>
      </w:r>
      <w:r>
        <w:rPr>
          <w:sz w:val="24"/>
          <w:lang w:val="bg-BG"/>
        </w:rPr>
        <w:t xml:space="preserve"> </w:t>
      </w:r>
    </w:p>
    <w:p w:rsidR="001339A9" w:rsidRDefault="001339A9" w:rsidP="001339A9">
      <w:pPr>
        <w:spacing w:line="240" w:lineRule="atLeast"/>
        <w:jc w:val="center"/>
        <w:rPr>
          <w:b/>
          <w:caps/>
          <w:sz w:val="24"/>
          <w:szCs w:val="24"/>
          <w:lang w:val="bg-BG"/>
        </w:rPr>
      </w:pPr>
    </w:p>
    <w:p w:rsidR="001339A9" w:rsidRDefault="001339A9" w:rsidP="001339A9">
      <w:pPr>
        <w:spacing w:line="240" w:lineRule="atLeast"/>
        <w:jc w:val="center"/>
        <w:rPr>
          <w:b/>
          <w:sz w:val="24"/>
          <w:szCs w:val="24"/>
          <w:lang w:val="bg-BG"/>
        </w:rPr>
      </w:pPr>
      <w:r w:rsidRPr="00B85C8F">
        <w:rPr>
          <w:b/>
          <w:caps/>
          <w:sz w:val="24"/>
          <w:szCs w:val="24"/>
          <w:lang w:val="bg-BG"/>
        </w:rPr>
        <w:t>Решение</w:t>
      </w:r>
      <w:r w:rsidRPr="00B85C8F">
        <w:rPr>
          <w:b/>
          <w:sz w:val="24"/>
          <w:szCs w:val="24"/>
          <w:lang w:val="bg-BG"/>
        </w:rPr>
        <w:t xml:space="preserve">   № </w:t>
      </w:r>
      <w:r w:rsidR="00D302F1">
        <w:rPr>
          <w:b/>
          <w:sz w:val="24"/>
          <w:szCs w:val="24"/>
          <w:lang w:val="bg-BG"/>
        </w:rPr>
        <w:t>800</w:t>
      </w:r>
    </w:p>
    <w:p w:rsidR="004309D7" w:rsidRDefault="004309D7" w:rsidP="001339A9">
      <w:pPr>
        <w:spacing w:line="240" w:lineRule="atLeast"/>
        <w:jc w:val="center"/>
        <w:rPr>
          <w:b/>
          <w:sz w:val="24"/>
          <w:szCs w:val="24"/>
          <w:lang w:val="bg-BG"/>
        </w:rPr>
      </w:pPr>
    </w:p>
    <w:p w:rsidR="00D302F1" w:rsidRPr="00D302F1" w:rsidRDefault="00D302F1" w:rsidP="00D302F1">
      <w:pPr>
        <w:jc w:val="both"/>
        <w:outlineLvl w:val="1"/>
        <w:rPr>
          <w:rFonts w:eastAsia="Calibri"/>
          <w:sz w:val="24"/>
          <w:szCs w:val="24"/>
          <w:lang w:val="bg-BG"/>
        </w:rPr>
      </w:pPr>
      <w:r w:rsidRPr="00D302F1">
        <w:rPr>
          <w:b/>
          <w:sz w:val="24"/>
          <w:szCs w:val="24"/>
          <w:lang w:val="bg-BG"/>
        </w:rPr>
        <w:t xml:space="preserve">ОТНОСНО: </w:t>
      </w:r>
      <w:r w:rsidRPr="00D302F1">
        <w:rPr>
          <w:rFonts w:eastAsia="Calibri"/>
          <w:sz w:val="24"/>
          <w:szCs w:val="24"/>
          <w:lang w:val="bg-BG"/>
        </w:rPr>
        <w:t>Приемане на Годишен доклад за състоянието на защитата при бедствия на територията на община Бяла Слатина за 2018 г.</w:t>
      </w:r>
    </w:p>
    <w:p w:rsidR="00D302F1" w:rsidRPr="00D302F1" w:rsidRDefault="00D302F1" w:rsidP="00D302F1">
      <w:pPr>
        <w:jc w:val="both"/>
        <w:outlineLvl w:val="1"/>
        <w:rPr>
          <w:rFonts w:eastAsia="Calibri"/>
          <w:sz w:val="24"/>
          <w:szCs w:val="24"/>
          <w:lang w:val="bg-BG"/>
        </w:rPr>
      </w:pPr>
    </w:p>
    <w:p w:rsidR="00D302F1" w:rsidRPr="00D302F1" w:rsidRDefault="00D302F1" w:rsidP="00D302F1">
      <w:pPr>
        <w:widowControl/>
        <w:jc w:val="center"/>
        <w:rPr>
          <w:b/>
          <w:sz w:val="24"/>
          <w:szCs w:val="24"/>
          <w:lang w:val="ru-RU" w:eastAsia="bg-BG"/>
        </w:rPr>
      </w:pPr>
      <w:r w:rsidRPr="00D302F1">
        <w:rPr>
          <w:b/>
          <w:sz w:val="24"/>
          <w:szCs w:val="24"/>
          <w:lang w:val="ru-RU" w:eastAsia="bg-BG"/>
        </w:rPr>
        <w:t xml:space="preserve">ОБЩИНСКИ СЪВЕТ БЯЛА СЛАТИНА          </w:t>
      </w:r>
    </w:p>
    <w:p w:rsidR="00D302F1" w:rsidRPr="00D302F1" w:rsidRDefault="00D302F1" w:rsidP="00D302F1">
      <w:pPr>
        <w:widowControl/>
        <w:jc w:val="center"/>
        <w:rPr>
          <w:b/>
          <w:sz w:val="24"/>
          <w:szCs w:val="24"/>
          <w:lang w:eastAsia="bg-BG"/>
        </w:rPr>
      </w:pPr>
    </w:p>
    <w:p w:rsidR="00D302F1" w:rsidRPr="00D302F1" w:rsidRDefault="00D302F1" w:rsidP="00D302F1">
      <w:pPr>
        <w:widowControl/>
        <w:jc w:val="center"/>
        <w:rPr>
          <w:sz w:val="24"/>
          <w:szCs w:val="24"/>
          <w:lang w:val="bg-BG" w:eastAsia="bg-BG"/>
        </w:rPr>
      </w:pPr>
      <w:r w:rsidRPr="00D302F1">
        <w:rPr>
          <w:sz w:val="24"/>
          <w:szCs w:val="24"/>
          <w:lang w:val="bg-BG" w:eastAsia="bg-BG"/>
        </w:rPr>
        <w:t>На основание Докладна от Кмета на общината с изх. № 6101-14/08.02.2019 г., чл. 65б, т. 3 от Закона за защита при бедствия и чл. 21, ал. 2 от ЗМСМА, във връзка с чл. 21, ал. 1, т. 23 от ЗМСМА и чл. 5, ал. 1, т. 22  и ал. 2 от ПОДОСНКВОА,</w:t>
      </w:r>
    </w:p>
    <w:p w:rsidR="00D302F1" w:rsidRPr="00D302F1" w:rsidRDefault="00D302F1" w:rsidP="00D302F1">
      <w:pPr>
        <w:widowControl/>
        <w:jc w:val="center"/>
        <w:rPr>
          <w:b/>
          <w:sz w:val="24"/>
          <w:szCs w:val="24"/>
          <w:lang w:eastAsia="bg-BG"/>
        </w:rPr>
      </w:pPr>
    </w:p>
    <w:p w:rsidR="00D302F1" w:rsidRPr="00D302F1" w:rsidRDefault="00D302F1" w:rsidP="00D302F1">
      <w:pPr>
        <w:widowControl/>
        <w:jc w:val="center"/>
        <w:rPr>
          <w:b/>
          <w:sz w:val="24"/>
          <w:szCs w:val="24"/>
          <w:lang w:val="ru-RU" w:eastAsia="bg-BG"/>
        </w:rPr>
      </w:pPr>
      <w:r w:rsidRPr="00D302F1">
        <w:rPr>
          <w:b/>
          <w:spacing w:val="100"/>
          <w:sz w:val="24"/>
          <w:szCs w:val="24"/>
          <w:lang w:val="ru-RU" w:eastAsia="bg-BG"/>
        </w:rPr>
        <w:t>РЕШИ</w:t>
      </w:r>
      <w:r w:rsidRPr="00D302F1">
        <w:rPr>
          <w:b/>
          <w:sz w:val="24"/>
          <w:szCs w:val="24"/>
          <w:lang w:val="ru-RU" w:eastAsia="bg-BG"/>
        </w:rPr>
        <w:t xml:space="preserve"> :</w:t>
      </w:r>
      <w:r w:rsidRPr="00D302F1">
        <w:rPr>
          <w:sz w:val="24"/>
          <w:szCs w:val="24"/>
          <w:lang w:val="ru-RU" w:eastAsia="bg-BG"/>
        </w:rPr>
        <w:t xml:space="preserve"> </w:t>
      </w:r>
    </w:p>
    <w:p w:rsidR="00D302F1" w:rsidRPr="00D302F1" w:rsidRDefault="00D302F1" w:rsidP="00D302F1">
      <w:pPr>
        <w:widowControl/>
        <w:jc w:val="both"/>
        <w:rPr>
          <w:b/>
          <w:sz w:val="24"/>
          <w:szCs w:val="24"/>
          <w:lang w:eastAsia="bg-BG"/>
        </w:rPr>
      </w:pPr>
    </w:p>
    <w:p w:rsidR="00D302F1" w:rsidRPr="00D302F1" w:rsidRDefault="00D302F1" w:rsidP="00D302F1">
      <w:pPr>
        <w:widowControl/>
        <w:spacing w:line="240" w:lineRule="atLeast"/>
        <w:jc w:val="both"/>
        <w:rPr>
          <w:b/>
          <w:caps/>
          <w:sz w:val="24"/>
          <w:szCs w:val="24"/>
          <w:lang w:val="bg-BG" w:eastAsia="bg-BG"/>
        </w:rPr>
      </w:pPr>
      <w:r w:rsidRPr="00D302F1">
        <w:rPr>
          <w:sz w:val="24"/>
          <w:szCs w:val="24"/>
          <w:lang w:eastAsia="bg-BG"/>
        </w:rPr>
        <w:t>Приема</w:t>
      </w:r>
      <w:r w:rsidRPr="00D302F1">
        <w:rPr>
          <w:bCs/>
          <w:color w:val="000000"/>
          <w:spacing w:val="1"/>
          <w:sz w:val="24"/>
          <w:szCs w:val="24"/>
          <w:lang w:eastAsia="bg-BG"/>
        </w:rPr>
        <w:t xml:space="preserve"> за информация </w:t>
      </w:r>
      <w:r w:rsidRPr="00D302F1">
        <w:rPr>
          <w:sz w:val="24"/>
          <w:szCs w:val="24"/>
          <w:lang w:eastAsia="bg-BG"/>
        </w:rPr>
        <w:t>Годишен доклад за състоянието на защитата при бедствия на територията на Община Бяла Слатина за 201</w:t>
      </w:r>
      <w:r w:rsidRPr="00D302F1">
        <w:rPr>
          <w:sz w:val="24"/>
          <w:szCs w:val="24"/>
          <w:lang w:val="bg-BG" w:eastAsia="bg-BG"/>
        </w:rPr>
        <w:t>8</w:t>
      </w:r>
      <w:r w:rsidRPr="00D302F1">
        <w:rPr>
          <w:sz w:val="24"/>
          <w:szCs w:val="24"/>
          <w:lang w:eastAsia="bg-BG"/>
        </w:rPr>
        <w:t xml:space="preserve"> г.</w:t>
      </w:r>
    </w:p>
    <w:p w:rsidR="004309D7" w:rsidRDefault="004309D7" w:rsidP="001339A9">
      <w:pPr>
        <w:spacing w:line="240" w:lineRule="atLeast"/>
        <w:jc w:val="center"/>
        <w:rPr>
          <w:b/>
          <w:sz w:val="24"/>
          <w:szCs w:val="24"/>
          <w:lang w:val="bg-BG"/>
        </w:rPr>
      </w:pPr>
    </w:p>
    <w:p w:rsidR="007168B5" w:rsidRPr="00F65C84" w:rsidRDefault="007168B5" w:rsidP="001339A9">
      <w:pPr>
        <w:spacing w:line="240" w:lineRule="atLeast"/>
        <w:jc w:val="center"/>
        <w:rPr>
          <w:b/>
          <w:sz w:val="24"/>
          <w:szCs w:val="24"/>
          <w:lang w:val="bg-BG"/>
        </w:rPr>
      </w:pPr>
    </w:p>
    <w:p w:rsidR="000550AB" w:rsidRPr="00E50B60" w:rsidRDefault="000550AB" w:rsidP="000550AB">
      <w:pPr>
        <w:jc w:val="both"/>
        <w:rPr>
          <w:sz w:val="24"/>
          <w:lang w:val="bg-BG"/>
        </w:rPr>
      </w:pPr>
      <w:r>
        <w:rPr>
          <w:sz w:val="24"/>
          <w:lang w:val="bg-BG"/>
        </w:rPr>
        <w:t>Г</w:t>
      </w:r>
      <w:r w:rsidRPr="00E50B60">
        <w:rPr>
          <w:sz w:val="24"/>
          <w:lang w:val="bg-BG"/>
        </w:rPr>
        <w:t>ласува</w:t>
      </w:r>
      <w:r>
        <w:rPr>
          <w:sz w:val="24"/>
          <w:lang w:val="bg-BG"/>
        </w:rPr>
        <w:t>н</w:t>
      </w:r>
      <w:r w:rsidRPr="00E50B60">
        <w:rPr>
          <w:sz w:val="24"/>
          <w:lang w:val="bg-BG"/>
        </w:rPr>
        <w:t>е</w:t>
      </w:r>
      <w:r>
        <w:rPr>
          <w:sz w:val="24"/>
          <w:szCs w:val="24"/>
          <w:lang w:val="bg-BG"/>
        </w:rPr>
        <w:t>:</w:t>
      </w:r>
    </w:p>
    <w:p w:rsidR="007168B5" w:rsidRPr="003A3FAE" w:rsidRDefault="007168B5" w:rsidP="007168B5">
      <w:pPr>
        <w:jc w:val="both"/>
        <w:rPr>
          <w:sz w:val="24"/>
        </w:rPr>
      </w:pPr>
      <w:r w:rsidRPr="00F2348B">
        <w:rPr>
          <w:sz w:val="24"/>
          <w:lang w:val="bg-BG"/>
        </w:rPr>
        <w:t xml:space="preserve">Кворум: </w:t>
      </w:r>
      <w:r w:rsidR="00893AB3">
        <w:rPr>
          <w:sz w:val="24"/>
          <w:lang w:val="bg-BG"/>
        </w:rPr>
        <w:t>19</w:t>
      </w:r>
    </w:p>
    <w:p w:rsidR="007168B5" w:rsidRPr="00F2348B" w:rsidRDefault="007168B5" w:rsidP="007168B5">
      <w:pPr>
        <w:jc w:val="both"/>
        <w:rPr>
          <w:caps/>
          <w:sz w:val="24"/>
          <w:lang w:val="bg-BG"/>
        </w:rPr>
      </w:pPr>
      <w:r w:rsidRPr="00F2348B">
        <w:rPr>
          <w:sz w:val="24"/>
          <w:lang w:val="bg-BG"/>
        </w:rPr>
        <w:t xml:space="preserve">Резултат: </w:t>
      </w:r>
      <w:r w:rsidR="00893AB3">
        <w:rPr>
          <w:sz w:val="24"/>
          <w:lang w:val="bg-BG"/>
        </w:rPr>
        <w:t>1</w:t>
      </w:r>
      <w:r w:rsidR="00362C8B">
        <w:rPr>
          <w:sz w:val="24"/>
          <w:lang w:val="bg-BG"/>
        </w:rPr>
        <w:t>9</w:t>
      </w:r>
      <w:r w:rsidRPr="00F2348B">
        <w:rPr>
          <w:sz w:val="24"/>
          <w:lang w:val="bg-BG"/>
        </w:rPr>
        <w:t xml:space="preserve"> гласа “ЗА”</w:t>
      </w:r>
      <w:r>
        <w:rPr>
          <w:sz w:val="24"/>
          <w:lang w:val="bg-BG"/>
        </w:rPr>
        <w:t xml:space="preserve"> </w:t>
      </w:r>
      <w:r>
        <w:rPr>
          <w:sz w:val="24"/>
          <w:lang w:val="bg-BG"/>
        </w:rPr>
        <w:tab/>
      </w:r>
    </w:p>
    <w:p w:rsidR="007168B5" w:rsidRDefault="007168B5" w:rsidP="007168B5">
      <w:pPr>
        <w:spacing w:line="240" w:lineRule="atLeast"/>
        <w:jc w:val="center"/>
        <w:rPr>
          <w:b/>
          <w:caps/>
          <w:sz w:val="24"/>
          <w:szCs w:val="24"/>
          <w:lang w:val="bg-BG"/>
        </w:rPr>
      </w:pPr>
    </w:p>
    <w:p w:rsidR="007168B5" w:rsidRDefault="007168B5" w:rsidP="007168B5">
      <w:pPr>
        <w:spacing w:line="240" w:lineRule="atLeast"/>
        <w:jc w:val="center"/>
        <w:rPr>
          <w:b/>
          <w:sz w:val="24"/>
          <w:szCs w:val="24"/>
          <w:lang w:val="bg-BG"/>
        </w:rPr>
      </w:pPr>
      <w:r w:rsidRPr="00B85C8F">
        <w:rPr>
          <w:b/>
          <w:caps/>
          <w:sz w:val="24"/>
          <w:szCs w:val="24"/>
          <w:lang w:val="bg-BG"/>
        </w:rPr>
        <w:t>Решение</w:t>
      </w:r>
      <w:r w:rsidRPr="00B85C8F">
        <w:rPr>
          <w:b/>
          <w:sz w:val="24"/>
          <w:szCs w:val="24"/>
          <w:lang w:val="bg-BG"/>
        </w:rPr>
        <w:t xml:space="preserve">   № </w:t>
      </w:r>
      <w:r w:rsidR="00362C8B">
        <w:rPr>
          <w:b/>
          <w:sz w:val="24"/>
          <w:szCs w:val="24"/>
          <w:lang w:val="bg-BG"/>
        </w:rPr>
        <w:t>801</w:t>
      </w:r>
    </w:p>
    <w:p w:rsidR="007168B5" w:rsidRDefault="007168B5" w:rsidP="007168B5">
      <w:pPr>
        <w:spacing w:line="240" w:lineRule="atLeast"/>
        <w:jc w:val="center"/>
        <w:rPr>
          <w:b/>
          <w:sz w:val="24"/>
          <w:szCs w:val="24"/>
          <w:lang w:val="bg-BG"/>
        </w:rPr>
      </w:pPr>
    </w:p>
    <w:p w:rsidR="00362C8B" w:rsidRPr="00362C8B" w:rsidRDefault="00362C8B" w:rsidP="00362C8B">
      <w:pPr>
        <w:keepNext/>
        <w:widowControl/>
        <w:jc w:val="both"/>
        <w:outlineLvl w:val="1"/>
        <w:rPr>
          <w:b/>
          <w:sz w:val="24"/>
          <w:szCs w:val="24"/>
          <w:u w:val="single"/>
          <w:lang w:val="bg-BG"/>
        </w:rPr>
      </w:pPr>
      <w:r w:rsidRPr="00362C8B">
        <w:rPr>
          <w:b/>
          <w:sz w:val="24"/>
          <w:szCs w:val="24"/>
          <w:lang w:val="bg-BG" w:eastAsia="bg-BG"/>
        </w:rPr>
        <w:t xml:space="preserve">ОТНОСНО: </w:t>
      </w:r>
      <w:r w:rsidRPr="00362C8B">
        <w:rPr>
          <w:sz w:val="24"/>
          <w:szCs w:val="24"/>
          <w:lang w:eastAsia="bg-BG"/>
        </w:rPr>
        <w:t>Информация</w:t>
      </w:r>
      <w:r w:rsidRPr="00362C8B">
        <w:rPr>
          <w:sz w:val="24"/>
          <w:szCs w:val="24"/>
          <w:lang w:val="bg-BG" w:eastAsia="bg-BG"/>
        </w:rPr>
        <w:t xml:space="preserve"> за</w:t>
      </w:r>
      <w:r w:rsidRPr="00362C8B">
        <w:rPr>
          <w:sz w:val="24"/>
          <w:szCs w:val="24"/>
          <w:lang w:eastAsia="bg-BG"/>
        </w:rPr>
        <w:t xml:space="preserve"> Участие в извънредно и в редовно заседание на Общото събрание на Асоциацията по водоснабдяване и канализация на обособената територия, обслужвана от „ВиК“ ООД – Враца.</w:t>
      </w:r>
    </w:p>
    <w:p w:rsidR="00362C8B" w:rsidRPr="00362C8B" w:rsidRDefault="00362C8B" w:rsidP="00362C8B">
      <w:pPr>
        <w:widowControl/>
        <w:autoSpaceDE w:val="0"/>
        <w:autoSpaceDN w:val="0"/>
        <w:adjustRightInd w:val="0"/>
        <w:ind w:right="-30" w:firstLine="709"/>
        <w:jc w:val="both"/>
        <w:rPr>
          <w:sz w:val="24"/>
          <w:szCs w:val="24"/>
          <w:lang w:eastAsia="bg-BG"/>
        </w:rPr>
      </w:pPr>
    </w:p>
    <w:p w:rsidR="00362C8B" w:rsidRPr="00362C8B" w:rsidRDefault="00362C8B" w:rsidP="00362C8B">
      <w:pPr>
        <w:widowControl/>
        <w:jc w:val="center"/>
        <w:rPr>
          <w:sz w:val="24"/>
          <w:szCs w:val="24"/>
          <w:lang w:val="bg-BG" w:eastAsia="bg-BG"/>
        </w:rPr>
      </w:pPr>
      <w:r w:rsidRPr="00362C8B">
        <w:rPr>
          <w:b/>
          <w:sz w:val="24"/>
          <w:szCs w:val="24"/>
          <w:lang w:val="bg-BG" w:eastAsia="bg-BG"/>
        </w:rPr>
        <w:t>ОБЩИНСКИ СЪВЕТ БЯЛА СЛАТИНА</w:t>
      </w:r>
    </w:p>
    <w:p w:rsidR="00362C8B" w:rsidRPr="00362C8B" w:rsidRDefault="00362C8B" w:rsidP="00362C8B">
      <w:pPr>
        <w:widowControl/>
        <w:jc w:val="both"/>
        <w:rPr>
          <w:sz w:val="24"/>
          <w:szCs w:val="24"/>
          <w:lang w:val="bg-BG" w:eastAsia="bg-BG"/>
        </w:rPr>
      </w:pPr>
      <w:r w:rsidRPr="00362C8B">
        <w:rPr>
          <w:sz w:val="24"/>
          <w:szCs w:val="24"/>
          <w:lang w:val="ru-RU" w:eastAsia="bg-BG"/>
        </w:rPr>
        <w:t xml:space="preserve"> </w:t>
      </w:r>
    </w:p>
    <w:p w:rsidR="00362C8B" w:rsidRPr="00362C8B" w:rsidRDefault="00362C8B" w:rsidP="00362C8B">
      <w:pPr>
        <w:widowControl/>
        <w:jc w:val="center"/>
        <w:rPr>
          <w:sz w:val="24"/>
          <w:szCs w:val="24"/>
          <w:lang w:val="bg-BG" w:eastAsia="bg-BG"/>
        </w:rPr>
      </w:pPr>
      <w:r w:rsidRPr="00362C8B">
        <w:rPr>
          <w:sz w:val="24"/>
          <w:szCs w:val="24"/>
          <w:lang w:eastAsia="bg-BG"/>
        </w:rPr>
        <w:t xml:space="preserve">Във връзка с </w:t>
      </w:r>
      <w:r w:rsidRPr="00362C8B">
        <w:rPr>
          <w:sz w:val="24"/>
          <w:szCs w:val="24"/>
          <w:lang w:val="bg-BG" w:eastAsia="bg-BG"/>
        </w:rPr>
        <w:t>потсъпила информация с изх. № 0501-4-3/08.02.19. и чл. 17, ал. 1, т. 6</w:t>
      </w:r>
      <w:r w:rsidRPr="00362C8B">
        <w:rPr>
          <w:sz w:val="24"/>
          <w:szCs w:val="24"/>
          <w:lang w:eastAsia="bg-BG"/>
        </w:rPr>
        <w:t xml:space="preserve"> и чл. 21, ал. 1, т. 23 от ЗМСМА и чл. 5, ал. </w:t>
      </w:r>
      <w:r w:rsidRPr="00362C8B">
        <w:rPr>
          <w:sz w:val="24"/>
          <w:szCs w:val="24"/>
          <w:lang w:val="bg-BG" w:eastAsia="bg-BG"/>
        </w:rPr>
        <w:t xml:space="preserve">1, т. 22 </w:t>
      </w:r>
      <w:r w:rsidRPr="00362C8B">
        <w:rPr>
          <w:sz w:val="24"/>
          <w:szCs w:val="24"/>
          <w:lang w:eastAsia="bg-BG"/>
        </w:rPr>
        <w:t xml:space="preserve"> от ПОДОСНКВОА,</w:t>
      </w:r>
    </w:p>
    <w:p w:rsidR="00362C8B" w:rsidRPr="00362C8B" w:rsidRDefault="00362C8B" w:rsidP="00362C8B">
      <w:pPr>
        <w:widowControl/>
        <w:jc w:val="center"/>
        <w:rPr>
          <w:b/>
          <w:sz w:val="24"/>
          <w:szCs w:val="24"/>
          <w:lang w:val="bg-BG"/>
        </w:rPr>
      </w:pPr>
    </w:p>
    <w:p w:rsidR="00362C8B" w:rsidRPr="00362C8B" w:rsidRDefault="00362C8B" w:rsidP="00362C8B">
      <w:pPr>
        <w:widowControl/>
        <w:jc w:val="center"/>
        <w:rPr>
          <w:b/>
          <w:sz w:val="24"/>
          <w:szCs w:val="24"/>
          <w:lang w:val="bg-BG"/>
        </w:rPr>
      </w:pPr>
      <w:r w:rsidRPr="00362C8B">
        <w:rPr>
          <w:b/>
          <w:sz w:val="24"/>
          <w:szCs w:val="24"/>
          <w:lang w:val="bg-BG"/>
        </w:rPr>
        <w:t>Р  Е  Ш  И :</w:t>
      </w:r>
    </w:p>
    <w:p w:rsidR="00362C8B" w:rsidRPr="00362C8B" w:rsidRDefault="00362C8B" w:rsidP="00362C8B">
      <w:pPr>
        <w:widowControl/>
        <w:jc w:val="center"/>
        <w:rPr>
          <w:b/>
          <w:sz w:val="24"/>
          <w:szCs w:val="24"/>
          <w:lang w:val="bg-BG"/>
        </w:rPr>
      </w:pPr>
    </w:p>
    <w:p w:rsidR="00362C8B" w:rsidRPr="00362C8B" w:rsidRDefault="00362C8B" w:rsidP="00362C8B">
      <w:pPr>
        <w:widowControl/>
        <w:ind w:firstLine="720"/>
        <w:jc w:val="both"/>
        <w:rPr>
          <w:b/>
          <w:sz w:val="24"/>
          <w:szCs w:val="24"/>
          <w:lang w:val="bg-BG"/>
        </w:rPr>
      </w:pPr>
      <w:r w:rsidRPr="00362C8B">
        <w:rPr>
          <w:sz w:val="24"/>
          <w:szCs w:val="24"/>
          <w:lang w:val="bg-BG" w:eastAsia="bg-BG"/>
        </w:rPr>
        <w:t xml:space="preserve">Приема за сведение </w:t>
      </w:r>
      <w:r w:rsidRPr="00362C8B">
        <w:rPr>
          <w:rFonts w:eastAsia="Calibri"/>
          <w:sz w:val="24"/>
          <w:szCs w:val="24"/>
          <w:lang w:val="ru-RU" w:eastAsia="bg-BG"/>
        </w:rPr>
        <w:t>Информация за хода  и взетите решения от</w:t>
      </w:r>
      <w:r w:rsidRPr="00362C8B">
        <w:rPr>
          <w:sz w:val="24"/>
          <w:szCs w:val="24"/>
          <w:lang w:eastAsia="bg-BG"/>
        </w:rPr>
        <w:t xml:space="preserve"> извънредно и редовно заседание на Общото събрание на Асоциацията по водоснабдяване и канализация на обособената територия, обслужвана от „ВиК“ ООД – Враца</w:t>
      </w:r>
      <w:r w:rsidRPr="00362C8B">
        <w:rPr>
          <w:sz w:val="24"/>
          <w:szCs w:val="24"/>
          <w:lang w:val="bg-BG" w:eastAsia="bg-BG"/>
        </w:rPr>
        <w:t>,</w:t>
      </w:r>
      <w:r w:rsidRPr="00362C8B">
        <w:rPr>
          <w:sz w:val="24"/>
          <w:szCs w:val="24"/>
          <w:lang w:val="ru-RU" w:eastAsia="bg-BG"/>
        </w:rPr>
        <w:t xml:space="preserve"> проведени едно след друго на предварително обявеното място, дата и час - на 06.02.2019 г. от 11,00 часа </w:t>
      </w:r>
      <w:r w:rsidRPr="00362C8B">
        <w:rPr>
          <w:color w:val="000000"/>
          <w:spacing w:val="-3"/>
          <w:sz w:val="24"/>
          <w:szCs w:val="24"/>
          <w:lang w:val="bg-BG" w:eastAsia="bg-BG"/>
        </w:rPr>
        <w:t>в сградата на Областна администрация - Враца</w:t>
      </w:r>
      <w:r w:rsidRPr="00362C8B">
        <w:rPr>
          <w:sz w:val="24"/>
          <w:szCs w:val="24"/>
          <w:lang w:eastAsia="bg-BG"/>
        </w:rPr>
        <w:t>.</w:t>
      </w:r>
    </w:p>
    <w:p w:rsidR="007168B5" w:rsidRDefault="007168B5" w:rsidP="007168B5">
      <w:pPr>
        <w:spacing w:line="240" w:lineRule="atLeast"/>
        <w:jc w:val="center"/>
        <w:rPr>
          <w:b/>
          <w:sz w:val="24"/>
          <w:szCs w:val="24"/>
          <w:lang w:val="bg-BG"/>
        </w:rPr>
      </w:pPr>
    </w:p>
    <w:p w:rsidR="007168B5" w:rsidRPr="00F65C84" w:rsidRDefault="007168B5" w:rsidP="007168B5">
      <w:pPr>
        <w:spacing w:line="240" w:lineRule="atLeast"/>
        <w:jc w:val="center"/>
        <w:rPr>
          <w:b/>
          <w:sz w:val="24"/>
          <w:szCs w:val="24"/>
          <w:lang w:val="bg-BG"/>
        </w:rPr>
      </w:pPr>
    </w:p>
    <w:p w:rsidR="000550AB" w:rsidRPr="00E50B60" w:rsidRDefault="000550AB" w:rsidP="000550AB">
      <w:pPr>
        <w:jc w:val="both"/>
        <w:rPr>
          <w:sz w:val="24"/>
          <w:lang w:val="bg-BG"/>
        </w:rPr>
      </w:pPr>
      <w:r>
        <w:rPr>
          <w:sz w:val="24"/>
          <w:szCs w:val="24"/>
          <w:lang w:val="bg-BG"/>
        </w:rPr>
        <w:t>П</w:t>
      </w:r>
      <w:r>
        <w:rPr>
          <w:sz w:val="24"/>
          <w:szCs w:val="24"/>
          <w:lang w:val="bg-BG"/>
        </w:rPr>
        <w:t>оименно</w:t>
      </w:r>
      <w:r>
        <w:rPr>
          <w:sz w:val="24"/>
          <w:szCs w:val="24"/>
          <w:lang w:val="bg-BG"/>
        </w:rPr>
        <w:t xml:space="preserve"> г</w:t>
      </w:r>
      <w:r w:rsidRPr="00E50B60">
        <w:rPr>
          <w:sz w:val="24"/>
          <w:lang w:val="bg-BG"/>
        </w:rPr>
        <w:t>ласува</w:t>
      </w:r>
      <w:r>
        <w:rPr>
          <w:sz w:val="24"/>
          <w:lang w:val="bg-BG"/>
        </w:rPr>
        <w:t>н</w:t>
      </w:r>
      <w:r w:rsidRPr="00E50B60">
        <w:rPr>
          <w:sz w:val="24"/>
          <w:lang w:val="bg-BG"/>
        </w:rPr>
        <w:t>е</w:t>
      </w:r>
      <w:r>
        <w:rPr>
          <w:sz w:val="24"/>
          <w:szCs w:val="24"/>
          <w:lang w:val="bg-BG"/>
        </w:rPr>
        <w:t>:</w:t>
      </w:r>
    </w:p>
    <w:p w:rsidR="00171C8D" w:rsidRPr="00171C8D" w:rsidRDefault="00171C8D" w:rsidP="00171C8D">
      <w:pPr>
        <w:widowControl/>
        <w:jc w:val="both"/>
        <w:rPr>
          <w:sz w:val="24"/>
          <w:szCs w:val="24"/>
          <w:lang w:val="bg-BG" w:eastAsia="bg-BG"/>
        </w:rPr>
      </w:pPr>
      <w:r w:rsidRPr="00171C8D">
        <w:rPr>
          <w:sz w:val="24"/>
          <w:szCs w:val="24"/>
          <w:lang w:val="bg-BG" w:eastAsia="bg-BG"/>
        </w:rPr>
        <w:t xml:space="preserve">Кворум: </w:t>
      </w:r>
      <w:r w:rsidR="00362C8B">
        <w:rPr>
          <w:sz w:val="24"/>
          <w:szCs w:val="24"/>
          <w:lang w:val="bg-BG" w:eastAsia="bg-BG"/>
        </w:rPr>
        <w:t>19</w:t>
      </w:r>
    </w:p>
    <w:p w:rsidR="00171C8D" w:rsidRPr="00171C8D" w:rsidRDefault="00171C8D" w:rsidP="00171C8D">
      <w:pPr>
        <w:widowControl/>
        <w:jc w:val="both"/>
        <w:rPr>
          <w:caps/>
          <w:sz w:val="24"/>
          <w:szCs w:val="24"/>
          <w:lang w:val="bg-BG" w:eastAsia="bg-BG"/>
        </w:rPr>
      </w:pPr>
      <w:r w:rsidRPr="00171C8D">
        <w:rPr>
          <w:sz w:val="24"/>
          <w:szCs w:val="24"/>
          <w:lang w:val="bg-BG" w:eastAsia="bg-BG"/>
        </w:rPr>
        <w:t xml:space="preserve">Резултат: </w:t>
      </w:r>
      <w:r w:rsidR="00362C8B">
        <w:rPr>
          <w:sz w:val="24"/>
          <w:szCs w:val="24"/>
          <w:lang w:val="bg-BG" w:eastAsia="bg-BG"/>
        </w:rPr>
        <w:t>19</w:t>
      </w:r>
      <w:r w:rsidRPr="00171C8D">
        <w:rPr>
          <w:sz w:val="24"/>
          <w:szCs w:val="24"/>
          <w:lang w:val="bg-BG" w:eastAsia="bg-BG"/>
        </w:rPr>
        <w:t xml:space="preserve"> гласа “ЗА” </w:t>
      </w:r>
    </w:p>
    <w:p w:rsidR="00171C8D" w:rsidRPr="00171C8D" w:rsidRDefault="00171C8D" w:rsidP="00171C8D">
      <w:pPr>
        <w:tabs>
          <w:tab w:val="left" w:pos="2006"/>
        </w:tabs>
        <w:jc w:val="both"/>
        <w:rPr>
          <w:sz w:val="24"/>
          <w:szCs w:val="24"/>
          <w:lang w:val="bg-BG"/>
        </w:rPr>
      </w:pPr>
    </w:p>
    <w:p w:rsidR="00171C8D" w:rsidRDefault="00171C8D" w:rsidP="00171C8D">
      <w:pPr>
        <w:jc w:val="center"/>
        <w:rPr>
          <w:b/>
          <w:sz w:val="24"/>
          <w:szCs w:val="24"/>
          <w:lang w:val="bg-BG"/>
        </w:rPr>
      </w:pPr>
      <w:r w:rsidRPr="00171C8D">
        <w:rPr>
          <w:b/>
          <w:caps/>
          <w:sz w:val="24"/>
          <w:szCs w:val="24"/>
          <w:lang w:val="bg-BG"/>
        </w:rPr>
        <w:t>Решение</w:t>
      </w:r>
      <w:r w:rsidRPr="00171C8D">
        <w:rPr>
          <w:b/>
          <w:sz w:val="24"/>
          <w:szCs w:val="24"/>
          <w:lang w:val="bg-BG"/>
        </w:rPr>
        <w:t xml:space="preserve">   № </w:t>
      </w:r>
      <w:r w:rsidR="003501DF">
        <w:rPr>
          <w:b/>
          <w:sz w:val="24"/>
          <w:szCs w:val="24"/>
          <w:lang w:val="bg-BG"/>
        </w:rPr>
        <w:t>802</w:t>
      </w:r>
    </w:p>
    <w:p w:rsidR="00171C8D" w:rsidRDefault="00171C8D" w:rsidP="00171C8D">
      <w:pPr>
        <w:jc w:val="center"/>
        <w:rPr>
          <w:b/>
          <w:sz w:val="24"/>
          <w:szCs w:val="24"/>
          <w:lang w:val="bg-BG"/>
        </w:rPr>
      </w:pPr>
    </w:p>
    <w:p w:rsidR="00362C8B" w:rsidRPr="00362C8B" w:rsidRDefault="00362C8B" w:rsidP="00362C8B">
      <w:pPr>
        <w:jc w:val="both"/>
        <w:outlineLvl w:val="1"/>
        <w:rPr>
          <w:sz w:val="24"/>
          <w:szCs w:val="24"/>
          <w:lang w:val="bg-BG" w:eastAsia="bg-BG"/>
        </w:rPr>
      </w:pPr>
      <w:r w:rsidRPr="00362C8B">
        <w:rPr>
          <w:b/>
          <w:sz w:val="24"/>
          <w:szCs w:val="24"/>
          <w:lang w:val="bg-BG" w:eastAsia="bg-BG"/>
        </w:rPr>
        <w:t xml:space="preserve">ОТНОСНО: </w:t>
      </w:r>
      <w:r w:rsidRPr="00362C8B">
        <w:rPr>
          <w:sz w:val="24"/>
          <w:szCs w:val="24"/>
          <w:lang w:eastAsia="bg-BG"/>
        </w:rPr>
        <w:t>Определяне на годишна вноска на общината във Фонд „Общинска солидарност“ към НСОРБ за 2019 г.</w:t>
      </w:r>
    </w:p>
    <w:p w:rsidR="00362C8B" w:rsidRPr="00362C8B" w:rsidRDefault="00362C8B" w:rsidP="00362C8B">
      <w:pPr>
        <w:keepNext/>
        <w:widowControl/>
        <w:jc w:val="both"/>
        <w:outlineLvl w:val="1"/>
        <w:rPr>
          <w:b/>
          <w:sz w:val="24"/>
          <w:szCs w:val="24"/>
          <w:u w:val="single"/>
          <w:lang w:val="bg-BG"/>
        </w:rPr>
      </w:pPr>
    </w:p>
    <w:p w:rsidR="00362C8B" w:rsidRPr="00362C8B" w:rsidRDefault="00362C8B" w:rsidP="00362C8B">
      <w:pPr>
        <w:widowControl/>
        <w:ind w:left="-142" w:right="-1" w:firstLine="360"/>
        <w:jc w:val="both"/>
        <w:rPr>
          <w:sz w:val="24"/>
          <w:szCs w:val="24"/>
          <w:lang w:val="bg-BG" w:eastAsia="bg-BG"/>
        </w:rPr>
      </w:pPr>
      <w:r w:rsidRPr="00362C8B">
        <w:rPr>
          <w:b/>
          <w:sz w:val="24"/>
          <w:szCs w:val="24"/>
          <w:u w:val="single"/>
          <w:lang w:val="bg-BG"/>
        </w:rPr>
        <w:t>Мотиви:</w:t>
      </w:r>
      <w:r w:rsidRPr="00362C8B">
        <w:rPr>
          <w:sz w:val="24"/>
          <w:szCs w:val="24"/>
          <w:lang w:eastAsia="bg-BG"/>
        </w:rPr>
        <w:t xml:space="preserve"> </w:t>
      </w:r>
      <w:r w:rsidRPr="00362C8B">
        <w:rPr>
          <w:sz w:val="24"/>
          <w:szCs w:val="24"/>
          <w:lang w:val="bg-BG" w:eastAsia="bg-BG"/>
        </w:rPr>
        <w:t>В последно време</w:t>
      </w:r>
      <w:r w:rsidRPr="00362C8B">
        <w:rPr>
          <w:sz w:val="24"/>
          <w:szCs w:val="24"/>
          <w:lang w:eastAsia="bg-BG"/>
        </w:rPr>
        <w:t xml:space="preserve"> страната ни </w:t>
      </w:r>
      <w:r w:rsidRPr="00362C8B">
        <w:rPr>
          <w:sz w:val="24"/>
          <w:szCs w:val="24"/>
          <w:lang w:val="bg-BG" w:eastAsia="bg-BG"/>
        </w:rPr>
        <w:t xml:space="preserve">периодично </w:t>
      </w:r>
      <w:r w:rsidRPr="00362C8B">
        <w:rPr>
          <w:sz w:val="24"/>
          <w:szCs w:val="24"/>
          <w:lang w:eastAsia="bg-BG"/>
        </w:rPr>
        <w:t xml:space="preserve">е засегната от екстремни природни явления. </w:t>
      </w:r>
      <w:r w:rsidRPr="00362C8B">
        <w:rPr>
          <w:sz w:val="24"/>
          <w:szCs w:val="24"/>
          <w:lang w:val="bg-BG" w:eastAsia="bg-BG"/>
        </w:rPr>
        <w:t xml:space="preserve">Нашата община беше също сред тежко пострадалите от наводненията през лятото на 2014 година и от торнадо през лятото на 2018 г. </w:t>
      </w:r>
      <w:r w:rsidRPr="00362C8B">
        <w:rPr>
          <w:sz w:val="24"/>
          <w:szCs w:val="24"/>
          <w:lang w:eastAsia="bg-BG"/>
        </w:rPr>
        <w:t xml:space="preserve"> </w:t>
      </w:r>
    </w:p>
    <w:p w:rsidR="00362C8B" w:rsidRPr="00362C8B" w:rsidRDefault="00362C8B" w:rsidP="00362C8B">
      <w:pPr>
        <w:widowControl/>
        <w:ind w:left="-142" w:right="-1" w:firstLine="360"/>
        <w:jc w:val="both"/>
        <w:rPr>
          <w:sz w:val="24"/>
          <w:szCs w:val="24"/>
          <w:lang w:eastAsia="bg-BG"/>
        </w:rPr>
      </w:pPr>
      <w:r w:rsidRPr="00362C8B">
        <w:rPr>
          <w:sz w:val="24"/>
          <w:szCs w:val="24"/>
          <w:lang w:eastAsia="bg-BG"/>
        </w:rPr>
        <w:t>По настояване на общините, на 3 декември 2014 г.  Общото събрание на НСОРБ създа</w:t>
      </w:r>
      <w:r w:rsidRPr="00362C8B">
        <w:rPr>
          <w:sz w:val="24"/>
          <w:szCs w:val="24"/>
          <w:lang w:val="bg-BG" w:eastAsia="bg-BG"/>
        </w:rPr>
        <w:t>де</w:t>
      </w:r>
      <w:r w:rsidRPr="00362C8B">
        <w:rPr>
          <w:sz w:val="24"/>
          <w:szCs w:val="24"/>
          <w:lang w:eastAsia="bg-BG"/>
        </w:rPr>
        <w:t xml:space="preserve"> Фонд „Общинска солидарност</w:t>
      </w:r>
      <w:r w:rsidRPr="00362C8B">
        <w:rPr>
          <w:sz w:val="24"/>
          <w:szCs w:val="24"/>
          <w:lang w:val="bg-BG" w:eastAsia="bg-BG"/>
        </w:rPr>
        <w:t>“, чиято основна</w:t>
      </w:r>
      <w:r w:rsidRPr="00362C8B">
        <w:rPr>
          <w:sz w:val="24"/>
          <w:szCs w:val="24"/>
          <w:lang w:eastAsia="bg-BG"/>
        </w:rPr>
        <w:t xml:space="preserve"> </w:t>
      </w:r>
      <w:r w:rsidRPr="00362C8B">
        <w:rPr>
          <w:sz w:val="24"/>
          <w:szCs w:val="24"/>
          <w:lang w:val="bg-BG" w:eastAsia="bg-BG"/>
        </w:rPr>
        <w:t>ц</w:t>
      </w:r>
      <w:r w:rsidRPr="00362C8B">
        <w:rPr>
          <w:sz w:val="24"/>
          <w:szCs w:val="24"/>
          <w:lang w:eastAsia="bg-BG"/>
        </w:rPr>
        <w:t>ел е чрез междуобщинска  подкрепа, пострадалите общини да бъдат подпомогнати финансово за разплащането на първоетапните разходи, без да се замесва съществуващата държавна политика на подпомагане.</w:t>
      </w:r>
      <w:r w:rsidRPr="00362C8B">
        <w:rPr>
          <w:sz w:val="24"/>
          <w:szCs w:val="24"/>
          <w:lang w:val="bg-BG" w:eastAsia="bg-BG"/>
        </w:rPr>
        <w:t xml:space="preserve"> </w:t>
      </w:r>
    </w:p>
    <w:p w:rsidR="00362C8B" w:rsidRPr="00362C8B" w:rsidRDefault="00362C8B" w:rsidP="00362C8B">
      <w:pPr>
        <w:widowControl/>
        <w:ind w:left="-142" w:right="-1" w:firstLine="360"/>
        <w:jc w:val="both"/>
        <w:rPr>
          <w:sz w:val="24"/>
          <w:szCs w:val="24"/>
          <w:lang w:val="bg-BG" w:eastAsia="bg-BG"/>
        </w:rPr>
      </w:pPr>
      <w:r w:rsidRPr="00362C8B">
        <w:rPr>
          <w:sz w:val="24"/>
          <w:szCs w:val="24"/>
          <w:lang w:val="bg-BG" w:eastAsia="bg-BG"/>
        </w:rPr>
        <w:t xml:space="preserve">Със свое Решение № 948 / 19.02.2015 г. </w:t>
      </w:r>
      <w:r w:rsidRPr="00362C8B">
        <w:rPr>
          <w:sz w:val="24"/>
          <w:szCs w:val="24"/>
          <w:lang w:eastAsia="bg-BG"/>
        </w:rPr>
        <w:t xml:space="preserve">Общински съвет </w:t>
      </w:r>
      <w:r w:rsidRPr="00362C8B">
        <w:rPr>
          <w:sz w:val="24"/>
          <w:szCs w:val="24"/>
          <w:lang w:val="bg-BG" w:eastAsia="bg-BG"/>
        </w:rPr>
        <w:t>Бяла Слатина</w:t>
      </w:r>
      <w:r w:rsidRPr="00362C8B">
        <w:rPr>
          <w:sz w:val="24"/>
          <w:szCs w:val="24"/>
          <w:lang w:eastAsia="bg-BG"/>
        </w:rPr>
        <w:t xml:space="preserve"> </w:t>
      </w:r>
      <w:r w:rsidRPr="00362C8B">
        <w:rPr>
          <w:sz w:val="24"/>
          <w:szCs w:val="24"/>
          <w:lang w:val="bg-BG" w:eastAsia="bg-BG"/>
        </w:rPr>
        <w:t>д</w:t>
      </w:r>
      <w:r w:rsidRPr="00362C8B">
        <w:rPr>
          <w:sz w:val="24"/>
          <w:szCs w:val="24"/>
          <w:lang w:eastAsia="bg-BG"/>
        </w:rPr>
        <w:t>а</w:t>
      </w:r>
      <w:r w:rsidRPr="00362C8B">
        <w:rPr>
          <w:sz w:val="24"/>
          <w:szCs w:val="24"/>
          <w:lang w:val="bg-BG" w:eastAsia="bg-BG"/>
        </w:rPr>
        <w:t>де</w:t>
      </w:r>
      <w:r w:rsidRPr="00362C8B">
        <w:rPr>
          <w:sz w:val="24"/>
          <w:szCs w:val="24"/>
          <w:lang w:eastAsia="bg-BG"/>
        </w:rPr>
        <w:t xml:space="preserve"> съгласие за участие на община </w:t>
      </w:r>
      <w:r w:rsidRPr="00362C8B">
        <w:rPr>
          <w:sz w:val="24"/>
          <w:szCs w:val="24"/>
          <w:lang w:val="bg-BG" w:eastAsia="bg-BG"/>
        </w:rPr>
        <w:t>Бяла Слатина</w:t>
      </w:r>
      <w:r w:rsidRPr="00362C8B">
        <w:rPr>
          <w:sz w:val="24"/>
          <w:szCs w:val="24"/>
          <w:lang w:eastAsia="bg-BG"/>
        </w:rPr>
        <w:t xml:space="preserve"> във Фонд „Общинска солидарност” – целева дейност към НСОРБ</w:t>
      </w:r>
      <w:r w:rsidRPr="00362C8B">
        <w:rPr>
          <w:sz w:val="24"/>
          <w:szCs w:val="24"/>
          <w:lang w:val="bg-BG" w:eastAsia="bg-BG"/>
        </w:rPr>
        <w:t xml:space="preserve"> и определи участието на общината във Фонда със следните вноски:</w:t>
      </w:r>
    </w:p>
    <w:p w:rsidR="00362C8B" w:rsidRPr="00362C8B" w:rsidRDefault="00362C8B" w:rsidP="00EF03EF">
      <w:pPr>
        <w:widowControl/>
        <w:numPr>
          <w:ilvl w:val="0"/>
          <w:numId w:val="12"/>
        </w:numPr>
        <w:ind w:right="-1"/>
        <w:contextualSpacing/>
        <w:jc w:val="both"/>
        <w:rPr>
          <w:sz w:val="24"/>
          <w:szCs w:val="24"/>
          <w:lang w:val="bg-BG" w:eastAsia="bg-BG"/>
        </w:rPr>
      </w:pPr>
      <w:r w:rsidRPr="00362C8B">
        <w:rPr>
          <w:sz w:val="24"/>
          <w:szCs w:val="24"/>
          <w:lang w:val="bg-BG" w:eastAsia="bg-BG"/>
        </w:rPr>
        <w:t>П</w:t>
      </w:r>
      <w:r w:rsidRPr="00362C8B">
        <w:rPr>
          <w:sz w:val="24"/>
          <w:szCs w:val="24"/>
          <w:lang w:eastAsia="bg-BG"/>
        </w:rPr>
        <w:t>ървоначална еднократна вноска във фонда в размер на</w:t>
      </w:r>
      <w:r w:rsidRPr="00362C8B">
        <w:rPr>
          <w:sz w:val="24"/>
          <w:szCs w:val="24"/>
          <w:lang w:val="bg-BG" w:eastAsia="bg-BG"/>
        </w:rPr>
        <w:t xml:space="preserve"> </w:t>
      </w:r>
      <w:r w:rsidRPr="00362C8B">
        <w:rPr>
          <w:sz w:val="24"/>
          <w:szCs w:val="24"/>
          <w:lang w:eastAsia="bg-BG"/>
        </w:rPr>
        <w:t xml:space="preserve">1000 лв. </w:t>
      </w:r>
    </w:p>
    <w:p w:rsidR="00362C8B" w:rsidRPr="00362C8B" w:rsidRDefault="00362C8B" w:rsidP="00EF03EF">
      <w:pPr>
        <w:widowControl/>
        <w:numPr>
          <w:ilvl w:val="0"/>
          <w:numId w:val="12"/>
        </w:numPr>
        <w:ind w:right="-1"/>
        <w:contextualSpacing/>
        <w:jc w:val="both"/>
        <w:rPr>
          <w:sz w:val="24"/>
          <w:szCs w:val="24"/>
          <w:lang w:eastAsia="bg-BG"/>
        </w:rPr>
      </w:pPr>
      <w:r w:rsidRPr="00362C8B">
        <w:rPr>
          <w:sz w:val="24"/>
          <w:szCs w:val="24"/>
          <w:lang w:val="bg-BG" w:eastAsia="bg-BG"/>
        </w:rPr>
        <w:t>Г</w:t>
      </w:r>
      <w:r w:rsidRPr="00362C8B">
        <w:rPr>
          <w:sz w:val="24"/>
          <w:szCs w:val="24"/>
          <w:lang w:eastAsia="bg-BG"/>
        </w:rPr>
        <w:t>одишна вноск</w:t>
      </w:r>
      <w:r w:rsidRPr="00362C8B">
        <w:rPr>
          <w:sz w:val="24"/>
          <w:szCs w:val="24"/>
          <w:lang w:val="bg-BG" w:eastAsia="bg-BG"/>
        </w:rPr>
        <w:t>а за 2015 г.</w:t>
      </w:r>
      <w:r w:rsidRPr="00362C8B">
        <w:rPr>
          <w:sz w:val="24"/>
          <w:szCs w:val="24"/>
          <w:lang w:eastAsia="bg-BG"/>
        </w:rPr>
        <w:t xml:space="preserve"> в размер на</w:t>
      </w:r>
      <w:r w:rsidRPr="00362C8B">
        <w:rPr>
          <w:sz w:val="24"/>
          <w:szCs w:val="24"/>
          <w:lang w:val="bg-BG" w:eastAsia="bg-BG"/>
        </w:rPr>
        <w:t xml:space="preserve"> </w:t>
      </w:r>
      <w:r w:rsidRPr="00362C8B">
        <w:rPr>
          <w:sz w:val="24"/>
          <w:szCs w:val="24"/>
          <w:lang w:eastAsia="bg-BG"/>
        </w:rPr>
        <w:t>300 лв</w:t>
      </w:r>
    </w:p>
    <w:p w:rsidR="00362C8B" w:rsidRPr="00362C8B" w:rsidRDefault="00362C8B" w:rsidP="00EF03EF">
      <w:pPr>
        <w:widowControl/>
        <w:numPr>
          <w:ilvl w:val="0"/>
          <w:numId w:val="12"/>
        </w:numPr>
        <w:ind w:right="-1"/>
        <w:contextualSpacing/>
        <w:jc w:val="both"/>
        <w:rPr>
          <w:sz w:val="24"/>
          <w:szCs w:val="24"/>
          <w:lang w:val="bg-BG" w:eastAsia="bg-BG"/>
        </w:rPr>
      </w:pPr>
      <w:r w:rsidRPr="00362C8B">
        <w:rPr>
          <w:sz w:val="24"/>
          <w:szCs w:val="24"/>
          <w:lang w:val="bg-BG" w:eastAsia="bg-BG"/>
        </w:rPr>
        <w:t xml:space="preserve">С Решение № 125, Протокол № 10 / 26.04.2016 г. - </w:t>
      </w:r>
      <w:r w:rsidRPr="00362C8B">
        <w:rPr>
          <w:sz w:val="24"/>
          <w:szCs w:val="24"/>
          <w:lang w:eastAsia="bg-BG"/>
        </w:rPr>
        <w:t>годишна вноск</w:t>
      </w:r>
      <w:r w:rsidRPr="00362C8B">
        <w:rPr>
          <w:sz w:val="24"/>
          <w:szCs w:val="24"/>
          <w:lang w:val="bg-BG" w:eastAsia="bg-BG"/>
        </w:rPr>
        <w:t>а за 2016 г.</w:t>
      </w:r>
      <w:r w:rsidRPr="00362C8B">
        <w:rPr>
          <w:sz w:val="24"/>
          <w:szCs w:val="24"/>
          <w:lang w:eastAsia="bg-BG"/>
        </w:rPr>
        <w:t xml:space="preserve"> в размер на</w:t>
      </w:r>
      <w:r w:rsidRPr="00362C8B">
        <w:rPr>
          <w:sz w:val="24"/>
          <w:szCs w:val="24"/>
          <w:lang w:val="bg-BG" w:eastAsia="bg-BG"/>
        </w:rPr>
        <w:t xml:space="preserve"> </w:t>
      </w:r>
      <w:r w:rsidRPr="00362C8B">
        <w:rPr>
          <w:sz w:val="24"/>
          <w:szCs w:val="24"/>
          <w:lang w:eastAsia="bg-BG"/>
        </w:rPr>
        <w:t>300 лв</w:t>
      </w:r>
      <w:r w:rsidRPr="00362C8B">
        <w:rPr>
          <w:sz w:val="24"/>
          <w:szCs w:val="24"/>
          <w:lang w:val="bg-BG" w:eastAsia="bg-BG"/>
        </w:rPr>
        <w:t xml:space="preserve">. </w:t>
      </w:r>
    </w:p>
    <w:p w:rsidR="00362C8B" w:rsidRPr="00362C8B" w:rsidRDefault="00362C8B" w:rsidP="00EF03EF">
      <w:pPr>
        <w:widowControl/>
        <w:numPr>
          <w:ilvl w:val="0"/>
          <w:numId w:val="12"/>
        </w:numPr>
        <w:ind w:right="-1"/>
        <w:contextualSpacing/>
        <w:jc w:val="both"/>
        <w:rPr>
          <w:sz w:val="24"/>
          <w:szCs w:val="24"/>
          <w:lang w:val="bg-BG" w:eastAsia="bg-BG"/>
        </w:rPr>
      </w:pPr>
      <w:r w:rsidRPr="00362C8B">
        <w:rPr>
          <w:sz w:val="24"/>
          <w:szCs w:val="24"/>
          <w:lang w:val="bg-BG" w:eastAsia="bg-BG"/>
        </w:rPr>
        <w:t xml:space="preserve">С Решение № 426, Протокол № 24 / 25.05.2017 г. - </w:t>
      </w:r>
      <w:r w:rsidRPr="00362C8B">
        <w:rPr>
          <w:sz w:val="24"/>
          <w:szCs w:val="24"/>
          <w:lang w:eastAsia="bg-BG"/>
        </w:rPr>
        <w:t>годишна вноск</w:t>
      </w:r>
      <w:r w:rsidRPr="00362C8B">
        <w:rPr>
          <w:sz w:val="24"/>
          <w:szCs w:val="24"/>
          <w:lang w:val="bg-BG" w:eastAsia="bg-BG"/>
        </w:rPr>
        <w:t>а за 2017 г.</w:t>
      </w:r>
      <w:r w:rsidRPr="00362C8B">
        <w:rPr>
          <w:sz w:val="24"/>
          <w:szCs w:val="24"/>
          <w:lang w:eastAsia="bg-BG"/>
        </w:rPr>
        <w:t xml:space="preserve"> в размер на 300 лв</w:t>
      </w:r>
      <w:r w:rsidRPr="00362C8B">
        <w:rPr>
          <w:sz w:val="24"/>
          <w:szCs w:val="24"/>
          <w:lang w:val="bg-BG" w:eastAsia="bg-BG"/>
        </w:rPr>
        <w:t xml:space="preserve">. </w:t>
      </w:r>
    </w:p>
    <w:p w:rsidR="00362C8B" w:rsidRPr="00362C8B" w:rsidRDefault="00362C8B" w:rsidP="00362C8B">
      <w:pPr>
        <w:widowControl/>
        <w:ind w:left="-142" w:right="-1"/>
        <w:jc w:val="both"/>
        <w:rPr>
          <w:sz w:val="24"/>
          <w:szCs w:val="24"/>
          <w:lang w:val="bg-BG" w:eastAsia="bg-BG"/>
        </w:rPr>
      </w:pPr>
      <w:r w:rsidRPr="00362C8B">
        <w:rPr>
          <w:sz w:val="24"/>
          <w:szCs w:val="24"/>
          <w:lang w:eastAsia="bg-BG"/>
        </w:rPr>
        <w:t xml:space="preserve">   </w:t>
      </w:r>
      <w:r w:rsidRPr="00362C8B">
        <w:rPr>
          <w:sz w:val="24"/>
          <w:szCs w:val="24"/>
          <w:lang w:val="bg-BG" w:eastAsia="bg-BG"/>
        </w:rPr>
        <w:t>5</w:t>
      </w:r>
      <w:r w:rsidRPr="00362C8B">
        <w:rPr>
          <w:sz w:val="24"/>
          <w:szCs w:val="24"/>
          <w:lang w:eastAsia="bg-BG"/>
        </w:rPr>
        <w:t xml:space="preserve">. </w:t>
      </w:r>
      <w:r w:rsidRPr="00362C8B">
        <w:rPr>
          <w:sz w:val="24"/>
          <w:szCs w:val="24"/>
          <w:lang w:val="bg-BG" w:eastAsia="bg-BG"/>
        </w:rPr>
        <w:t xml:space="preserve">  С Решение № 644, Протокол № 36 / 31.05.2018 г. - </w:t>
      </w:r>
      <w:r w:rsidRPr="00362C8B">
        <w:rPr>
          <w:sz w:val="24"/>
          <w:szCs w:val="24"/>
          <w:lang w:eastAsia="bg-BG"/>
        </w:rPr>
        <w:t>годишна вноск</w:t>
      </w:r>
      <w:r w:rsidRPr="00362C8B">
        <w:rPr>
          <w:sz w:val="24"/>
          <w:szCs w:val="24"/>
          <w:lang w:val="bg-BG" w:eastAsia="bg-BG"/>
        </w:rPr>
        <w:t>а за 2018 г.</w:t>
      </w:r>
      <w:r w:rsidRPr="00362C8B">
        <w:rPr>
          <w:sz w:val="24"/>
          <w:szCs w:val="24"/>
          <w:lang w:eastAsia="bg-BG"/>
        </w:rPr>
        <w:t xml:space="preserve"> в размер на 300 лв</w:t>
      </w:r>
      <w:r w:rsidRPr="00362C8B">
        <w:rPr>
          <w:sz w:val="24"/>
          <w:szCs w:val="24"/>
          <w:lang w:val="bg-BG" w:eastAsia="bg-BG"/>
        </w:rPr>
        <w:t xml:space="preserve">. </w:t>
      </w:r>
    </w:p>
    <w:p w:rsidR="00362C8B" w:rsidRPr="00362C8B" w:rsidRDefault="00362C8B" w:rsidP="00362C8B">
      <w:pPr>
        <w:widowControl/>
        <w:ind w:left="-142" w:right="-1"/>
        <w:jc w:val="both"/>
        <w:rPr>
          <w:sz w:val="16"/>
          <w:szCs w:val="16"/>
          <w:lang w:val="bg-BG" w:eastAsia="bg-BG"/>
        </w:rPr>
      </w:pPr>
    </w:p>
    <w:p w:rsidR="00362C8B" w:rsidRPr="00362C8B" w:rsidRDefault="00362C8B" w:rsidP="00362C8B">
      <w:pPr>
        <w:widowControl/>
        <w:ind w:left="-142" w:right="-1" w:firstLine="360"/>
        <w:jc w:val="both"/>
        <w:rPr>
          <w:sz w:val="24"/>
          <w:szCs w:val="24"/>
          <w:lang w:val="bg-BG" w:eastAsia="bg-BG"/>
        </w:rPr>
      </w:pPr>
      <w:r w:rsidRPr="00362C8B">
        <w:rPr>
          <w:sz w:val="24"/>
          <w:szCs w:val="24"/>
          <w:lang w:val="bg-BG" w:eastAsia="bg-BG"/>
        </w:rPr>
        <w:t>Също така, определи за свой представител във Общото събрание на фонда инж. Тихомир Цветков Трифонов, Заместник</w:t>
      </w:r>
      <w:r w:rsidRPr="00362C8B">
        <w:rPr>
          <w:sz w:val="24"/>
          <w:szCs w:val="24"/>
          <w:lang w:eastAsia="bg-BG"/>
        </w:rPr>
        <w:t xml:space="preserve"> -</w:t>
      </w:r>
      <w:r w:rsidRPr="00362C8B">
        <w:rPr>
          <w:sz w:val="24"/>
          <w:szCs w:val="24"/>
          <w:lang w:val="bg-BG" w:eastAsia="bg-BG"/>
        </w:rPr>
        <w:t xml:space="preserve"> кмет „Общинска собственост, бедствия и аварии“.</w:t>
      </w:r>
    </w:p>
    <w:p w:rsidR="00362C8B" w:rsidRPr="00362C8B" w:rsidRDefault="00362C8B" w:rsidP="00362C8B">
      <w:pPr>
        <w:widowControl/>
        <w:tabs>
          <w:tab w:val="left" w:pos="993"/>
        </w:tabs>
        <w:ind w:right="-1" w:firstLine="284"/>
        <w:jc w:val="both"/>
        <w:rPr>
          <w:sz w:val="24"/>
          <w:szCs w:val="24"/>
          <w:lang w:val="bg-BG" w:eastAsia="bg-BG"/>
        </w:rPr>
      </w:pPr>
      <w:r w:rsidRPr="00362C8B">
        <w:rPr>
          <w:sz w:val="24"/>
          <w:szCs w:val="24"/>
          <w:lang w:val="bg-BG" w:eastAsia="bg-BG"/>
        </w:rPr>
        <w:t>Необходимо е да бъде определена годишната вноска на общината за 2019 година.</w:t>
      </w:r>
    </w:p>
    <w:p w:rsidR="00362C8B" w:rsidRPr="00362C8B" w:rsidRDefault="00362C8B" w:rsidP="00362C8B">
      <w:pPr>
        <w:widowControl/>
        <w:ind w:firstLine="720"/>
        <w:jc w:val="both"/>
        <w:rPr>
          <w:sz w:val="24"/>
          <w:szCs w:val="24"/>
          <w:lang w:val="ru-RU"/>
        </w:rPr>
      </w:pPr>
    </w:p>
    <w:p w:rsidR="00362C8B" w:rsidRPr="00362C8B" w:rsidRDefault="00362C8B" w:rsidP="00362C8B">
      <w:pPr>
        <w:widowControl/>
        <w:jc w:val="center"/>
        <w:rPr>
          <w:sz w:val="24"/>
          <w:szCs w:val="24"/>
          <w:lang w:val="bg-BG" w:eastAsia="bg-BG"/>
        </w:rPr>
      </w:pPr>
      <w:r w:rsidRPr="00362C8B">
        <w:rPr>
          <w:b/>
          <w:sz w:val="24"/>
          <w:szCs w:val="24"/>
          <w:lang w:val="bg-BG" w:eastAsia="bg-BG"/>
        </w:rPr>
        <w:t>ОБЩИНСКИ СЪВЕТ БЯЛА СЛАТИНА</w:t>
      </w:r>
    </w:p>
    <w:p w:rsidR="00362C8B" w:rsidRPr="00362C8B" w:rsidRDefault="00362C8B" w:rsidP="00362C8B">
      <w:pPr>
        <w:widowControl/>
        <w:jc w:val="both"/>
        <w:rPr>
          <w:sz w:val="24"/>
          <w:szCs w:val="24"/>
          <w:lang w:val="bg-BG" w:eastAsia="bg-BG"/>
        </w:rPr>
      </w:pPr>
      <w:r w:rsidRPr="00362C8B">
        <w:rPr>
          <w:sz w:val="24"/>
          <w:szCs w:val="24"/>
          <w:lang w:val="ru-RU" w:eastAsia="bg-BG"/>
        </w:rPr>
        <w:t xml:space="preserve"> </w:t>
      </w:r>
    </w:p>
    <w:p w:rsidR="00362C8B" w:rsidRPr="00362C8B" w:rsidRDefault="00362C8B" w:rsidP="00362C8B">
      <w:pPr>
        <w:widowControl/>
        <w:spacing w:line="240" w:lineRule="atLeast"/>
        <w:jc w:val="center"/>
        <w:rPr>
          <w:rFonts w:eastAsia="Calibri"/>
          <w:bCs/>
          <w:sz w:val="24"/>
          <w:szCs w:val="24"/>
          <w:lang w:val="bg-BG" w:eastAsia="bg-BG"/>
        </w:rPr>
      </w:pPr>
      <w:r w:rsidRPr="00362C8B">
        <w:rPr>
          <w:sz w:val="24"/>
          <w:szCs w:val="24"/>
          <w:lang w:val="bg-BG" w:eastAsia="bg-BG"/>
        </w:rPr>
        <w:t xml:space="preserve">На основание Докладна от кмета на общината с изх. № 6101-15 / 08.02.19. и </w:t>
      </w:r>
      <w:r w:rsidRPr="00362C8B">
        <w:rPr>
          <w:rFonts w:eastAsia="Calibri"/>
          <w:bCs/>
          <w:sz w:val="24"/>
          <w:szCs w:val="24"/>
          <w:lang w:val="bg-BG" w:eastAsia="bg-BG"/>
        </w:rPr>
        <w:t xml:space="preserve">чл. 21, ал. 2 от ЗМСМА,  във връзка с </w:t>
      </w:r>
      <w:r w:rsidRPr="00362C8B">
        <w:rPr>
          <w:sz w:val="24"/>
          <w:szCs w:val="24"/>
          <w:lang w:val="bg-BG" w:eastAsia="bg-BG"/>
        </w:rPr>
        <w:t xml:space="preserve">чл. 31, ал. 6 от Устава на НСОРБ и Правилника за устройството и дейността на </w:t>
      </w:r>
      <w:r w:rsidRPr="00362C8B">
        <w:rPr>
          <w:sz w:val="24"/>
          <w:szCs w:val="24"/>
          <w:lang w:eastAsia="bg-BG"/>
        </w:rPr>
        <w:t>Фонд  „Общинска солидарност”</w:t>
      </w:r>
      <w:r w:rsidRPr="00362C8B">
        <w:rPr>
          <w:sz w:val="24"/>
          <w:szCs w:val="24"/>
          <w:lang w:val="bg-BG" w:eastAsia="bg-BG"/>
        </w:rPr>
        <w:t>, приет с Решение № 2 от Протокол № 35 от 30.01.2015 г. на УС на НСОРБ,</w:t>
      </w:r>
      <w:r w:rsidRPr="00362C8B">
        <w:rPr>
          <w:rFonts w:eastAsia="Calibri"/>
          <w:bCs/>
          <w:sz w:val="24"/>
          <w:szCs w:val="24"/>
          <w:lang w:val="bg-BG" w:eastAsia="bg-BG"/>
        </w:rPr>
        <w:t xml:space="preserve"> чл. 21, ал. 1, т. 6, и т. 23 и </w:t>
      </w:r>
      <w:r w:rsidRPr="00362C8B">
        <w:rPr>
          <w:sz w:val="24"/>
          <w:szCs w:val="24"/>
          <w:lang w:eastAsia="bg-BG"/>
        </w:rPr>
        <w:t>чл. 27, ал. 3 и ал. 5</w:t>
      </w:r>
      <w:r w:rsidRPr="00362C8B">
        <w:rPr>
          <w:sz w:val="24"/>
          <w:szCs w:val="24"/>
          <w:lang w:val="bg-BG" w:eastAsia="bg-BG"/>
        </w:rPr>
        <w:t xml:space="preserve"> </w:t>
      </w:r>
      <w:r w:rsidRPr="00362C8B">
        <w:rPr>
          <w:rFonts w:eastAsia="Calibri"/>
          <w:bCs/>
          <w:sz w:val="24"/>
          <w:szCs w:val="24"/>
          <w:lang w:val="bg-BG" w:eastAsia="bg-BG"/>
        </w:rPr>
        <w:t>от ЗМСМА и чл. 5, ал. 1, т. 5 и т. 22 и чл. 5, ал. 2 от ПОДОСНКВОА,</w:t>
      </w:r>
    </w:p>
    <w:p w:rsidR="00362C8B" w:rsidRPr="00362C8B" w:rsidRDefault="00362C8B" w:rsidP="00362C8B">
      <w:pPr>
        <w:widowControl/>
        <w:jc w:val="center"/>
        <w:rPr>
          <w:b/>
          <w:sz w:val="24"/>
          <w:szCs w:val="24"/>
          <w:lang w:val="bg-BG"/>
        </w:rPr>
      </w:pPr>
    </w:p>
    <w:p w:rsidR="00362C8B" w:rsidRPr="00362C8B" w:rsidRDefault="00362C8B" w:rsidP="00362C8B">
      <w:pPr>
        <w:widowControl/>
        <w:jc w:val="center"/>
        <w:rPr>
          <w:b/>
          <w:sz w:val="24"/>
          <w:szCs w:val="24"/>
          <w:lang w:val="bg-BG"/>
        </w:rPr>
      </w:pPr>
      <w:r w:rsidRPr="00362C8B">
        <w:rPr>
          <w:b/>
          <w:sz w:val="24"/>
          <w:szCs w:val="24"/>
          <w:lang w:val="bg-BG"/>
        </w:rPr>
        <w:lastRenderedPageBreak/>
        <w:t>Р  Е  Ш  И :</w:t>
      </w:r>
    </w:p>
    <w:p w:rsidR="00362C8B" w:rsidRPr="00362C8B" w:rsidRDefault="00362C8B" w:rsidP="00362C8B">
      <w:pPr>
        <w:widowControl/>
        <w:jc w:val="center"/>
        <w:rPr>
          <w:b/>
          <w:sz w:val="24"/>
          <w:szCs w:val="24"/>
          <w:lang w:val="bg-BG"/>
        </w:rPr>
      </w:pPr>
    </w:p>
    <w:p w:rsidR="00362C8B" w:rsidRPr="00362C8B" w:rsidRDefault="00362C8B" w:rsidP="00362C8B">
      <w:pPr>
        <w:tabs>
          <w:tab w:val="left" w:pos="709"/>
        </w:tabs>
        <w:ind w:right="-1" w:firstLine="426"/>
        <w:jc w:val="both"/>
        <w:rPr>
          <w:sz w:val="24"/>
          <w:szCs w:val="24"/>
          <w:lang w:val="bg-BG" w:eastAsia="bg-BG"/>
        </w:rPr>
      </w:pPr>
      <w:r w:rsidRPr="00362C8B">
        <w:rPr>
          <w:sz w:val="24"/>
          <w:szCs w:val="24"/>
          <w:lang w:val="bg-BG" w:eastAsia="bg-BG"/>
        </w:rPr>
        <w:t>1</w:t>
      </w:r>
      <w:r w:rsidRPr="00362C8B">
        <w:rPr>
          <w:sz w:val="24"/>
          <w:szCs w:val="24"/>
          <w:lang w:eastAsia="bg-BG"/>
        </w:rPr>
        <w:t xml:space="preserve">. </w:t>
      </w:r>
      <w:r w:rsidRPr="00362C8B">
        <w:rPr>
          <w:sz w:val="24"/>
          <w:szCs w:val="24"/>
          <w:lang w:val="bg-BG" w:eastAsia="bg-BG"/>
        </w:rPr>
        <w:t>Определя годишна</w:t>
      </w:r>
      <w:r w:rsidRPr="00362C8B">
        <w:rPr>
          <w:sz w:val="24"/>
          <w:szCs w:val="24"/>
          <w:lang w:eastAsia="bg-BG"/>
        </w:rPr>
        <w:t xml:space="preserve"> вноск</w:t>
      </w:r>
      <w:r w:rsidRPr="00362C8B">
        <w:rPr>
          <w:sz w:val="24"/>
          <w:szCs w:val="24"/>
          <w:lang w:val="bg-BG" w:eastAsia="bg-BG"/>
        </w:rPr>
        <w:t xml:space="preserve">а на общината във </w:t>
      </w:r>
      <w:r w:rsidRPr="00362C8B">
        <w:rPr>
          <w:sz w:val="24"/>
          <w:szCs w:val="24"/>
          <w:lang w:eastAsia="bg-BG"/>
        </w:rPr>
        <w:t>Фонд „Общинска солидарност</w:t>
      </w:r>
      <w:r w:rsidRPr="00362C8B">
        <w:rPr>
          <w:sz w:val="24"/>
          <w:szCs w:val="24"/>
          <w:lang w:val="bg-BG" w:eastAsia="bg-BG"/>
        </w:rPr>
        <w:t>“ към НСОРБ                          за 2019 г.</w:t>
      </w:r>
      <w:r w:rsidRPr="00362C8B">
        <w:rPr>
          <w:sz w:val="24"/>
          <w:szCs w:val="24"/>
          <w:lang w:eastAsia="bg-BG"/>
        </w:rPr>
        <w:t xml:space="preserve"> в размер на</w:t>
      </w:r>
      <w:r w:rsidRPr="00362C8B">
        <w:rPr>
          <w:sz w:val="24"/>
          <w:szCs w:val="24"/>
          <w:lang w:val="bg-BG" w:eastAsia="bg-BG"/>
        </w:rPr>
        <w:t xml:space="preserve"> </w:t>
      </w:r>
      <w:r w:rsidRPr="00362C8B">
        <w:rPr>
          <w:sz w:val="24"/>
          <w:szCs w:val="24"/>
          <w:lang w:eastAsia="bg-BG"/>
        </w:rPr>
        <w:t>300 лв.</w:t>
      </w:r>
      <w:r w:rsidRPr="00362C8B">
        <w:rPr>
          <w:sz w:val="24"/>
          <w:szCs w:val="24"/>
          <w:lang w:val="bg-BG" w:eastAsia="bg-BG"/>
        </w:rPr>
        <w:t xml:space="preserve"> </w:t>
      </w:r>
    </w:p>
    <w:p w:rsidR="00362C8B" w:rsidRPr="00362C8B" w:rsidRDefault="00362C8B" w:rsidP="00362C8B">
      <w:pPr>
        <w:tabs>
          <w:tab w:val="left" w:pos="709"/>
        </w:tabs>
        <w:ind w:right="-1" w:firstLine="426"/>
        <w:jc w:val="both"/>
        <w:rPr>
          <w:sz w:val="24"/>
          <w:szCs w:val="24"/>
          <w:lang w:eastAsia="bg-BG"/>
        </w:rPr>
      </w:pPr>
      <w:r w:rsidRPr="00362C8B">
        <w:rPr>
          <w:sz w:val="24"/>
          <w:szCs w:val="24"/>
          <w:lang w:eastAsia="bg-BG"/>
        </w:rPr>
        <w:t xml:space="preserve">2. Определя инж. Тихомир </w:t>
      </w:r>
      <w:r w:rsidR="00E2791E">
        <w:rPr>
          <w:sz w:val="24"/>
          <w:szCs w:val="24"/>
          <w:lang w:val="bg-BG" w:eastAsia="bg-BG"/>
        </w:rPr>
        <w:t>…</w:t>
      </w:r>
      <w:r w:rsidRPr="00362C8B">
        <w:rPr>
          <w:sz w:val="24"/>
          <w:szCs w:val="24"/>
          <w:lang w:eastAsia="bg-BG"/>
        </w:rPr>
        <w:t xml:space="preserve"> Трифонов, Заместник-кмет „Общинска собственост, бедствия и </w:t>
      </w:r>
      <w:proofErr w:type="gramStart"/>
      <w:r w:rsidRPr="00362C8B">
        <w:rPr>
          <w:sz w:val="24"/>
          <w:szCs w:val="24"/>
          <w:lang w:eastAsia="bg-BG"/>
        </w:rPr>
        <w:t>аварии“ за</w:t>
      </w:r>
      <w:proofErr w:type="gramEnd"/>
      <w:r w:rsidRPr="00362C8B">
        <w:rPr>
          <w:sz w:val="24"/>
          <w:szCs w:val="24"/>
          <w:lang w:eastAsia="bg-BG"/>
        </w:rPr>
        <w:t xml:space="preserve"> представител на Община Бяла Слатина в Общото събрание на Фонда. При невъзможност да присъства, определя като негов заместник Петър </w:t>
      </w:r>
      <w:r w:rsidR="00E2791E">
        <w:rPr>
          <w:sz w:val="24"/>
          <w:szCs w:val="24"/>
          <w:lang w:val="bg-BG" w:eastAsia="bg-BG"/>
        </w:rPr>
        <w:t>….</w:t>
      </w:r>
      <w:r w:rsidRPr="00362C8B">
        <w:rPr>
          <w:sz w:val="24"/>
          <w:szCs w:val="24"/>
          <w:lang w:eastAsia="bg-BG"/>
        </w:rPr>
        <w:t xml:space="preserve"> Петров, Заместник-кмет „Проекти и финанси“ на община Бяла Слатина.</w:t>
      </w:r>
    </w:p>
    <w:p w:rsidR="00362C8B" w:rsidRPr="00362C8B" w:rsidRDefault="00362C8B" w:rsidP="00362C8B">
      <w:pPr>
        <w:tabs>
          <w:tab w:val="left" w:pos="709"/>
        </w:tabs>
        <w:ind w:right="-1" w:firstLine="426"/>
        <w:jc w:val="both"/>
        <w:rPr>
          <w:sz w:val="24"/>
          <w:szCs w:val="24"/>
          <w:lang w:eastAsia="bg-BG"/>
        </w:rPr>
      </w:pPr>
      <w:r w:rsidRPr="00362C8B">
        <w:rPr>
          <w:sz w:val="24"/>
          <w:szCs w:val="24"/>
          <w:lang w:eastAsia="bg-BG"/>
        </w:rPr>
        <w:t>3. Възлага на Кмета на общината да:</w:t>
      </w:r>
    </w:p>
    <w:p w:rsidR="00362C8B" w:rsidRPr="00362C8B" w:rsidRDefault="00362C8B" w:rsidP="00362C8B">
      <w:pPr>
        <w:tabs>
          <w:tab w:val="left" w:pos="709"/>
        </w:tabs>
        <w:ind w:right="-1" w:firstLine="426"/>
        <w:jc w:val="both"/>
        <w:rPr>
          <w:sz w:val="24"/>
          <w:szCs w:val="24"/>
          <w:lang w:eastAsia="bg-BG"/>
        </w:rPr>
      </w:pPr>
      <w:r w:rsidRPr="00362C8B">
        <w:rPr>
          <w:sz w:val="24"/>
          <w:szCs w:val="24"/>
          <w:lang w:eastAsia="bg-BG"/>
        </w:rPr>
        <w:t xml:space="preserve">    3.1. Внесе определената вноска във Фонда в срока, съгласно Правилника за устройството и дейността му;</w:t>
      </w:r>
    </w:p>
    <w:p w:rsidR="00362C8B" w:rsidRPr="00362C8B" w:rsidRDefault="00362C8B" w:rsidP="00362C8B">
      <w:pPr>
        <w:tabs>
          <w:tab w:val="left" w:pos="709"/>
        </w:tabs>
        <w:ind w:right="-1" w:firstLine="426"/>
        <w:jc w:val="both"/>
        <w:rPr>
          <w:sz w:val="24"/>
          <w:szCs w:val="24"/>
          <w:lang w:eastAsia="bg-BG"/>
        </w:rPr>
      </w:pPr>
      <w:r w:rsidRPr="00362C8B">
        <w:rPr>
          <w:sz w:val="24"/>
          <w:szCs w:val="24"/>
          <w:lang w:eastAsia="bg-BG"/>
        </w:rPr>
        <w:t xml:space="preserve">    3.2. Подава пред Фонда искания за временно финансово подпомагане при възникнала необходимост при условията и реда на Правилника за устройството и дейността му;</w:t>
      </w:r>
    </w:p>
    <w:p w:rsidR="00362C8B" w:rsidRPr="00362C8B" w:rsidRDefault="00362C8B" w:rsidP="00362C8B">
      <w:pPr>
        <w:tabs>
          <w:tab w:val="left" w:pos="709"/>
        </w:tabs>
        <w:ind w:right="-1" w:firstLine="426"/>
        <w:jc w:val="both"/>
        <w:rPr>
          <w:sz w:val="24"/>
          <w:szCs w:val="24"/>
          <w:lang w:eastAsia="bg-BG"/>
        </w:rPr>
      </w:pPr>
      <w:r w:rsidRPr="00362C8B">
        <w:rPr>
          <w:sz w:val="24"/>
          <w:szCs w:val="24"/>
          <w:lang w:eastAsia="bg-BG"/>
        </w:rPr>
        <w:t xml:space="preserve">    3.3. Подписва съответните документи, свързани с ползването на временно финансово подпомагане по т.3.2.;</w:t>
      </w:r>
    </w:p>
    <w:p w:rsidR="00362C8B" w:rsidRPr="00362C8B" w:rsidRDefault="00362C8B" w:rsidP="00362C8B">
      <w:pPr>
        <w:tabs>
          <w:tab w:val="left" w:pos="709"/>
        </w:tabs>
        <w:ind w:right="-1" w:firstLine="426"/>
        <w:jc w:val="both"/>
        <w:rPr>
          <w:sz w:val="24"/>
          <w:szCs w:val="24"/>
          <w:lang w:eastAsia="bg-BG"/>
        </w:rPr>
      </w:pPr>
      <w:r w:rsidRPr="00362C8B">
        <w:rPr>
          <w:sz w:val="24"/>
          <w:szCs w:val="24"/>
          <w:lang w:eastAsia="bg-BG"/>
        </w:rPr>
        <w:t xml:space="preserve">    3.4. Възстановява ползваните средства за временно финансово подпомагане в определените в Правилника срокове.</w:t>
      </w:r>
    </w:p>
    <w:p w:rsidR="00171C8D" w:rsidRDefault="00171C8D" w:rsidP="00171C8D">
      <w:pPr>
        <w:jc w:val="center"/>
        <w:rPr>
          <w:b/>
          <w:sz w:val="24"/>
          <w:szCs w:val="24"/>
          <w:lang w:val="bg-BG"/>
        </w:rPr>
      </w:pPr>
    </w:p>
    <w:p w:rsidR="007F00FC" w:rsidRDefault="007F00FC" w:rsidP="00171C8D">
      <w:pPr>
        <w:jc w:val="center"/>
        <w:rPr>
          <w:b/>
          <w:sz w:val="24"/>
          <w:szCs w:val="24"/>
          <w:lang w:val="bg-BG"/>
        </w:rPr>
      </w:pPr>
    </w:p>
    <w:p w:rsidR="000550AB" w:rsidRPr="00E50B60" w:rsidRDefault="000550AB" w:rsidP="000550AB">
      <w:pPr>
        <w:jc w:val="both"/>
        <w:rPr>
          <w:sz w:val="24"/>
          <w:lang w:val="bg-BG"/>
        </w:rPr>
      </w:pPr>
      <w:r>
        <w:rPr>
          <w:sz w:val="24"/>
          <w:szCs w:val="24"/>
          <w:lang w:val="bg-BG"/>
        </w:rPr>
        <w:t>Поименно г</w:t>
      </w:r>
      <w:r w:rsidRPr="00E50B60">
        <w:rPr>
          <w:sz w:val="24"/>
          <w:lang w:val="bg-BG"/>
        </w:rPr>
        <w:t>ласува</w:t>
      </w:r>
      <w:r>
        <w:rPr>
          <w:sz w:val="24"/>
          <w:lang w:val="bg-BG"/>
        </w:rPr>
        <w:t>н</w:t>
      </w:r>
      <w:r w:rsidRPr="00E50B60">
        <w:rPr>
          <w:sz w:val="24"/>
          <w:lang w:val="bg-BG"/>
        </w:rPr>
        <w:t>е</w:t>
      </w:r>
      <w:r>
        <w:rPr>
          <w:sz w:val="24"/>
          <w:szCs w:val="24"/>
          <w:lang w:val="bg-BG"/>
        </w:rPr>
        <w:t>:</w:t>
      </w:r>
    </w:p>
    <w:p w:rsidR="00DB555A" w:rsidRPr="00171C8D" w:rsidRDefault="00DB555A" w:rsidP="00DB555A">
      <w:pPr>
        <w:widowControl/>
        <w:jc w:val="both"/>
        <w:rPr>
          <w:sz w:val="24"/>
          <w:szCs w:val="24"/>
          <w:lang w:val="bg-BG" w:eastAsia="bg-BG"/>
        </w:rPr>
      </w:pPr>
      <w:r w:rsidRPr="00171C8D">
        <w:rPr>
          <w:sz w:val="24"/>
          <w:szCs w:val="24"/>
          <w:lang w:val="bg-BG" w:eastAsia="bg-BG"/>
        </w:rPr>
        <w:t xml:space="preserve">Кворум: </w:t>
      </w:r>
      <w:r w:rsidR="000E3A22">
        <w:rPr>
          <w:sz w:val="24"/>
          <w:szCs w:val="24"/>
          <w:lang w:val="bg-BG" w:eastAsia="bg-BG"/>
        </w:rPr>
        <w:t>19</w:t>
      </w:r>
    </w:p>
    <w:p w:rsidR="00DB555A" w:rsidRPr="00171C8D" w:rsidRDefault="00DB555A" w:rsidP="00DB555A">
      <w:pPr>
        <w:widowControl/>
        <w:jc w:val="both"/>
        <w:rPr>
          <w:caps/>
          <w:sz w:val="24"/>
          <w:szCs w:val="24"/>
          <w:lang w:val="bg-BG" w:eastAsia="bg-BG"/>
        </w:rPr>
      </w:pPr>
      <w:r w:rsidRPr="00171C8D">
        <w:rPr>
          <w:sz w:val="24"/>
          <w:szCs w:val="24"/>
          <w:lang w:val="bg-BG" w:eastAsia="bg-BG"/>
        </w:rPr>
        <w:t xml:space="preserve">Резултат: </w:t>
      </w:r>
      <w:r w:rsidR="000E3A22">
        <w:rPr>
          <w:sz w:val="24"/>
          <w:szCs w:val="24"/>
          <w:lang w:val="bg-BG" w:eastAsia="bg-BG"/>
        </w:rPr>
        <w:t>19</w:t>
      </w:r>
      <w:r w:rsidRPr="00171C8D">
        <w:rPr>
          <w:sz w:val="24"/>
          <w:szCs w:val="24"/>
          <w:lang w:val="bg-BG" w:eastAsia="bg-BG"/>
        </w:rPr>
        <w:t xml:space="preserve"> гласа “ЗА” </w:t>
      </w:r>
    </w:p>
    <w:p w:rsidR="00DB555A" w:rsidRPr="00171C8D" w:rsidRDefault="00DB555A" w:rsidP="00DB555A">
      <w:pPr>
        <w:tabs>
          <w:tab w:val="left" w:pos="2006"/>
        </w:tabs>
        <w:jc w:val="both"/>
        <w:rPr>
          <w:sz w:val="24"/>
          <w:szCs w:val="24"/>
          <w:lang w:val="bg-BG"/>
        </w:rPr>
      </w:pPr>
    </w:p>
    <w:p w:rsidR="00DB555A" w:rsidRDefault="00DB555A" w:rsidP="00DB555A">
      <w:pPr>
        <w:jc w:val="center"/>
        <w:rPr>
          <w:b/>
          <w:sz w:val="24"/>
          <w:szCs w:val="24"/>
          <w:lang w:val="bg-BG"/>
        </w:rPr>
      </w:pPr>
      <w:r w:rsidRPr="00171C8D">
        <w:rPr>
          <w:b/>
          <w:caps/>
          <w:sz w:val="24"/>
          <w:szCs w:val="24"/>
          <w:lang w:val="bg-BG"/>
        </w:rPr>
        <w:t>Решение</w:t>
      </w:r>
      <w:r w:rsidRPr="00171C8D">
        <w:rPr>
          <w:b/>
          <w:sz w:val="24"/>
          <w:szCs w:val="24"/>
          <w:lang w:val="bg-BG"/>
        </w:rPr>
        <w:t xml:space="preserve">   № </w:t>
      </w:r>
      <w:r w:rsidR="003C2B44">
        <w:rPr>
          <w:b/>
          <w:sz w:val="24"/>
          <w:szCs w:val="24"/>
          <w:lang w:val="bg-BG"/>
        </w:rPr>
        <w:t>80</w:t>
      </w:r>
      <w:r w:rsidR="000E3A22">
        <w:rPr>
          <w:b/>
          <w:sz w:val="24"/>
          <w:szCs w:val="24"/>
          <w:lang w:val="bg-BG"/>
        </w:rPr>
        <w:t>3</w:t>
      </w:r>
    </w:p>
    <w:p w:rsidR="00DB555A" w:rsidRDefault="00DB555A" w:rsidP="00DB555A">
      <w:pPr>
        <w:jc w:val="center"/>
        <w:rPr>
          <w:b/>
          <w:sz w:val="24"/>
          <w:szCs w:val="24"/>
          <w:lang w:val="bg-BG"/>
        </w:rPr>
      </w:pPr>
    </w:p>
    <w:p w:rsidR="000E3A22" w:rsidRPr="000E3A22" w:rsidRDefault="000E3A22" w:rsidP="000E3A22">
      <w:pPr>
        <w:keepNext/>
        <w:widowControl/>
        <w:jc w:val="both"/>
        <w:outlineLvl w:val="1"/>
        <w:rPr>
          <w:rFonts w:eastAsia="Calibri"/>
          <w:sz w:val="24"/>
          <w:szCs w:val="24"/>
          <w:lang w:val="bg-BG"/>
        </w:rPr>
      </w:pPr>
      <w:r w:rsidRPr="000E3A22">
        <w:rPr>
          <w:b/>
          <w:sz w:val="24"/>
          <w:szCs w:val="24"/>
          <w:lang w:val="bg-BG" w:eastAsia="bg-BG"/>
        </w:rPr>
        <w:t xml:space="preserve">ОТНОСНО: </w:t>
      </w:r>
      <w:r w:rsidRPr="000E3A22">
        <w:rPr>
          <w:color w:val="000000"/>
          <w:sz w:val="24"/>
          <w:szCs w:val="24"/>
          <w:lang w:val="bg-BG" w:eastAsia="bg-BG"/>
        </w:rPr>
        <w:t>Предоставяне и актуализиране на ползването на мерите и пасищата</w:t>
      </w:r>
      <w:r w:rsidRPr="000E3A22">
        <w:rPr>
          <w:color w:val="000000"/>
          <w:sz w:val="24"/>
          <w:szCs w:val="24"/>
          <w:lang w:eastAsia="bg-BG"/>
        </w:rPr>
        <w:t xml:space="preserve"> </w:t>
      </w:r>
      <w:r w:rsidRPr="000E3A22">
        <w:rPr>
          <w:color w:val="000000"/>
          <w:sz w:val="24"/>
          <w:szCs w:val="24"/>
          <w:lang w:val="bg-BG" w:eastAsia="bg-BG"/>
        </w:rPr>
        <w:t>общинска собственост.</w:t>
      </w:r>
    </w:p>
    <w:p w:rsidR="000E3A22" w:rsidRPr="000E3A22" w:rsidRDefault="000E3A22" w:rsidP="000E3A22">
      <w:pPr>
        <w:widowControl/>
        <w:ind w:firstLine="720"/>
        <w:jc w:val="both"/>
        <w:rPr>
          <w:b/>
          <w:sz w:val="24"/>
          <w:szCs w:val="24"/>
          <w:u w:val="single"/>
          <w:lang w:val="bg-BG"/>
        </w:rPr>
      </w:pPr>
    </w:p>
    <w:p w:rsidR="000E3A22" w:rsidRPr="000E3A22" w:rsidRDefault="000E3A22" w:rsidP="000E3A22">
      <w:pPr>
        <w:widowControl/>
        <w:jc w:val="both"/>
        <w:rPr>
          <w:rFonts w:eastAsia="TimesNewRomanPSMT"/>
          <w:sz w:val="24"/>
          <w:szCs w:val="28"/>
          <w:lang w:eastAsia="bg-BG"/>
        </w:rPr>
      </w:pPr>
      <w:r w:rsidRPr="000E3A22">
        <w:rPr>
          <w:b/>
          <w:sz w:val="24"/>
          <w:szCs w:val="24"/>
          <w:u w:val="single"/>
          <w:lang w:val="bg-BG"/>
        </w:rPr>
        <w:t>Мотиви:</w:t>
      </w:r>
      <w:r w:rsidRPr="000E3A22">
        <w:rPr>
          <w:sz w:val="24"/>
          <w:szCs w:val="24"/>
          <w:lang w:eastAsia="bg-BG"/>
        </w:rPr>
        <w:t xml:space="preserve"> </w:t>
      </w:r>
      <w:r w:rsidRPr="000E3A22">
        <w:rPr>
          <w:rFonts w:eastAsia="TimesNewRomanPSMT"/>
          <w:sz w:val="24"/>
          <w:szCs w:val="28"/>
          <w:lang w:eastAsia="bg-BG"/>
        </w:rPr>
        <w:t xml:space="preserve">Съгласно чл. 37о, ал. 4 от ЗСПЗЗ, Общинският съвет ежегодно приема решение с мнозинство от общия брой на съветниците за предоставяне и актуализиране на ползването на мерите и пасищата, което съдържа: 1. Годишен план за паша; 2. Съгласие за предоставяне на мери и пасища за общо и за индивидуално ползване; 3. Задълженията на общината и на ползвателите за поддържането на мерите и пасищата. </w:t>
      </w:r>
    </w:p>
    <w:p w:rsidR="000E3A22" w:rsidRPr="000E3A22" w:rsidRDefault="000E3A22" w:rsidP="000E3A22">
      <w:pPr>
        <w:widowControl/>
        <w:shd w:val="clear" w:color="auto" w:fill="FFFFFF"/>
        <w:ind w:left="19" w:right="34" w:firstLine="689"/>
        <w:jc w:val="both"/>
        <w:rPr>
          <w:color w:val="000000"/>
          <w:spacing w:val="1"/>
          <w:sz w:val="24"/>
          <w:szCs w:val="24"/>
          <w:lang w:val="bg-BG"/>
        </w:rPr>
      </w:pPr>
      <w:r w:rsidRPr="000E3A22">
        <w:rPr>
          <w:rFonts w:eastAsia="TimesNewRomanPSMT"/>
          <w:sz w:val="24"/>
          <w:szCs w:val="28"/>
          <w:lang w:eastAsia="bg-BG"/>
        </w:rPr>
        <w:t>Необходимо условие при предоставянето на общинските мери и пасища е определяне размера и местоположението на мерите и пасищата от общинския поземлен фонд за общо и за индивидуално ползване в зависимост от броя и вида на наличните пасищни животни на територията на съответното землище.</w:t>
      </w:r>
    </w:p>
    <w:p w:rsidR="000E3A22" w:rsidRPr="000E3A22" w:rsidRDefault="000E3A22" w:rsidP="000E3A22">
      <w:pPr>
        <w:widowControl/>
        <w:ind w:firstLine="709"/>
        <w:jc w:val="both"/>
        <w:rPr>
          <w:sz w:val="24"/>
          <w:szCs w:val="24"/>
          <w:lang w:val="ru-RU"/>
        </w:rPr>
      </w:pPr>
      <w:r w:rsidRPr="000E3A22">
        <w:rPr>
          <w:sz w:val="24"/>
          <w:szCs w:val="24"/>
          <w:lang w:val="bg-BG"/>
        </w:rPr>
        <w:t xml:space="preserve"> </w:t>
      </w:r>
    </w:p>
    <w:p w:rsidR="000E3A22" w:rsidRPr="000E3A22" w:rsidRDefault="000E3A22" w:rsidP="000E3A22">
      <w:pPr>
        <w:widowControl/>
        <w:jc w:val="center"/>
        <w:rPr>
          <w:sz w:val="24"/>
          <w:szCs w:val="24"/>
          <w:lang w:val="bg-BG" w:eastAsia="bg-BG"/>
        </w:rPr>
      </w:pPr>
      <w:r w:rsidRPr="000E3A22">
        <w:rPr>
          <w:b/>
          <w:sz w:val="24"/>
          <w:szCs w:val="24"/>
          <w:lang w:val="bg-BG" w:eastAsia="bg-BG"/>
        </w:rPr>
        <w:t>ОБЩИНСКИ СЪВЕТ БЯЛА СЛАТИНА</w:t>
      </w:r>
    </w:p>
    <w:p w:rsidR="000E3A22" w:rsidRPr="000E3A22" w:rsidRDefault="000E3A22" w:rsidP="000E3A22">
      <w:pPr>
        <w:widowControl/>
        <w:jc w:val="both"/>
        <w:rPr>
          <w:sz w:val="24"/>
          <w:szCs w:val="24"/>
          <w:lang w:val="bg-BG" w:eastAsia="bg-BG"/>
        </w:rPr>
      </w:pPr>
      <w:r w:rsidRPr="000E3A22">
        <w:rPr>
          <w:sz w:val="24"/>
          <w:szCs w:val="24"/>
          <w:lang w:val="ru-RU" w:eastAsia="bg-BG"/>
        </w:rPr>
        <w:t xml:space="preserve"> </w:t>
      </w:r>
    </w:p>
    <w:p w:rsidR="000E3A22" w:rsidRPr="000E3A22" w:rsidRDefault="000E3A22" w:rsidP="000E3A22">
      <w:pPr>
        <w:widowControl/>
        <w:jc w:val="center"/>
        <w:rPr>
          <w:sz w:val="24"/>
          <w:szCs w:val="24"/>
          <w:lang w:eastAsia="bg-BG"/>
        </w:rPr>
      </w:pPr>
      <w:r w:rsidRPr="000E3A22">
        <w:rPr>
          <w:sz w:val="24"/>
          <w:szCs w:val="24"/>
          <w:lang w:eastAsia="bg-BG"/>
        </w:rPr>
        <w:t xml:space="preserve">На основание чл. 37и, ал. 3 и ал. 4 и чл. 37о, от ЗСПЗЗ, Докладна от кмета на общината с изх. № 6101-18 / </w:t>
      </w:r>
      <w:r w:rsidRPr="000E3A22">
        <w:rPr>
          <w:sz w:val="24"/>
          <w:szCs w:val="24"/>
          <w:lang w:val="bg-BG" w:eastAsia="bg-BG"/>
        </w:rPr>
        <w:t>18</w:t>
      </w:r>
      <w:r w:rsidRPr="000E3A22">
        <w:rPr>
          <w:sz w:val="24"/>
          <w:szCs w:val="24"/>
          <w:lang w:eastAsia="bg-BG"/>
        </w:rPr>
        <w:t>.02.1</w:t>
      </w:r>
      <w:r w:rsidRPr="000E3A22">
        <w:rPr>
          <w:sz w:val="24"/>
          <w:szCs w:val="24"/>
          <w:lang w:val="bg-BG" w:eastAsia="bg-BG"/>
        </w:rPr>
        <w:t>9</w:t>
      </w:r>
      <w:r w:rsidRPr="000E3A22">
        <w:rPr>
          <w:sz w:val="24"/>
          <w:szCs w:val="24"/>
          <w:lang w:eastAsia="bg-BG"/>
        </w:rPr>
        <w:t>. и чл. 21, ал. 2 от ЗМСМА, във връзка с чл. 21, ал. 1, т. 8 и т. 23 от ЗМСМА и чл. 5, ал. 1, т. 7 и т. 22 и чл. 5, ал. 2 от ПОДОСНКВОА,</w:t>
      </w:r>
    </w:p>
    <w:p w:rsidR="000E3A22" w:rsidRPr="000E3A22" w:rsidRDefault="000E3A22" w:rsidP="000E3A22">
      <w:pPr>
        <w:widowControl/>
        <w:jc w:val="center"/>
        <w:rPr>
          <w:sz w:val="24"/>
          <w:szCs w:val="24"/>
          <w:lang w:eastAsia="bg-BG"/>
        </w:rPr>
      </w:pPr>
    </w:p>
    <w:p w:rsidR="000E3A22" w:rsidRPr="000E3A22" w:rsidRDefault="000E3A22" w:rsidP="000E3A22">
      <w:pPr>
        <w:widowControl/>
        <w:jc w:val="center"/>
        <w:rPr>
          <w:b/>
          <w:sz w:val="24"/>
          <w:szCs w:val="24"/>
          <w:lang w:val="bg-BG"/>
        </w:rPr>
      </w:pPr>
      <w:r w:rsidRPr="000E3A22">
        <w:rPr>
          <w:b/>
          <w:sz w:val="24"/>
          <w:szCs w:val="24"/>
          <w:lang w:val="bg-BG"/>
        </w:rPr>
        <w:t>Р  Е  Ш  И :</w:t>
      </w:r>
    </w:p>
    <w:p w:rsidR="000E3A22" w:rsidRPr="000E3A22" w:rsidRDefault="000E3A22" w:rsidP="000E3A22">
      <w:pPr>
        <w:widowControl/>
        <w:jc w:val="center"/>
        <w:rPr>
          <w:b/>
          <w:sz w:val="24"/>
          <w:szCs w:val="24"/>
          <w:lang w:val="bg-BG"/>
        </w:rPr>
      </w:pPr>
    </w:p>
    <w:p w:rsidR="000E3A22" w:rsidRPr="000E3A22" w:rsidRDefault="000E3A22" w:rsidP="000E3A22">
      <w:pPr>
        <w:widowControl/>
        <w:ind w:firstLine="709"/>
        <w:jc w:val="both"/>
        <w:rPr>
          <w:color w:val="000000"/>
          <w:sz w:val="24"/>
          <w:szCs w:val="24"/>
          <w:lang w:val="bg-BG"/>
        </w:rPr>
      </w:pPr>
      <w:r w:rsidRPr="000E3A22">
        <w:rPr>
          <w:color w:val="000000"/>
          <w:sz w:val="24"/>
          <w:szCs w:val="24"/>
          <w:lang w:val="bg-BG"/>
        </w:rPr>
        <w:t xml:space="preserve">1. Дава съгласие за предоставяне за общо и за индивидуално ползване мерите и пасищата, общинска собственост, на територията на Община Бяла Слатина, в зависимост от броя и вида на отглежданите пасищни животни на територията на съответните землища, </w:t>
      </w:r>
      <w:r w:rsidRPr="000E3A22">
        <w:rPr>
          <w:color w:val="000000"/>
          <w:sz w:val="24"/>
          <w:szCs w:val="24"/>
          <w:lang w:val="ru-RU"/>
        </w:rPr>
        <w:t>съгласно</w:t>
      </w:r>
      <w:r w:rsidRPr="000E3A22">
        <w:rPr>
          <w:color w:val="000000"/>
          <w:sz w:val="24"/>
          <w:szCs w:val="24"/>
          <w:lang w:val="bg-BG"/>
        </w:rPr>
        <w:t xml:space="preserve"> актуализиран списък. (Приложение №1</w:t>
      </w:r>
      <w:r w:rsidRPr="000E3A22">
        <w:rPr>
          <w:color w:val="000000"/>
          <w:sz w:val="24"/>
          <w:szCs w:val="24"/>
          <w:lang w:val="ru-RU"/>
        </w:rPr>
        <w:t>).</w:t>
      </w:r>
    </w:p>
    <w:p w:rsidR="000E3A22" w:rsidRPr="000E3A22" w:rsidRDefault="000E3A22" w:rsidP="000E3A22">
      <w:pPr>
        <w:widowControl/>
        <w:ind w:firstLine="709"/>
        <w:jc w:val="both"/>
        <w:rPr>
          <w:color w:val="FF0000"/>
          <w:sz w:val="24"/>
          <w:szCs w:val="24"/>
        </w:rPr>
      </w:pPr>
      <w:r w:rsidRPr="000E3A22">
        <w:rPr>
          <w:color w:val="000000"/>
          <w:sz w:val="24"/>
          <w:szCs w:val="24"/>
          <w:lang w:val="bg-BG"/>
        </w:rPr>
        <w:t xml:space="preserve"> 2. Определя размера на полагащите се пасищните площи на глава едър и дребен рогат добитък и еднокопитни </w:t>
      </w:r>
      <w:r w:rsidRPr="000E3A22">
        <w:rPr>
          <w:color w:val="000000"/>
          <w:sz w:val="24"/>
          <w:szCs w:val="24"/>
          <w:lang w:val="x-none"/>
        </w:rPr>
        <w:t>но не повече от 15 дка за 1 животинска единица в имоти от първа до седма категория и/или до 30 дка за 1 животинска единица в имоти от осма до десета категория. На правоимащите лица, които отглеждат говеда с предназначение за производство на месо и животни от местни (автохтонни) породи, се разпределят до 20 дка за 1 животинска единица в имоти от първа до седма категория и до 40 дка за 1 животинска единица в имоти от осма до десета категория</w:t>
      </w:r>
      <w:r w:rsidRPr="000E3A22">
        <w:rPr>
          <w:color w:val="FF0000"/>
          <w:sz w:val="24"/>
          <w:szCs w:val="24"/>
          <w:lang w:val="x-none"/>
        </w:rPr>
        <w:t xml:space="preserve">. </w:t>
      </w:r>
    </w:p>
    <w:p w:rsidR="000E3A22" w:rsidRPr="000E3A22" w:rsidRDefault="000E3A22" w:rsidP="000E3A22">
      <w:pPr>
        <w:widowControl/>
        <w:ind w:firstLine="709"/>
        <w:jc w:val="both"/>
        <w:rPr>
          <w:color w:val="000000"/>
          <w:sz w:val="24"/>
          <w:szCs w:val="24"/>
          <w:lang w:val="x-none"/>
        </w:rPr>
      </w:pPr>
      <w:r w:rsidRPr="000E3A22">
        <w:rPr>
          <w:color w:val="000000"/>
          <w:sz w:val="24"/>
          <w:szCs w:val="24"/>
          <w:lang w:val="x-none"/>
        </w:rPr>
        <w:lastRenderedPageBreak/>
        <w:t xml:space="preserve">На правоимащите лица, отглеждащи говеда за мляко или месо, овце и/или кози, одобрени за подпомагане по дейностите от подмерки </w:t>
      </w:r>
      <w:r w:rsidRPr="000E3A22">
        <w:rPr>
          <w:sz w:val="24"/>
          <w:lang w:val="bg-BG" w:eastAsia="bg-BG"/>
        </w:rPr>
        <w:t>„</w:t>
      </w:r>
      <w:r w:rsidRPr="000E3A22">
        <w:rPr>
          <w:color w:val="000000"/>
          <w:sz w:val="24"/>
          <w:szCs w:val="24"/>
          <w:lang w:val="x-none"/>
        </w:rPr>
        <w:t>Плащания за преминаване към биологично земеделие</w:t>
      </w:r>
      <w:r w:rsidRPr="000E3A22">
        <w:rPr>
          <w:color w:val="000000"/>
          <w:sz w:val="24"/>
          <w:szCs w:val="24"/>
          <w:lang w:val="bg-BG"/>
        </w:rPr>
        <w:t>“</w:t>
      </w:r>
      <w:r w:rsidRPr="000E3A22">
        <w:rPr>
          <w:color w:val="000000"/>
          <w:sz w:val="24"/>
          <w:szCs w:val="24"/>
          <w:lang w:val="x-none"/>
        </w:rPr>
        <w:t xml:space="preserve"> и </w:t>
      </w:r>
      <w:r w:rsidRPr="000E3A22">
        <w:rPr>
          <w:sz w:val="24"/>
          <w:lang w:val="bg-BG" w:eastAsia="bg-BG"/>
        </w:rPr>
        <w:t>„</w:t>
      </w:r>
      <w:r w:rsidRPr="000E3A22">
        <w:rPr>
          <w:color w:val="000000"/>
          <w:sz w:val="24"/>
          <w:szCs w:val="24"/>
          <w:lang w:val="x-none"/>
        </w:rPr>
        <w:t>Плащания за поддържане на биологично земеделие</w:t>
      </w:r>
      <w:r w:rsidRPr="000E3A22">
        <w:rPr>
          <w:color w:val="000000"/>
          <w:sz w:val="24"/>
          <w:szCs w:val="24"/>
          <w:lang w:val="bg-BG"/>
        </w:rPr>
        <w:t>“</w:t>
      </w:r>
      <w:r w:rsidRPr="000E3A22">
        <w:rPr>
          <w:color w:val="000000"/>
          <w:sz w:val="24"/>
          <w:szCs w:val="24"/>
          <w:lang w:val="x-none"/>
        </w:rPr>
        <w:t>, включени в направление биологично животновъдство, се разпределят имоти до 0,15 животинска единица на хектар, независимо от категорията на имотите.</w:t>
      </w:r>
    </w:p>
    <w:p w:rsidR="000E3A22" w:rsidRPr="000E3A22" w:rsidRDefault="000E3A22" w:rsidP="000E3A22">
      <w:pPr>
        <w:widowControl/>
        <w:ind w:firstLine="709"/>
        <w:jc w:val="both"/>
        <w:rPr>
          <w:color w:val="000000"/>
          <w:sz w:val="24"/>
          <w:szCs w:val="24"/>
          <w:lang w:val="bg-BG" w:eastAsia="bg-BG"/>
        </w:rPr>
      </w:pPr>
      <w:r w:rsidRPr="000E3A22">
        <w:rPr>
          <w:color w:val="000000"/>
          <w:sz w:val="24"/>
          <w:szCs w:val="24"/>
          <w:lang w:val="bg-BG" w:eastAsia="bg-BG"/>
        </w:rPr>
        <w:t xml:space="preserve">3. </w:t>
      </w:r>
      <w:r w:rsidRPr="000E3A22">
        <w:rPr>
          <w:color w:val="000000"/>
          <w:sz w:val="24"/>
          <w:szCs w:val="24"/>
          <w:lang w:val="bg-BG"/>
        </w:rPr>
        <w:t xml:space="preserve">Приема Годишен план за паша - </w:t>
      </w:r>
      <w:r w:rsidRPr="000E3A22">
        <w:rPr>
          <w:color w:val="000000"/>
          <w:sz w:val="24"/>
          <w:szCs w:val="24"/>
        </w:rPr>
        <w:t>(</w:t>
      </w:r>
      <w:r w:rsidRPr="000E3A22">
        <w:rPr>
          <w:color w:val="000000"/>
          <w:sz w:val="24"/>
          <w:szCs w:val="24"/>
          <w:lang w:val="bg-BG"/>
        </w:rPr>
        <w:t>Приложение № 2</w:t>
      </w:r>
      <w:r w:rsidRPr="000E3A22">
        <w:rPr>
          <w:color w:val="000000"/>
          <w:sz w:val="24"/>
          <w:szCs w:val="24"/>
        </w:rPr>
        <w:t>)</w:t>
      </w:r>
      <w:r w:rsidRPr="000E3A22">
        <w:rPr>
          <w:color w:val="000000"/>
          <w:sz w:val="24"/>
          <w:szCs w:val="24"/>
          <w:lang w:val="bg-BG"/>
        </w:rPr>
        <w:t>.</w:t>
      </w:r>
    </w:p>
    <w:p w:rsidR="000E3A22" w:rsidRPr="000E3A22" w:rsidRDefault="000E3A22" w:rsidP="000E3A22">
      <w:pPr>
        <w:widowControl/>
        <w:ind w:firstLine="709"/>
        <w:jc w:val="both"/>
        <w:rPr>
          <w:color w:val="000000"/>
          <w:sz w:val="24"/>
          <w:szCs w:val="24"/>
          <w:lang w:val="bg-BG" w:eastAsia="bg-BG"/>
        </w:rPr>
      </w:pPr>
      <w:r w:rsidRPr="000E3A22">
        <w:rPr>
          <w:color w:val="000000"/>
          <w:sz w:val="24"/>
          <w:szCs w:val="24"/>
          <w:lang w:val="bg-BG"/>
        </w:rPr>
        <w:t xml:space="preserve">4. Определя задължения на общината и на ползвателите за поддържането на мерите и пасищата, съгласно </w:t>
      </w:r>
      <w:r w:rsidRPr="000E3A22">
        <w:rPr>
          <w:color w:val="000000"/>
          <w:sz w:val="24"/>
          <w:szCs w:val="24"/>
        </w:rPr>
        <w:t>(</w:t>
      </w:r>
      <w:r w:rsidRPr="000E3A22">
        <w:rPr>
          <w:color w:val="000000"/>
          <w:sz w:val="24"/>
          <w:szCs w:val="24"/>
          <w:lang w:val="bg-BG"/>
        </w:rPr>
        <w:t>Приложение № 3</w:t>
      </w:r>
      <w:r w:rsidRPr="000E3A22">
        <w:rPr>
          <w:color w:val="000000"/>
          <w:sz w:val="24"/>
          <w:szCs w:val="24"/>
        </w:rPr>
        <w:t>)</w:t>
      </w:r>
      <w:r w:rsidRPr="000E3A22">
        <w:rPr>
          <w:color w:val="000000"/>
          <w:sz w:val="24"/>
          <w:szCs w:val="24"/>
          <w:lang w:val="bg-BG"/>
        </w:rPr>
        <w:t>.</w:t>
      </w:r>
    </w:p>
    <w:p w:rsidR="000E3A22" w:rsidRPr="000E3A22" w:rsidRDefault="000E3A22" w:rsidP="000E3A22">
      <w:pPr>
        <w:tabs>
          <w:tab w:val="left" w:pos="709"/>
        </w:tabs>
        <w:autoSpaceDE w:val="0"/>
        <w:autoSpaceDN w:val="0"/>
        <w:adjustRightInd w:val="0"/>
        <w:contextualSpacing/>
        <w:jc w:val="both"/>
        <w:textAlignment w:val="baseline"/>
        <w:rPr>
          <w:color w:val="000000"/>
          <w:sz w:val="24"/>
          <w:szCs w:val="24"/>
          <w:lang w:val="bg-BG"/>
        </w:rPr>
      </w:pPr>
      <w:r w:rsidRPr="000E3A22">
        <w:rPr>
          <w:color w:val="000000"/>
          <w:sz w:val="24"/>
          <w:szCs w:val="24"/>
          <w:lang w:val="bg-BG"/>
        </w:rPr>
        <w:tab/>
        <w:t xml:space="preserve">5. Определя </w:t>
      </w:r>
      <w:r w:rsidRPr="000E3A22">
        <w:rPr>
          <w:color w:val="000000"/>
          <w:sz w:val="24"/>
          <w:szCs w:val="24"/>
          <w:lang w:val="bg-BG" w:eastAsia="bg-BG"/>
        </w:rPr>
        <w:t xml:space="preserve">правилата за ползване на мерите и пасищата </w:t>
      </w:r>
      <w:r w:rsidRPr="000E3A22">
        <w:rPr>
          <w:color w:val="000000"/>
          <w:sz w:val="24"/>
          <w:szCs w:val="24"/>
        </w:rPr>
        <w:t>(</w:t>
      </w:r>
      <w:r w:rsidRPr="000E3A22">
        <w:rPr>
          <w:color w:val="000000"/>
          <w:sz w:val="24"/>
          <w:szCs w:val="24"/>
          <w:lang w:val="bg-BG"/>
        </w:rPr>
        <w:t>Приложение № 4</w:t>
      </w:r>
      <w:r w:rsidRPr="000E3A22">
        <w:rPr>
          <w:color w:val="000000"/>
          <w:sz w:val="24"/>
          <w:szCs w:val="24"/>
        </w:rPr>
        <w:t>)</w:t>
      </w:r>
      <w:r w:rsidRPr="000E3A22">
        <w:rPr>
          <w:color w:val="000000"/>
          <w:sz w:val="24"/>
          <w:szCs w:val="24"/>
          <w:lang w:val="bg-BG"/>
        </w:rPr>
        <w:t>,</w:t>
      </w:r>
      <w:r w:rsidRPr="000E3A22">
        <w:rPr>
          <w:color w:val="000000"/>
          <w:sz w:val="24"/>
          <w:szCs w:val="24"/>
          <w:lang w:val="bg-BG" w:eastAsia="bg-BG"/>
        </w:rPr>
        <w:t xml:space="preserve"> които съдържат:</w:t>
      </w:r>
    </w:p>
    <w:p w:rsidR="000E3A22" w:rsidRPr="000E3A22" w:rsidRDefault="000E3A22" w:rsidP="000E3A22">
      <w:pPr>
        <w:widowControl/>
        <w:ind w:left="360"/>
        <w:jc w:val="both"/>
        <w:rPr>
          <w:color w:val="000000"/>
          <w:sz w:val="24"/>
          <w:szCs w:val="24"/>
          <w:lang w:val="bg-BG"/>
        </w:rPr>
      </w:pPr>
      <w:r w:rsidRPr="000E3A22">
        <w:rPr>
          <w:color w:val="000000"/>
          <w:sz w:val="24"/>
          <w:szCs w:val="24"/>
          <w:lang w:val="bg-BG"/>
        </w:rPr>
        <w:tab/>
        <w:t>- перспективен експлоатационен план за паша;</w:t>
      </w:r>
    </w:p>
    <w:p w:rsidR="000E3A22" w:rsidRPr="000E3A22" w:rsidRDefault="000E3A22" w:rsidP="000E3A22">
      <w:pPr>
        <w:widowControl/>
        <w:ind w:left="360"/>
        <w:jc w:val="both"/>
        <w:rPr>
          <w:color w:val="000000"/>
          <w:sz w:val="24"/>
          <w:szCs w:val="24"/>
          <w:lang w:val="bg-BG"/>
        </w:rPr>
      </w:pPr>
      <w:r w:rsidRPr="000E3A22">
        <w:rPr>
          <w:color w:val="000000"/>
          <w:sz w:val="24"/>
          <w:szCs w:val="24"/>
          <w:lang w:val="bg-BG"/>
        </w:rPr>
        <w:tab/>
        <w:t>- частите от мерите и пасищата, предназначени предимно за косене;</w:t>
      </w:r>
    </w:p>
    <w:p w:rsidR="000E3A22" w:rsidRPr="000E3A22" w:rsidRDefault="000E3A22" w:rsidP="000E3A22">
      <w:pPr>
        <w:widowControl/>
        <w:ind w:left="720"/>
        <w:jc w:val="both"/>
        <w:rPr>
          <w:color w:val="000000"/>
          <w:sz w:val="24"/>
          <w:szCs w:val="24"/>
          <w:lang w:val="bg-BG"/>
        </w:rPr>
      </w:pPr>
      <w:r w:rsidRPr="000E3A22">
        <w:rPr>
          <w:color w:val="000000"/>
          <w:sz w:val="24"/>
          <w:szCs w:val="24"/>
          <w:lang w:val="bg-BG"/>
        </w:rPr>
        <w:t>- ветеринарна профилактика;</w:t>
      </w:r>
    </w:p>
    <w:p w:rsidR="000E3A22" w:rsidRPr="000E3A22" w:rsidRDefault="000E3A22" w:rsidP="000E3A22">
      <w:pPr>
        <w:widowControl/>
        <w:ind w:left="720"/>
        <w:jc w:val="both"/>
        <w:rPr>
          <w:color w:val="000000"/>
          <w:sz w:val="24"/>
          <w:szCs w:val="24"/>
          <w:lang w:val="bg-BG"/>
        </w:rPr>
      </w:pPr>
      <w:r w:rsidRPr="000E3A22">
        <w:rPr>
          <w:color w:val="000000"/>
          <w:sz w:val="24"/>
          <w:szCs w:val="24"/>
          <w:lang w:val="bg-BG"/>
        </w:rPr>
        <w:t>- построяване на навеси;</w:t>
      </w:r>
    </w:p>
    <w:p w:rsidR="000E3A22" w:rsidRPr="000E3A22" w:rsidRDefault="000E3A22" w:rsidP="000E3A22">
      <w:pPr>
        <w:widowControl/>
        <w:ind w:left="720"/>
        <w:jc w:val="both"/>
        <w:rPr>
          <w:color w:val="000000"/>
          <w:sz w:val="24"/>
          <w:szCs w:val="24"/>
          <w:lang w:val="bg-BG"/>
        </w:rPr>
      </w:pPr>
      <w:r w:rsidRPr="000E3A22">
        <w:rPr>
          <w:color w:val="000000"/>
          <w:sz w:val="24"/>
          <w:szCs w:val="24"/>
          <w:lang w:val="bg-BG"/>
        </w:rPr>
        <w:t>- охрана;</w:t>
      </w:r>
    </w:p>
    <w:p w:rsidR="000E3A22" w:rsidRPr="000E3A22" w:rsidRDefault="000E3A22" w:rsidP="000E3A22">
      <w:pPr>
        <w:widowControl/>
        <w:ind w:left="720"/>
        <w:jc w:val="both"/>
        <w:rPr>
          <w:color w:val="000000"/>
          <w:sz w:val="24"/>
          <w:szCs w:val="24"/>
          <w:lang w:val="bg-BG"/>
        </w:rPr>
      </w:pPr>
      <w:r w:rsidRPr="000E3A22">
        <w:rPr>
          <w:color w:val="000000"/>
          <w:sz w:val="24"/>
          <w:szCs w:val="24"/>
          <w:lang w:val="bg-BG"/>
        </w:rPr>
        <w:t>- мерки за опазване, поддържане и подобряване на мерите и пасищата;</w:t>
      </w:r>
    </w:p>
    <w:p w:rsidR="000E3A22" w:rsidRPr="000E3A22" w:rsidRDefault="000E3A22" w:rsidP="000E3A22">
      <w:pPr>
        <w:widowControl/>
        <w:ind w:left="720"/>
        <w:jc w:val="both"/>
        <w:rPr>
          <w:color w:val="000000"/>
          <w:sz w:val="24"/>
          <w:szCs w:val="24"/>
          <w:lang w:val="bg-BG"/>
        </w:rPr>
      </w:pPr>
      <w:r w:rsidRPr="000E3A22">
        <w:rPr>
          <w:color w:val="000000"/>
          <w:sz w:val="24"/>
          <w:szCs w:val="24"/>
          <w:lang w:val="bg-BG"/>
        </w:rPr>
        <w:t>- договори за наем и аренда на мерите и пасищата;</w:t>
      </w:r>
    </w:p>
    <w:p w:rsidR="000E3A22" w:rsidRPr="000E3A22" w:rsidRDefault="000E3A22" w:rsidP="000E3A22">
      <w:pPr>
        <w:widowControl/>
        <w:ind w:left="720"/>
        <w:jc w:val="both"/>
        <w:rPr>
          <w:color w:val="000000"/>
          <w:sz w:val="24"/>
          <w:szCs w:val="24"/>
          <w:lang w:val="bg-BG"/>
        </w:rPr>
      </w:pPr>
      <w:r w:rsidRPr="000E3A22">
        <w:rPr>
          <w:color w:val="000000"/>
          <w:sz w:val="24"/>
          <w:szCs w:val="24"/>
          <w:lang w:val="bg-BG"/>
        </w:rPr>
        <w:t>- правила за ползване на мери и пасища от ОПФ и чл. 19, ал. 1 при спазване на Условията за поддържане на земята в добро земеделско и екологично състояние и Националните стандарти, одобрени и определени със Заповед на Министъра на земеделието и храните;</w:t>
      </w:r>
    </w:p>
    <w:p w:rsidR="000E3A22" w:rsidRPr="000E3A22" w:rsidRDefault="000E3A22" w:rsidP="000E3A22">
      <w:pPr>
        <w:tabs>
          <w:tab w:val="left" w:pos="709"/>
        </w:tabs>
        <w:autoSpaceDE w:val="0"/>
        <w:autoSpaceDN w:val="0"/>
        <w:adjustRightInd w:val="0"/>
        <w:contextualSpacing/>
        <w:jc w:val="both"/>
        <w:textAlignment w:val="baseline"/>
        <w:rPr>
          <w:color w:val="000000"/>
          <w:sz w:val="24"/>
          <w:szCs w:val="24"/>
        </w:rPr>
      </w:pPr>
      <w:r w:rsidRPr="000E3A22">
        <w:rPr>
          <w:color w:val="000000"/>
          <w:sz w:val="24"/>
          <w:szCs w:val="24"/>
        </w:rPr>
        <w:tab/>
      </w:r>
      <w:r w:rsidRPr="000E3A22">
        <w:rPr>
          <w:color w:val="000000"/>
          <w:sz w:val="24"/>
          <w:szCs w:val="24"/>
          <w:lang w:val="bg-BG"/>
        </w:rPr>
        <w:t xml:space="preserve">6. Определя средно годишно плащане за ползване на пасища и мери в размер на </w:t>
      </w:r>
      <w:r w:rsidRPr="000E3A22">
        <w:rPr>
          <w:sz w:val="24"/>
          <w:szCs w:val="24"/>
        </w:rPr>
        <w:t>6</w:t>
      </w:r>
      <w:r w:rsidRPr="000E3A22">
        <w:rPr>
          <w:sz w:val="24"/>
          <w:szCs w:val="24"/>
          <w:lang w:val="bg-BG"/>
        </w:rPr>
        <w:t xml:space="preserve"> лв./дка.</w:t>
      </w:r>
    </w:p>
    <w:p w:rsidR="00D2229F" w:rsidRPr="00D2229F" w:rsidRDefault="00D2229F" w:rsidP="00D2229F">
      <w:pPr>
        <w:ind w:firstLine="357"/>
        <w:jc w:val="both"/>
        <w:rPr>
          <w:b/>
          <w:caps/>
          <w:sz w:val="24"/>
          <w:szCs w:val="24"/>
          <w:lang w:val="bg-BG" w:eastAsia="bg-BG"/>
        </w:rPr>
      </w:pPr>
    </w:p>
    <w:p w:rsidR="00EE57BF" w:rsidRPr="00171C8D" w:rsidRDefault="00EE57BF" w:rsidP="007F00FC">
      <w:pPr>
        <w:tabs>
          <w:tab w:val="left" w:pos="2006"/>
        </w:tabs>
        <w:jc w:val="both"/>
        <w:rPr>
          <w:sz w:val="24"/>
          <w:szCs w:val="24"/>
          <w:lang w:val="bg-BG"/>
        </w:rPr>
      </w:pPr>
    </w:p>
    <w:p w:rsidR="000550AB" w:rsidRPr="00E50B60" w:rsidRDefault="000550AB" w:rsidP="000550AB">
      <w:pPr>
        <w:jc w:val="both"/>
        <w:rPr>
          <w:sz w:val="24"/>
          <w:lang w:val="bg-BG"/>
        </w:rPr>
      </w:pPr>
      <w:r>
        <w:rPr>
          <w:sz w:val="24"/>
          <w:szCs w:val="24"/>
          <w:lang w:val="bg-BG"/>
        </w:rPr>
        <w:t>Поименно г</w:t>
      </w:r>
      <w:r w:rsidRPr="00E50B60">
        <w:rPr>
          <w:sz w:val="24"/>
          <w:lang w:val="bg-BG"/>
        </w:rPr>
        <w:t>ласува</w:t>
      </w:r>
      <w:r>
        <w:rPr>
          <w:sz w:val="24"/>
          <w:lang w:val="bg-BG"/>
        </w:rPr>
        <w:t>н</w:t>
      </w:r>
      <w:r w:rsidRPr="00E50B60">
        <w:rPr>
          <w:sz w:val="24"/>
          <w:lang w:val="bg-BG"/>
        </w:rPr>
        <w:t>е</w:t>
      </w:r>
      <w:r>
        <w:rPr>
          <w:sz w:val="24"/>
          <w:szCs w:val="24"/>
          <w:lang w:val="bg-BG"/>
        </w:rPr>
        <w:t>:</w:t>
      </w:r>
    </w:p>
    <w:p w:rsidR="007F00FC" w:rsidRPr="00171C8D" w:rsidRDefault="007F00FC" w:rsidP="007F00FC">
      <w:pPr>
        <w:widowControl/>
        <w:jc w:val="both"/>
        <w:rPr>
          <w:sz w:val="24"/>
          <w:szCs w:val="24"/>
          <w:lang w:val="bg-BG" w:eastAsia="bg-BG"/>
        </w:rPr>
      </w:pPr>
      <w:r w:rsidRPr="00171C8D">
        <w:rPr>
          <w:sz w:val="24"/>
          <w:szCs w:val="24"/>
          <w:lang w:val="bg-BG" w:eastAsia="bg-BG"/>
        </w:rPr>
        <w:t xml:space="preserve">Кворум: </w:t>
      </w:r>
      <w:r w:rsidR="00C969AD">
        <w:rPr>
          <w:sz w:val="24"/>
          <w:szCs w:val="24"/>
          <w:lang w:val="bg-BG" w:eastAsia="bg-BG"/>
        </w:rPr>
        <w:t>19</w:t>
      </w:r>
    </w:p>
    <w:p w:rsidR="007F00FC" w:rsidRPr="00171C8D" w:rsidRDefault="007F00FC" w:rsidP="007F00FC">
      <w:pPr>
        <w:widowControl/>
        <w:jc w:val="both"/>
        <w:rPr>
          <w:caps/>
          <w:sz w:val="24"/>
          <w:szCs w:val="24"/>
          <w:lang w:val="bg-BG" w:eastAsia="bg-BG"/>
        </w:rPr>
      </w:pPr>
      <w:r w:rsidRPr="00F334E2">
        <w:rPr>
          <w:sz w:val="24"/>
          <w:szCs w:val="24"/>
          <w:lang w:val="bg-BG" w:eastAsia="bg-BG"/>
        </w:rPr>
        <w:t xml:space="preserve">Резултат: </w:t>
      </w:r>
      <w:r w:rsidR="00C969AD">
        <w:rPr>
          <w:sz w:val="24"/>
          <w:szCs w:val="24"/>
          <w:lang w:val="bg-BG" w:eastAsia="bg-BG"/>
        </w:rPr>
        <w:t>19</w:t>
      </w:r>
      <w:r w:rsidRPr="00F334E2">
        <w:rPr>
          <w:sz w:val="24"/>
          <w:szCs w:val="24"/>
          <w:lang w:val="bg-BG" w:eastAsia="bg-BG"/>
        </w:rPr>
        <w:t xml:space="preserve"> гласа “ЗА” </w:t>
      </w:r>
    </w:p>
    <w:p w:rsidR="007F00FC" w:rsidRPr="00171C8D" w:rsidRDefault="007F00FC" w:rsidP="007F00FC">
      <w:pPr>
        <w:tabs>
          <w:tab w:val="left" w:pos="2006"/>
        </w:tabs>
        <w:jc w:val="both"/>
        <w:rPr>
          <w:sz w:val="24"/>
          <w:szCs w:val="24"/>
          <w:lang w:val="bg-BG"/>
        </w:rPr>
      </w:pPr>
    </w:p>
    <w:p w:rsidR="007F00FC" w:rsidRPr="00EE57BF" w:rsidRDefault="007F00FC" w:rsidP="007F00FC">
      <w:pPr>
        <w:jc w:val="center"/>
        <w:rPr>
          <w:b/>
          <w:sz w:val="24"/>
          <w:szCs w:val="24"/>
        </w:rPr>
      </w:pPr>
      <w:r w:rsidRPr="00171C8D">
        <w:rPr>
          <w:b/>
          <w:caps/>
          <w:sz w:val="24"/>
          <w:szCs w:val="24"/>
          <w:lang w:val="bg-BG"/>
        </w:rPr>
        <w:t>Решение</w:t>
      </w:r>
      <w:r w:rsidRPr="00171C8D">
        <w:rPr>
          <w:b/>
          <w:sz w:val="24"/>
          <w:szCs w:val="24"/>
          <w:lang w:val="bg-BG"/>
        </w:rPr>
        <w:t xml:space="preserve">   № </w:t>
      </w:r>
      <w:r w:rsidR="00C969AD">
        <w:rPr>
          <w:b/>
          <w:sz w:val="24"/>
          <w:szCs w:val="24"/>
          <w:lang w:val="bg-BG"/>
        </w:rPr>
        <w:t>804</w:t>
      </w:r>
    </w:p>
    <w:p w:rsidR="007F00FC" w:rsidRDefault="007F00FC" w:rsidP="007F00FC">
      <w:pPr>
        <w:jc w:val="center"/>
        <w:rPr>
          <w:b/>
          <w:sz w:val="24"/>
          <w:szCs w:val="24"/>
          <w:lang w:val="bg-BG"/>
        </w:rPr>
      </w:pPr>
    </w:p>
    <w:p w:rsidR="00C969AD" w:rsidRPr="00C969AD" w:rsidRDefault="00C969AD" w:rsidP="00C969AD">
      <w:pPr>
        <w:keepNext/>
        <w:widowControl/>
        <w:jc w:val="both"/>
        <w:outlineLvl w:val="1"/>
        <w:rPr>
          <w:rFonts w:eastAsia="Calibri"/>
          <w:sz w:val="24"/>
          <w:szCs w:val="24"/>
          <w:lang w:val="bg-BG"/>
        </w:rPr>
      </w:pPr>
      <w:r w:rsidRPr="00C969AD">
        <w:rPr>
          <w:b/>
          <w:sz w:val="24"/>
          <w:szCs w:val="24"/>
          <w:lang w:val="bg-BG" w:eastAsia="bg-BG"/>
        </w:rPr>
        <w:t xml:space="preserve">ОТНОСНО: </w:t>
      </w:r>
      <w:r w:rsidRPr="00C969AD">
        <w:rPr>
          <w:sz w:val="24"/>
          <w:szCs w:val="24"/>
          <w:lang w:val="bg-BG" w:eastAsia="bg-BG"/>
        </w:rPr>
        <w:t>Отдаване под наем на терен за поставяне на павилион с площ 12,00 кв.м., намиращ се в зелена площ между кварталите 57, 40, 39, 60 и 59 по плана на с. Попица, Община Бяла Слатина.</w:t>
      </w:r>
    </w:p>
    <w:p w:rsidR="00C969AD" w:rsidRPr="00C969AD" w:rsidRDefault="00C969AD" w:rsidP="00C969AD">
      <w:pPr>
        <w:widowControl/>
        <w:ind w:firstLine="720"/>
        <w:jc w:val="both"/>
        <w:rPr>
          <w:b/>
          <w:sz w:val="24"/>
          <w:szCs w:val="24"/>
          <w:u w:val="single"/>
          <w:lang w:val="bg-BG"/>
        </w:rPr>
      </w:pPr>
    </w:p>
    <w:p w:rsidR="00C969AD" w:rsidRPr="00C969AD" w:rsidRDefault="00C969AD" w:rsidP="00C969AD">
      <w:pPr>
        <w:widowControl/>
        <w:ind w:firstLine="708"/>
        <w:jc w:val="both"/>
        <w:rPr>
          <w:rFonts w:eastAsia="Calibri"/>
          <w:sz w:val="24"/>
          <w:szCs w:val="24"/>
          <w:lang w:val="bg-BG"/>
        </w:rPr>
      </w:pPr>
      <w:r w:rsidRPr="00C969AD">
        <w:rPr>
          <w:b/>
          <w:sz w:val="24"/>
          <w:szCs w:val="24"/>
          <w:u w:val="single"/>
          <w:lang w:val="bg-BG"/>
        </w:rPr>
        <w:t>Мотиви:</w:t>
      </w:r>
      <w:r w:rsidRPr="00C969AD">
        <w:rPr>
          <w:sz w:val="28"/>
          <w:lang w:eastAsia="bg-BG"/>
        </w:rPr>
        <w:t xml:space="preserve"> </w:t>
      </w:r>
      <w:r w:rsidRPr="00C969AD">
        <w:rPr>
          <w:sz w:val="24"/>
          <w:lang w:val="bg-BG" w:eastAsia="bg-BG"/>
        </w:rPr>
        <w:t xml:space="preserve">Касае се за подадено заявление с вх. № 7000-5 / 14.02.2019 г. от </w:t>
      </w:r>
      <w:r w:rsidR="00E2791E">
        <w:rPr>
          <w:sz w:val="24"/>
          <w:lang w:val="bg-BG" w:eastAsia="bg-BG"/>
        </w:rPr>
        <w:t>……..</w:t>
      </w:r>
      <w:r w:rsidRPr="00C969AD">
        <w:rPr>
          <w:sz w:val="24"/>
          <w:lang w:val="bg-BG" w:eastAsia="bg-BG"/>
        </w:rPr>
        <w:t>, с което уведомява, че желае да наеме отново терена за поставяне на павилион с площ 12,00 кв.м., намиращ се в зелена площ между кварталите 57, 40, 39, 60 и 59, по плана на с. Попица, който ползва с Договор № 2218 / 08.05.2014 г., изтичащ на 07.05.2019 г. В случая са налице условията на чл. 28, ал. 1 от Наредба № 6 на Обшинския съвет за отдаване под наем на общински терен за поставяне на павилион за търговска дейност по схема, одобрена от главния архитект на общината, след провеждане на търг или конкурс.</w:t>
      </w:r>
    </w:p>
    <w:p w:rsidR="00C969AD" w:rsidRPr="00C969AD" w:rsidRDefault="00C969AD" w:rsidP="00C969AD">
      <w:pPr>
        <w:widowControl/>
        <w:ind w:firstLine="720"/>
        <w:jc w:val="both"/>
        <w:rPr>
          <w:sz w:val="24"/>
          <w:szCs w:val="24"/>
          <w:lang w:val="ru-RU"/>
        </w:rPr>
      </w:pPr>
    </w:p>
    <w:p w:rsidR="00C969AD" w:rsidRPr="00C969AD" w:rsidRDefault="00C969AD" w:rsidP="00C969AD">
      <w:pPr>
        <w:widowControl/>
        <w:jc w:val="center"/>
        <w:rPr>
          <w:sz w:val="24"/>
          <w:szCs w:val="24"/>
          <w:lang w:val="bg-BG" w:eastAsia="bg-BG"/>
        </w:rPr>
      </w:pPr>
      <w:r w:rsidRPr="00C969AD">
        <w:rPr>
          <w:b/>
          <w:sz w:val="24"/>
          <w:szCs w:val="24"/>
          <w:lang w:val="bg-BG" w:eastAsia="bg-BG"/>
        </w:rPr>
        <w:t>ОБЩИНСКИ СЪВЕТ БЯЛА СЛАТИНА</w:t>
      </w:r>
    </w:p>
    <w:p w:rsidR="00C969AD" w:rsidRPr="00C969AD" w:rsidRDefault="00C969AD" w:rsidP="00C969AD">
      <w:pPr>
        <w:widowControl/>
        <w:jc w:val="both"/>
        <w:rPr>
          <w:sz w:val="24"/>
          <w:szCs w:val="24"/>
          <w:lang w:val="bg-BG" w:eastAsia="bg-BG"/>
        </w:rPr>
      </w:pPr>
      <w:r w:rsidRPr="00C969AD">
        <w:rPr>
          <w:sz w:val="24"/>
          <w:szCs w:val="24"/>
          <w:lang w:val="ru-RU" w:eastAsia="bg-BG"/>
        </w:rPr>
        <w:t xml:space="preserve"> </w:t>
      </w:r>
    </w:p>
    <w:p w:rsidR="00C969AD" w:rsidRPr="00C969AD" w:rsidRDefault="00C969AD" w:rsidP="00C969AD">
      <w:pPr>
        <w:jc w:val="center"/>
        <w:rPr>
          <w:sz w:val="24"/>
          <w:szCs w:val="24"/>
          <w:lang w:eastAsia="bg-BG"/>
        </w:rPr>
      </w:pPr>
      <w:r w:rsidRPr="00C969AD">
        <w:rPr>
          <w:sz w:val="24"/>
          <w:szCs w:val="24"/>
          <w:lang w:eastAsia="bg-BG"/>
        </w:rPr>
        <w:t xml:space="preserve">На основание Докладна от Кмета на общината с изх. № </w:t>
      </w:r>
      <w:r w:rsidRPr="00C969AD">
        <w:rPr>
          <w:sz w:val="24"/>
          <w:szCs w:val="24"/>
          <w:lang w:val="bg-BG" w:eastAsia="bg-BG"/>
        </w:rPr>
        <w:t>7000</w:t>
      </w:r>
      <w:r w:rsidRPr="00C969AD">
        <w:rPr>
          <w:sz w:val="24"/>
          <w:szCs w:val="24"/>
          <w:lang w:eastAsia="bg-BG"/>
        </w:rPr>
        <w:t>-</w:t>
      </w:r>
      <w:r w:rsidRPr="00C969AD">
        <w:rPr>
          <w:sz w:val="24"/>
          <w:szCs w:val="24"/>
          <w:lang w:val="bg-BG" w:eastAsia="bg-BG"/>
        </w:rPr>
        <w:t xml:space="preserve">5-1 </w:t>
      </w:r>
      <w:r w:rsidRPr="00C969AD">
        <w:rPr>
          <w:sz w:val="24"/>
          <w:szCs w:val="24"/>
          <w:lang w:eastAsia="bg-BG"/>
        </w:rPr>
        <w:t>/</w:t>
      </w:r>
      <w:r w:rsidRPr="00C969AD">
        <w:rPr>
          <w:sz w:val="24"/>
          <w:szCs w:val="24"/>
          <w:lang w:val="bg-BG" w:eastAsia="bg-BG"/>
        </w:rPr>
        <w:t xml:space="preserve"> 15</w:t>
      </w:r>
      <w:r w:rsidRPr="00C969AD">
        <w:rPr>
          <w:sz w:val="24"/>
          <w:szCs w:val="24"/>
          <w:lang w:eastAsia="bg-BG"/>
        </w:rPr>
        <w:t>.</w:t>
      </w:r>
      <w:r w:rsidRPr="00C969AD">
        <w:rPr>
          <w:sz w:val="24"/>
          <w:szCs w:val="24"/>
          <w:lang w:val="bg-BG" w:eastAsia="bg-BG"/>
        </w:rPr>
        <w:t>02</w:t>
      </w:r>
      <w:r w:rsidRPr="00C969AD">
        <w:rPr>
          <w:sz w:val="24"/>
          <w:szCs w:val="24"/>
          <w:lang w:eastAsia="bg-BG"/>
        </w:rPr>
        <w:t>.2019 г.</w:t>
      </w:r>
      <w:r w:rsidRPr="00C969AD">
        <w:rPr>
          <w:sz w:val="24"/>
          <w:szCs w:val="24"/>
          <w:lang w:val="bg-BG" w:eastAsia="bg-BG"/>
        </w:rPr>
        <w:t xml:space="preserve">, чл. 8, ал. 1 и ал. 4 от ЗОС,  чл. 28, ал. 1 от Наредба № 6 за придобиване, управление и разпореждане с общинско имущество </w:t>
      </w:r>
      <w:r w:rsidRPr="00C969AD">
        <w:rPr>
          <w:sz w:val="24"/>
          <w:szCs w:val="24"/>
          <w:lang w:eastAsia="bg-BG"/>
        </w:rPr>
        <w:t xml:space="preserve"> и чл. 21, ал. 1, т. 2 от ЗМСМА, във връзка с чл. 21, ал. 1, т. </w:t>
      </w:r>
      <w:r w:rsidRPr="00C969AD">
        <w:rPr>
          <w:sz w:val="24"/>
          <w:szCs w:val="24"/>
          <w:lang w:val="bg-BG" w:eastAsia="bg-BG"/>
        </w:rPr>
        <w:t>8</w:t>
      </w:r>
      <w:r w:rsidRPr="00C969AD">
        <w:rPr>
          <w:sz w:val="24"/>
          <w:szCs w:val="24"/>
          <w:lang w:eastAsia="bg-BG"/>
        </w:rPr>
        <w:t xml:space="preserve"> и т. 23 от ЗМСМА и чл. 5, ал. 1, т. </w:t>
      </w:r>
      <w:r w:rsidRPr="00C969AD">
        <w:rPr>
          <w:sz w:val="24"/>
          <w:szCs w:val="24"/>
          <w:lang w:val="bg-BG" w:eastAsia="bg-BG"/>
        </w:rPr>
        <w:t>7</w:t>
      </w:r>
      <w:r w:rsidRPr="00C969AD">
        <w:rPr>
          <w:sz w:val="24"/>
          <w:szCs w:val="24"/>
          <w:lang w:eastAsia="bg-BG"/>
        </w:rPr>
        <w:t xml:space="preserve"> и т. 22 и чл. 5, ал. 2 от ПОДОСНКВОА,</w:t>
      </w:r>
      <w:r w:rsidRPr="00C969AD">
        <w:rPr>
          <w:sz w:val="24"/>
          <w:szCs w:val="24"/>
          <w:lang w:val="bg-BG" w:eastAsia="bg-BG"/>
        </w:rPr>
        <w:t xml:space="preserve"> </w:t>
      </w:r>
    </w:p>
    <w:p w:rsidR="00C969AD" w:rsidRPr="00C969AD" w:rsidRDefault="00C969AD" w:rsidP="00C969AD">
      <w:pPr>
        <w:widowControl/>
        <w:jc w:val="center"/>
        <w:rPr>
          <w:b/>
          <w:sz w:val="24"/>
          <w:szCs w:val="24"/>
          <w:lang w:val="bg-BG"/>
        </w:rPr>
      </w:pPr>
    </w:p>
    <w:p w:rsidR="00C969AD" w:rsidRPr="00C969AD" w:rsidRDefault="00C969AD" w:rsidP="00C969AD">
      <w:pPr>
        <w:widowControl/>
        <w:jc w:val="center"/>
        <w:rPr>
          <w:b/>
          <w:sz w:val="24"/>
          <w:szCs w:val="24"/>
          <w:lang w:val="bg-BG"/>
        </w:rPr>
      </w:pPr>
      <w:r w:rsidRPr="00C969AD">
        <w:rPr>
          <w:b/>
          <w:sz w:val="24"/>
          <w:szCs w:val="24"/>
          <w:lang w:val="bg-BG"/>
        </w:rPr>
        <w:t>Р  Е  Ш  И :</w:t>
      </w:r>
    </w:p>
    <w:p w:rsidR="00C969AD" w:rsidRPr="00C969AD" w:rsidRDefault="00C969AD" w:rsidP="00C969AD">
      <w:pPr>
        <w:widowControl/>
        <w:jc w:val="center"/>
        <w:rPr>
          <w:b/>
          <w:sz w:val="22"/>
          <w:szCs w:val="24"/>
          <w:lang w:val="bg-BG"/>
        </w:rPr>
      </w:pPr>
    </w:p>
    <w:p w:rsidR="00C969AD" w:rsidRPr="00C969AD" w:rsidRDefault="00C969AD" w:rsidP="00C969AD">
      <w:pPr>
        <w:widowControl/>
        <w:ind w:firstLine="708"/>
        <w:jc w:val="both"/>
        <w:rPr>
          <w:sz w:val="24"/>
          <w:szCs w:val="28"/>
          <w:lang w:val="bg-BG" w:eastAsia="bg-BG"/>
        </w:rPr>
      </w:pPr>
      <w:r w:rsidRPr="00C969AD">
        <w:rPr>
          <w:sz w:val="24"/>
          <w:szCs w:val="28"/>
          <w:lang w:val="bg-BG" w:eastAsia="bg-BG"/>
        </w:rPr>
        <w:t>1. Възлага на Кмета на Общината провеждането на процедура при условията на Наредба № 6 на Общински съвет за реда за придобиване, управление и разпореждане с общинско имущество, публично оповестен търг с явно наддаване за отдаване под наем на имот общинска собственост, а именно:</w:t>
      </w:r>
    </w:p>
    <w:p w:rsidR="00C969AD" w:rsidRPr="00C969AD" w:rsidRDefault="00C969AD" w:rsidP="00C969AD">
      <w:pPr>
        <w:widowControl/>
        <w:ind w:firstLine="708"/>
        <w:jc w:val="both"/>
        <w:rPr>
          <w:bCs/>
          <w:sz w:val="24"/>
          <w:szCs w:val="28"/>
          <w:lang w:val="bg-BG" w:eastAsia="bg-BG"/>
        </w:rPr>
      </w:pPr>
      <w:r w:rsidRPr="00C969AD">
        <w:rPr>
          <w:bCs/>
          <w:sz w:val="24"/>
          <w:szCs w:val="28"/>
          <w:lang w:val="bg-BG"/>
        </w:rPr>
        <w:t xml:space="preserve">- Терен </w:t>
      </w:r>
      <w:r w:rsidRPr="00C969AD">
        <w:rPr>
          <w:sz w:val="24"/>
          <w:szCs w:val="28"/>
          <w:lang w:val="bg-BG" w:eastAsia="bg-BG"/>
        </w:rPr>
        <w:t>за поставяне на павилион</w:t>
      </w:r>
      <w:r w:rsidRPr="00C969AD">
        <w:rPr>
          <w:bCs/>
          <w:sz w:val="24"/>
          <w:szCs w:val="28"/>
          <w:lang w:val="bg-BG"/>
        </w:rPr>
        <w:t xml:space="preserve"> </w:t>
      </w:r>
      <w:r w:rsidRPr="00C969AD">
        <w:rPr>
          <w:bCs/>
          <w:sz w:val="24"/>
          <w:lang w:val="bg-BG"/>
        </w:rPr>
        <w:t xml:space="preserve">за търговска дейност </w:t>
      </w:r>
      <w:r w:rsidRPr="00C969AD">
        <w:rPr>
          <w:bCs/>
          <w:sz w:val="24"/>
          <w:szCs w:val="28"/>
          <w:lang w:val="bg-BG"/>
        </w:rPr>
        <w:t xml:space="preserve">с обща площ 12,00 кв.м., </w:t>
      </w:r>
      <w:r w:rsidRPr="00C969AD">
        <w:rPr>
          <w:sz w:val="24"/>
          <w:szCs w:val="28"/>
          <w:lang w:val="bg-BG"/>
        </w:rPr>
        <w:t xml:space="preserve">намиращ се в зелена площ между кварталите 57, 40, 39, 60 и 59, по плана на с. Попица, </w:t>
      </w:r>
      <w:r w:rsidRPr="00C969AD">
        <w:rPr>
          <w:sz w:val="24"/>
          <w:szCs w:val="28"/>
          <w:lang w:val="bg-BG" w:eastAsia="bg-BG"/>
        </w:rPr>
        <w:t>Община Бяла Слатина,</w:t>
      </w:r>
      <w:r w:rsidRPr="00C969AD">
        <w:rPr>
          <w:sz w:val="24"/>
          <w:szCs w:val="28"/>
          <w:lang w:val="bg-BG"/>
        </w:rPr>
        <w:t xml:space="preserve"> съгласно схема за поставяне по чл. 56 от ЗУТ,</w:t>
      </w:r>
      <w:r w:rsidRPr="00C969AD">
        <w:rPr>
          <w:bCs/>
          <w:sz w:val="24"/>
          <w:lang w:val="bg-BG"/>
        </w:rPr>
        <w:t xml:space="preserve"> одобрена от Главния архитект на общината,</w:t>
      </w:r>
      <w:r w:rsidRPr="00C969AD">
        <w:rPr>
          <w:i/>
          <w:sz w:val="24"/>
          <w:szCs w:val="28"/>
          <w:lang w:val="bg-BG" w:eastAsia="bg-BG"/>
        </w:rPr>
        <w:t xml:space="preserve"> </w:t>
      </w:r>
      <w:r w:rsidRPr="00C969AD">
        <w:rPr>
          <w:bCs/>
          <w:sz w:val="24"/>
          <w:szCs w:val="28"/>
          <w:lang w:val="bg-BG" w:eastAsia="bg-BG"/>
        </w:rPr>
        <w:t>за срок от 10</w:t>
      </w:r>
      <w:r w:rsidRPr="00C969AD">
        <w:rPr>
          <w:bCs/>
          <w:sz w:val="24"/>
          <w:szCs w:val="28"/>
          <w:lang w:eastAsia="bg-BG"/>
        </w:rPr>
        <w:t xml:space="preserve"> </w:t>
      </w:r>
      <w:r w:rsidRPr="00C969AD">
        <w:rPr>
          <w:bCs/>
          <w:sz w:val="24"/>
          <w:szCs w:val="28"/>
          <w:lang w:val="bg-BG" w:eastAsia="bg-BG"/>
        </w:rPr>
        <w:t>/десет/ години.</w:t>
      </w:r>
    </w:p>
    <w:p w:rsidR="00C969AD" w:rsidRPr="00C969AD" w:rsidRDefault="00C969AD" w:rsidP="00C969AD">
      <w:pPr>
        <w:widowControl/>
        <w:ind w:firstLine="708"/>
        <w:jc w:val="both"/>
        <w:rPr>
          <w:sz w:val="24"/>
          <w:szCs w:val="28"/>
          <w:lang w:val="bg-BG" w:eastAsia="bg-BG"/>
        </w:rPr>
      </w:pPr>
      <w:r w:rsidRPr="00C969AD">
        <w:rPr>
          <w:sz w:val="24"/>
          <w:szCs w:val="28"/>
          <w:lang w:val="bg-BG" w:eastAsia="bg-BG"/>
        </w:rPr>
        <w:t>2. Определя наемна цена съгласно раздел ІІI., т. 1 на Приложение № 1 от Наредба № 6, както следва:</w:t>
      </w:r>
    </w:p>
    <w:p w:rsidR="00C969AD" w:rsidRPr="00C969AD" w:rsidRDefault="00C969AD" w:rsidP="00C969AD">
      <w:pPr>
        <w:widowControl/>
        <w:ind w:firstLine="708"/>
        <w:jc w:val="both"/>
        <w:rPr>
          <w:sz w:val="24"/>
          <w:szCs w:val="28"/>
          <w:lang w:val="bg-BG" w:eastAsia="bg-BG"/>
        </w:rPr>
      </w:pPr>
      <w:r w:rsidRPr="00C969AD">
        <w:rPr>
          <w:sz w:val="24"/>
          <w:szCs w:val="28"/>
          <w:lang w:val="bg-BG" w:eastAsia="bg-BG"/>
        </w:rPr>
        <w:lastRenderedPageBreak/>
        <w:t>- начална тръжна месечна цена 14,40 лв. с ДДС, депозит за участие 172,80 лв. с ДДС;</w:t>
      </w:r>
    </w:p>
    <w:p w:rsidR="00C969AD" w:rsidRPr="00C969AD" w:rsidRDefault="00C969AD" w:rsidP="00C969AD">
      <w:pPr>
        <w:widowControl/>
        <w:ind w:firstLine="708"/>
        <w:jc w:val="both"/>
        <w:rPr>
          <w:sz w:val="24"/>
          <w:szCs w:val="28"/>
          <w:lang w:val="bg-BG" w:eastAsia="bg-BG"/>
        </w:rPr>
      </w:pPr>
      <w:r w:rsidRPr="00C969AD">
        <w:rPr>
          <w:sz w:val="24"/>
          <w:szCs w:val="28"/>
          <w:lang w:val="bg-BG" w:eastAsia="bg-BG"/>
        </w:rPr>
        <w:t>- при явното наддаване в процедурата на търга, стъпката за наддаване се определя на 10% от началната тръжна цена и възлиза на 1,44 лв. с включен ДДС.</w:t>
      </w:r>
    </w:p>
    <w:p w:rsidR="00C969AD" w:rsidRPr="00C969AD" w:rsidRDefault="00C969AD" w:rsidP="00C969AD">
      <w:pPr>
        <w:widowControl/>
        <w:ind w:firstLine="708"/>
        <w:jc w:val="both"/>
        <w:rPr>
          <w:sz w:val="24"/>
          <w:szCs w:val="28"/>
          <w:lang w:val="bg-BG"/>
        </w:rPr>
      </w:pPr>
      <w:r w:rsidRPr="00C969AD">
        <w:rPr>
          <w:sz w:val="24"/>
          <w:szCs w:val="28"/>
          <w:lang w:val="bg-BG" w:eastAsia="bg-BG"/>
        </w:rPr>
        <w:t xml:space="preserve">3. </w:t>
      </w:r>
      <w:r w:rsidRPr="00C969AD">
        <w:rPr>
          <w:sz w:val="24"/>
          <w:szCs w:val="28"/>
          <w:lang w:val="bg-BG"/>
        </w:rPr>
        <w:t>Възлага на Кмета на Община Бяла Слатина последващите съгласно закона действия.</w:t>
      </w:r>
    </w:p>
    <w:p w:rsidR="007F00FC" w:rsidRDefault="007F00FC" w:rsidP="00171C8D">
      <w:pPr>
        <w:jc w:val="center"/>
        <w:rPr>
          <w:b/>
          <w:sz w:val="24"/>
          <w:szCs w:val="24"/>
          <w:lang w:val="bg-BG"/>
        </w:rPr>
      </w:pPr>
    </w:p>
    <w:p w:rsidR="00FA2687" w:rsidRDefault="00FA2687" w:rsidP="00171C8D">
      <w:pPr>
        <w:jc w:val="center"/>
        <w:rPr>
          <w:b/>
          <w:sz w:val="24"/>
          <w:szCs w:val="24"/>
          <w:lang w:val="bg-BG"/>
        </w:rPr>
      </w:pPr>
    </w:p>
    <w:p w:rsidR="000550AB" w:rsidRPr="00E50B60" w:rsidRDefault="000550AB" w:rsidP="000550AB">
      <w:pPr>
        <w:jc w:val="both"/>
        <w:rPr>
          <w:sz w:val="24"/>
          <w:lang w:val="bg-BG"/>
        </w:rPr>
      </w:pPr>
      <w:r>
        <w:rPr>
          <w:sz w:val="24"/>
          <w:szCs w:val="24"/>
          <w:lang w:val="bg-BG"/>
        </w:rPr>
        <w:t>Поименно г</w:t>
      </w:r>
      <w:r w:rsidRPr="00E50B60">
        <w:rPr>
          <w:sz w:val="24"/>
          <w:lang w:val="bg-BG"/>
        </w:rPr>
        <w:t>ласува</w:t>
      </w:r>
      <w:r>
        <w:rPr>
          <w:sz w:val="24"/>
          <w:lang w:val="bg-BG"/>
        </w:rPr>
        <w:t>н</w:t>
      </w:r>
      <w:r w:rsidRPr="00E50B60">
        <w:rPr>
          <w:sz w:val="24"/>
          <w:lang w:val="bg-BG"/>
        </w:rPr>
        <w:t>е</w:t>
      </w:r>
      <w:r>
        <w:rPr>
          <w:sz w:val="24"/>
          <w:szCs w:val="24"/>
          <w:lang w:val="bg-BG"/>
        </w:rPr>
        <w:t>:</w:t>
      </w:r>
    </w:p>
    <w:p w:rsidR="00FA2687" w:rsidRPr="00171C8D" w:rsidRDefault="00FA2687" w:rsidP="00FA2687">
      <w:pPr>
        <w:widowControl/>
        <w:jc w:val="both"/>
        <w:rPr>
          <w:sz w:val="24"/>
          <w:szCs w:val="24"/>
          <w:lang w:val="bg-BG" w:eastAsia="bg-BG"/>
        </w:rPr>
      </w:pPr>
      <w:r w:rsidRPr="00171C8D">
        <w:rPr>
          <w:sz w:val="24"/>
          <w:szCs w:val="24"/>
          <w:lang w:val="bg-BG" w:eastAsia="bg-BG"/>
        </w:rPr>
        <w:t xml:space="preserve">Кворум: </w:t>
      </w:r>
      <w:r w:rsidR="00C969AD">
        <w:rPr>
          <w:sz w:val="24"/>
          <w:szCs w:val="24"/>
          <w:lang w:val="bg-BG" w:eastAsia="bg-BG"/>
        </w:rPr>
        <w:t>19</w:t>
      </w:r>
    </w:p>
    <w:p w:rsidR="00FA2687" w:rsidRDefault="00FA2687" w:rsidP="00FA2687">
      <w:pPr>
        <w:widowControl/>
        <w:jc w:val="both"/>
        <w:rPr>
          <w:sz w:val="24"/>
          <w:szCs w:val="24"/>
          <w:lang w:val="bg-BG" w:eastAsia="bg-BG"/>
        </w:rPr>
      </w:pPr>
      <w:r w:rsidRPr="00171C8D">
        <w:rPr>
          <w:sz w:val="24"/>
          <w:szCs w:val="24"/>
          <w:lang w:val="bg-BG" w:eastAsia="bg-BG"/>
        </w:rPr>
        <w:t xml:space="preserve">Резултат: </w:t>
      </w:r>
      <w:r w:rsidR="00C969AD">
        <w:rPr>
          <w:sz w:val="24"/>
          <w:szCs w:val="24"/>
          <w:lang w:val="bg-BG" w:eastAsia="bg-BG"/>
        </w:rPr>
        <w:t>19</w:t>
      </w:r>
      <w:r w:rsidRPr="00171C8D">
        <w:rPr>
          <w:sz w:val="24"/>
          <w:szCs w:val="24"/>
          <w:lang w:val="bg-BG" w:eastAsia="bg-BG"/>
        </w:rPr>
        <w:t xml:space="preserve"> гласа “ЗА” </w:t>
      </w:r>
    </w:p>
    <w:p w:rsidR="00FA2687" w:rsidRPr="00171C8D" w:rsidRDefault="00FA2687" w:rsidP="00FA2687">
      <w:pPr>
        <w:tabs>
          <w:tab w:val="left" w:pos="2006"/>
        </w:tabs>
        <w:jc w:val="both"/>
        <w:rPr>
          <w:sz w:val="24"/>
          <w:szCs w:val="24"/>
          <w:lang w:val="bg-BG"/>
        </w:rPr>
      </w:pPr>
    </w:p>
    <w:p w:rsidR="00C969AD" w:rsidRDefault="00C969AD" w:rsidP="00FA2687">
      <w:pPr>
        <w:jc w:val="center"/>
        <w:rPr>
          <w:b/>
          <w:caps/>
          <w:sz w:val="24"/>
          <w:szCs w:val="24"/>
          <w:lang w:val="bg-BG"/>
        </w:rPr>
      </w:pPr>
    </w:p>
    <w:p w:rsidR="00FA2687" w:rsidRPr="008966BD" w:rsidRDefault="00FA2687" w:rsidP="00FA2687">
      <w:pPr>
        <w:jc w:val="center"/>
        <w:rPr>
          <w:b/>
          <w:sz w:val="24"/>
          <w:szCs w:val="24"/>
        </w:rPr>
      </w:pPr>
      <w:r w:rsidRPr="00171C8D">
        <w:rPr>
          <w:b/>
          <w:caps/>
          <w:sz w:val="24"/>
          <w:szCs w:val="24"/>
          <w:lang w:val="bg-BG"/>
        </w:rPr>
        <w:t>Решение</w:t>
      </w:r>
      <w:r w:rsidRPr="00171C8D">
        <w:rPr>
          <w:b/>
          <w:sz w:val="24"/>
          <w:szCs w:val="24"/>
          <w:lang w:val="bg-BG"/>
        </w:rPr>
        <w:t xml:space="preserve">   № </w:t>
      </w:r>
      <w:r w:rsidR="00C969AD">
        <w:rPr>
          <w:b/>
          <w:sz w:val="24"/>
          <w:szCs w:val="24"/>
          <w:lang w:val="bg-BG"/>
        </w:rPr>
        <w:t>805</w:t>
      </w:r>
    </w:p>
    <w:p w:rsidR="00FA2687" w:rsidRDefault="00FA2687" w:rsidP="00FA2687">
      <w:pPr>
        <w:jc w:val="center"/>
        <w:rPr>
          <w:b/>
          <w:sz w:val="24"/>
          <w:szCs w:val="24"/>
          <w:lang w:val="bg-BG"/>
        </w:rPr>
      </w:pPr>
    </w:p>
    <w:p w:rsidR="00C969AD" w:rsidRPr="00C969AD" w:rsidRDefault="00C969AD" w:rsidP="00C969AD">
      <w:pPr>
        <w:keepNext/>
        <w:widowControl/>
        <w:jc w:val="both"/>
        <w:outlineLvl w:val="1"/>
        <w:rPr>
          <w:rFonts w:eastAsia="Calibri"/>
          <w:sz w:val="24"/>
          <w:szCs w:val="24"/>
          <w:lang w:val="bg-BG"/>
        </w:rPr>
      </w:pPr>
      <w:r w:rsidRPr="00C969AD">
        <w:rPr>
          <w:b/>
          <w:sz w:val="24"/>
          <w:szCs w:val="24"/>
          <w:lang w:val="bg-BG" w:eastAsia="bg-BG"/>
        </w:rPr>
        <w:t xml:space="preserve">ОТНОСНО: </w:t>
      </w:r>
      <w:r w:rsidRPr="00C969AD">
        <w:rPr>
          <w:sz w:val="24"/>
          <w:szCs w:val="24"/>
          <w:lang w:val="bg-BG" w:eastAsia="bg-BG"/>
        </w:rPr>
        <w:t>Издаване на запис на заповед от община Община Бяла Слатина в полза на Държавен фонд „Земеделие”, обезпечаваща авансово плащане по подмярка 19.4 „Текущи разходи и популяризиране на стратегия за Водено от общностите местно развитие“ от ПРСР 2014-2020 за изпълнение на СВОМР, финансирана по Споразумение № РД50-29 / 16.04.2018 г.</w:t>
      </w:r>
    </w:p>
    <w:p w:rsidR="00C969AD" w:rsidRPr="00C969AD" w:rsidRDefault="00C969AD" w:rsidP="00C969AD">
      <w:pPr>
        <w:widowControl/>
        <w:ind w:firstLine="720"/>
        <w:jc w:val="both"/>
        <w:rPr>
          <w:b/>
          <w:sz w:val="24"/>
          <w:szCs w:val="24"/>
          <w:u w:val="single"/>
          <w:lang w:val="bg-BG"/>
        </w:rPr>
      </w:pPr>
    </w:p>
    <w:p w:rsidR="00C969AD" w:rsidRPr="00C969AD" w:rsidRDefault="00C969AD" w:rsidP="00C969AD">
      <w:pPr>
        <w:widowControl/>
        <w:ind w:firstLine="567"/>
        <w:jc w:val="both"/>
        <w:rPr>
          <w:sz w:val="24"/>
          <w:szCs w:val="24"/>
          <w:lang w:eastAsia="bg-BG"/>
        </w:rPr>
      </w:pPr>
      <w:r w:rsidRPr="00C969AD">
        <w:rPr>
          <w:b/>
          <w:sz w:val="24"/>
          <w:szCs w:val="24"/>
          <w:u w:val="single"/>
          <w:lang w:val="bg-BG"/>
        </w:rPr>
        <w:t>Мотиви:</w:t>
      </w:r>
      <w:r w:rsidRPr="00C969AD">
        <w:rPr>
          <w:sz w:val="28"/>
          <w:lang w:eastAsia="bg-BG"/>
        </w:rPr>
        <w:t xml:space="preserve"> </w:t>
      </w:r>
      <w:r w:rsidRPr="00C969AD">
        <w:rPr>
          <w:sz w:val="24"/>
          <w:szCs w:val="24"/>
          <w:lang w:eastAsia="bg-BG"/>
        </w:rPr>
        <w:t>На 27.09.2018 г. Сдружение „Местна инициативна група Бяла Слатина“ внесе в МЗХГ заявление за одобрение на планирани дейности и разходи за календарната 2019</w:t>
      </w:r>
      <w:r w:rsidRPr="00C969AD">
        <w:rPr>
          <w:sz w:val="24"/>
          <w:szCs w:val="24"/>
          <w:lang w:val="bg-BG" w:eastAsia="bg-BG"/>
        </w:rPr>
        <w:t xml:space="preserve"> </w:t>
      </w:r>
      <w:r w:rsidRPr="00C969AD">
        <w:rPr>
          <w:sz w:val="24"/>
          <w:szCs w:val="24"/>
          <w:lang w:eastAsia="bg-BG"/>
        </w:rPr>
        <w:t xml:space="preserve">г. по подмярка 19.4 „Текущи разходи и популяризиране на </w:t>
      </w:r>
      <w:r w:rsidRPr="00C969AD">
        <w:rPr>
          <w:sz w:val="24"/>
          <w:szCs w:val="24"/>
          <w:lang w:val="bg-BG" w:eastAsia="bg-BG"/>
        </w:rPr>
        <w:t>С</w:t>
      </w:r>
      <w:r w:rsidRPr="00C969AD">
        <w:rPr>
          <w:sz w:val="24"/>
          <w:szCs w:val="24"/>
          <w:lang w:eastAsia="bg-BG"/>
        </w:rPr>
        <w:t xml:space="preserve">тратегия за </w:t>
      </w:r>
      <w:r w:rsidRPr="00C969AD">
        <w:rPr>
          <w:sz w:val="24"/>
          <w:szCs w:val="24"/>
          <w:lang w:val="bg-BG" w:eastAsia="bg-BG"/>
        </w:rPr>
        <w:t>в</w:t>
      </w:r>
      <w:r w:rsidRPr="00C969AD">
        <w:rPr>
          <w:sz w:val="24"/>
          <w:szCs w:val="24"/>
          <w:lang w:eastAsia="bg-BG"/>
        </w:rPr>
        <w:t xml:space="preserve">одено от общностите местно развитие“ от Мярка 19 „Водено от общностите местно развитие“ на Програмата за развитие на селските райони за периода 2014 – 2020 г. Общият размер на финансовата помощ за целия период на прилагане на Стратегията за ВОМР на територията на Община Бяла Слатина </w:t>
      </w:r>
      <w:r w:rsidRPr="00C969AD">
        <w:rPr>
          <w:sz w:val="24"/>
          <w:szCs w:val="24"/>
          <w:lang w:val="bg-BG" w:eastAsia="bg-BG"/>
        </w:rPr>
        <w:t>(</w:t>
      </w:r>
      <w:r w:rsidRPr="00C969AD">
        <w:rPr>
          <w:sz w:val="24"/>
          <w:szCs w:val="24"/>
          <w:lang w:eastAsia="bg-BG"/>
        </w:rPr>
        <w:t>от 16.04.2018 г. до 30.09.2023 г.</w:t>
      </w:r>
      <w:r w:rsidRPr="00C969AD">
        <w:rPr>
          <w:sz w:val="24"/>
          <w:szCs w:val="24"/>
          <w:lang w:val="bg-BG" w:eastAsia="bg-BG"/>
        </w:rPr>
        <w:t>)</w:t>
      </w:r>
      <w:r w:rsidRPr="00C969AD">
        <w:rPr>
          <w:sz w:val="24"/>
          <w:szCs w:val="24"/>
          <w:lang w:eastAsia="bg-BG"/>
        </w:rPr>
        <w:t>, който възлиза на 977 900,00 лв., беше одобрен със заповед № РД09-490</w:t>
      </w:r>
      <w:r w:rsidRPr="00C969AD">
        <w:rPr>
          <w:sz w:val="24"/>
          <w:szCs w:val="24"/>
          <w:lang w:val="bg-BG" w:eastAsia="bg-BG"/>
        </w:rPr>
        <w:t xml:space="preserve"> </w:t>
      </w:r>
      <w:r w:rsidRPr="00C969AD">
        <w:rPr>
          <w:sz w:val="24"/>
          <w:szCs w:val="24"/>
          <w:lang w:eastAsia="bg-BG"/>
        </w:rPr>
        <w:t>/</w:t>
      </w:r>
      <w:r w:rsidRPr="00C969AD">
        <w:rPr>
          <w:sz w:val="24"/>
          <w:szCs w:val="24"/>
          <w:lang w:val="bg-BG" w:eastAsia="bg-BG"/>
        </w:rPr>
        <w:t xml:space="preserve"> </w:t>
      </w:r>
      <w:r w:rsidRPr="00C969AD">
        <w:rPr>
          <w:sz w:val="24"/>
          <w:szCs w:val="24"/>
          <w:lang w:eastAsia="bg-BG"/>
        </w:rPr>
        <w:t xml:space="preserve">25.05.2018 г. на д-р Лозана Василева - Заместник-министър на земеделието, храните и горите и Ръководител на УО на ПРСР 2014-2020. </w:t>
      </w:r>
    </w:p>
    <w:p w:rsidR="00C969AD" w:rsidRPr="00C969AD" w:rsidRDefault="00C969AD" w:rsidP="00C969AD">
      <w:pPr>
        <w:widowControl/>
        <w:ind w:firstLine="567"/>
        <w:jc w:val="both"/>
        <w:rPr>
          <w:sz w:val="24"/>
          <w:szCs w:val="24"/>
          <w:lang w:eastAsia="bg-BG"/>
        </w:rPr>
      </w:pPr>
      <w:r w:rsidRPr="00C969AD">
        <w:rPr>
          <w:sz w:val="24"/>
          <w:szCs w:val="24"/>
          <w:lang w:eastAsia="bg-BG"/>
        </w:rPr>
        <w:tab/>
        <w:t>Съгласно реда за одобряване на планираните дейности и разходи, надлежно описан в Наредба № 1 от 22.01.2016 г. за прилагане на подмярка 19.4, и по-конкретно в чл. 14, ал. 2, заявените финансови средства за всяка календарна година се одобряват с отделна заповед. В тази връзка, заявеният от МИГ Бяла Слатина бюджет за календарната 2019 г. по подмярка 19.4 „Текущи разходи и популяризиране на стратегия за Водено от общностите местно развитие“ е утвърден от УО на ПРСР със Заповед №</w:t>
      </w:r>
      <w:r w:rsidRPr="00C969AD">
        <w:rPr>
          <w:sz w:val="24"/>
          <w:szCs w:val="24"/>
          <w:lang w:val="bg-BG" w:eastAsia="bg-BG"/>
        </w:rPr>
        <w:t xml:space="preserve"> </w:t>
      </w:r>
      <w:r w:rsidRPr="00C969AD">
        <w:rPr>
          <w:sz w:val="24"/>
          <w:szCs w:val="24"/>
          <w:lang w:eastAsia="bg-BG"/>
        </w:rPr>
        <w:t>РД09-133</w:t>
      </w:r>
      <w:r w:rsidRPr="00C969AD">
        <w:rPr>
          <w:sz w:val="24"/>
          <w:szCs w:val="24"/>
          <w:lang w:val="bg-BG" w:eastAsia="bg-BG"/>
        </w:rPr>
        <w:t xml:space="preserve"> </w:t>
      </w:r>
      <w:r w:rsidRPr="00C969AD">
        <w:rPr>
          <w:sz w:val="24"/>
          <w:szCs w:val="24"/>
          <w:lang w:eastAsia="bg-BG"/>
        </w:rPr>
        <w:t>/</w:t>
      </w:r>
      <w:r w:rsidRPr="00C969AD">
        <w:rPr>
          <w:sz w:val="24"/>
          <w:szCs w:val="24"/>
          <w:lang w:val="bg-BG" w:eastAsia="bg-BG"/>
        </w:rPr>
        <w:t xml:space="preserve"> </w:t>
      </w:r>
      <w:r w:rsidRPr="00C969AD">
        <w:rPr>
          <w:sz w:val="24"/>
          <w:szCs w:val="24"/>
          <w:lang w:eastAsia="bg-BG"/>
        </w:rPr>
        <w:t xml:space="preserve">08.02.2019 г., като одобрените финансови средства за покриване на текущите разходи и разходите за популяризиране на СВОМР през 2019 г. са в размер на 228 080,48 лв. </w:t>
      </w:r>
    </w:p>
    <w:p w:rsidR="00C969AD" w:rsidRPr="00C969AD" w:rsidRDefault="00C969AD" w:rsidP="00C969AD">
      <w:pPr>
        <w:widowControl/>
        <w:ind w:firstLine="567"/>
        <w:jc w:val="both"/>
        <w:rPr>
          <w:sz w:val="24"/>
          <w:szCs w:val="24"/>
          <w:lang w:eastAsia="bg-BG"/>
        </w:rPr>
      </w:pPr>
      <w:r w:rsidRPr="00C969AD">
        <w:rPr>
          <w:sz w:val="24"/>
          <w:szCs w:val="24"/>
          <w:lang w:eastAsia="bg-BG"/>
        </w:rPr>
        <w:t xml:space="preserve">Предвид горното и с оглед кандидатстването на МИГ Бяла Слатина за авансово плащане по подмярка 19.4 пред Държавен фонд „Земеделие“, което може да бъде заявено не по-късно от един месец от издаване на заповедта за одобрение на финансовата помощ за годишния бюджет, е необходимо в най-кратки срокове да се подготвят документите. </w:t>
      </w:r>
    </w:p>
    <w:p w:rsidR="00C969AD" w:rsidRPr="00C969AD" w:rsidRDefault="00C969AD" w:rsidP="00C969AD">
      <w:pPr>
        <w:widowControl/>
        <w:ind w:firstLine="567"/>
        <w:jc w:val="both"/>
        <w:rPr>
          <w:sz w:val="24"/>
          <w:szCs w:val="24"/>
          <w:lang w:eastAsia="bg-BG"/>
        </w:rPr>
      </w:pPr>
      <w:r w:rsidRPr="00C969AD">
        <w:rPr>
          <w:sz w:val="24"/>
          <w:szCs w:val="24"/>
          <w:lang w:eastAsia="bg-BG"/>
        </w:rPr>
        <w:t>Авансовото плащане по реда на Наредба № 1 от 22.01.2016 г. за прилагане на подмярка 19.4 е в размер до 50 на сто от стойността на одобрения годишен бюджет или сумата от 114 040,24 лв. Съгласно чл. 7, ал. 4 от Наредба № 1</w:t>
      </w:r>
      <w:r w:rsidRPr="00C969AD">
        <w:rPr>
          <w:sz w:val="24"/>
          <w:szCs w:val="24"/>
          <w:lang w:val="bg-BG" w:eastAsia="bg-BG"/>
        </w:rPr>
        <w:t xml:space="preserve"> </w:t>
      </w:r>
      <w:r w:rsidRPr="00C969AD">
        <w:rPr>
          <w:sz w:val="24"/>
          <w:szCs w:val="24"/>
          <w:lang w:eastAsia="bg-BG"/>
        </w:rPr>
        <w:t>/</w:t>
      </w:r>
      <w:r w:rsidRPr="00C969AD">
        <w:rPr>
          <w:sz w:val="24"/>
          <w:szCs w:val="24"/>
          <w:lang w:val="bg-BG" w:eastAsia="bg-BG"/>
        </w:rPr>
        <w:t xml:space="preserve"> </w:t>
      </w:r>
      <w:r w:rsidRPr="00C969AD">
        <w:rPr>
          <w:sz w:val="24"/>
          <w:szCs w:val="24"/>
          <w:lang w:eastAsia="bg-BG"/>
        </w:rPr>
        <w:t xml:space="preserve">22.01.2016 г., сумата на авансовото плащане се намалява с 25 на сто от осигурения от МИГ Бяла Слатина финансов ресурс от 35 000,00 лв. за управление на стратегията за ВОМР </w:t>
      </w:r>
      <w:r w:rsidRPr="00C969AD">
        <w:rPr>
          <w:sz w:val="24"/>
          <w:szCs w:val="24"/>
          <w:lang w:val="bg-BG" w:eastAsia="bg-BG"/>
        </w:rPr>
        <w:t>(</w:t>
      </w:r>
      <w:r w:rsidRPr="00C969AD">
        <w:rPr>
          <w:sz w:val="24"/>
          <w:szCs w:val="24"/>
          <w:lang w:eastAsia="bg-BG"/>
        </w:rPr>
        <w:t>гласуван от ОбС Бяла Слатина с Решение № 368</w:t>
      </w:r>
      <w:r w:rsidRPr="00C969AD">
        <w:rPr>
          <w:sz w:val="24"/>
          <w:szCs w:val="24"/>
          <w:lang w:val="bg-BG" w:eastAsia="bg-BG"/>
        </w:rPr>
        <w:t xml:space="preserve"> </w:t>
      </w:r>
      <w:r w:rsidRPr="00C969AD">
        <w:rPr>
          <w:sz w:val="24"/>
          <w:szCs w:val="24"/>
          <w:lang w:eastAsia="bg-BG"/>
        </w:rPr>
        <w:t>/</w:t>
      </w:r>
      <w:r w:rsidRPr="00C969AD">
        <w:rPr>
          <w:sz w:val="24"/>
          <w:szCs w:val="24"/>
          <w:lang w:val="bg-BG" w:eastAsia="bg-BG"/>
        </w:rPr>
        <w:t xml:space="preserve"> </w:t>
      </w:r>
      <w:r w:rsidRPr="00C969AD">
        <w:rPr>
          <w:sz w:val="24"/>
          <w:szCs w:val="24"/>
          <w:lang w:eastAsia="bg-BG"/>
        </w:rPr>
        <w:t>28.02.2017 г.</w:t>
      </w:r>
      <w:r w:rsidRPr="00C969AD">
        <w:rPr>
          <w:sz w:val="24"/>
          <w:szCs w:val="24"/>
          <w:lang w:val="bg-BG" w:eastAsia="bg-BG"/>
        </w:rPr>
        <w:t>)</w:t>
      </w:r>
      <w:r w:rsidRPr="00C969AD">
        <w:rPr>
          <w:sz w:val="24"/>
          <w:szCs w:val="24"/>
          <w:lang w:eastAsia="bg-BG"/>
        </w:rPr>
        <w:t xml:space="preserve">, оценен на етап кандидатстване и одобрение на стратегията по подмярка 19.2 „Прилагане на операции в рамките на стратегии за Водено от общностите местно развитие“. В резултат на това, общата сума от 114 040,24 лв. се намалява с 8 750,00 лв. и крайната сума, която се формира за заявяване на авансово плащане, възлиза на 105 290,24 лв. </w:t>
      </w:r>
    </w:p>
    <w:p w:rsidR="00C969AD" w:rsidRPr="00C969AD" w:rsidRDefault="00C969AD" w:rsidP="00C969AD">
      <w:pPr>
        <w:widowControl/>
        <w:ind w:firstLine="567"/>
        <w:jc w:val="both"/>
        <w:rPr>
          <w:rFonts w:eastAsia="Calibri"/>
          <w:sz w:val="24"/>
          <w:szCs w:val="24"/>
          <w:lang w:val="bg-BG"/>
        </w:rPr>
      </w:pPr>
      <w:r w:rsidRPr="00C969AD">
        <w:rPr>
          <w:sz w:val="24"/>
          <w:szCs w:val="24"/>
          <w:lang w:eastAsia="bg-BG"/>
        </w:rPr>
        <w:t>При заявяване на авансово плащане</w:t>
      </w:r>
      <w:r w:rsidRPr="00C969AD">
        <w:rPr>
          <w:sz w:val="24"/>
          <w:szCs w:val="24"/>
          <w:lang w:val="bg-BG" w:eastAsia="bg-BG"/>
        </w:rPr>
        <w:t>,</w:t>
      </w:r>
      <w:r w:rsidRPr="00C969AD">
        <w:rPr>
          <w:sz w:val="24"/>
          <w:szCs w:val="24"/>
          <w:lang w:eastAsia="bg-BG"/>
        </w:rPr>
        <w:t xml:space="preserve"> МИГ е длъжна да обезпечи средствата</w:t>
      </w:r>
      <w:r w:rsidRPr="00C969AD">
        <w:rPr>
          <w:sz w:val="24"/>
          <w:szCs w:val="24"/>
          <w:lang w:val="bg-BG" w:eastAsia="bg-BG"/>
        </w:rPr>
        <w:t>,</w:t>
      </w:r>
      <w:r w:rsidRPr="00C969AD">
        <w:rPr>
          <w:sz w:val="24"/>
          <w:szCs w:val="24"/>
          <w:lang w:eastAsia="bg-BG"/>
        </w:rPr>
        <w:t xml:space="preserve"> като представи запис на заповед, издадена от публичноправен орган в полза на ДФЗ, в размер 100 на сто от стойността на авансовото плащане. Срокът за предявяване на плащането, обезпечено със запис на заповед, трябва да покрива срока за изпълнение на годишния бюджет, за който се отнася авансовото плащане, удължен с 6 месеца.</w:t>
      </w:r>
    </w:p>
    <w:p w:rsidR="00C969AD" w:rsidRPr="00C969AD" w:rsidRDefault="00C969AD" w:rsidP="00C969AD">
      <w:pPr>
        <w:widowControl/>
        <w:ind w:firstLine="720"/>
        <w:jc w:val="both"/>
        <w:rPr>
          <w:sz w:val="24"/>
          <w:szCs w:val="24"/>
          <w:lang w:val="ru-RU"/>
        </w:rPr>
      </w:pPr>
    </w:p>
    <w:p w:rsidR="00C969AD" w:rsidRPr="00C969AD" w:rsidRDefault="00C969AD" w:rsidP="00C969AD">
      <w:pPr>
        <w:widowControl/>
        <w:jc w:val="center"/>
        <w:rPr>
          <w:sz w:val="24"/>
          <w:szCs w:val="24"/>
          <w:lang w:val="bg-BG" w:eastAsia="bg-BG"/>
        </w:rPr>
      </w:pPr>
      <w:r w:rsidRPr="00C969AD">
        <w:rPr>
          <w:b/>
          <w:sz w:val="24"/>
          <w:szCs w:val="24"/>
          <w:lang w:val="bg-BG" w:eastAsia="bg-BG"/>
        </w:rPr>
        <w:t>ОБЩИНСКИ СЪВЕТ БЯЛА СЛАТИНА</w:t>
      </w:r>
    </w:p>
    <w:p w:rsidR="00C969AD" w:rsidRPr="00C969AD" w:rsidRDefault="00C969AD" w:rsidP="00C969AD">
      <w:pPr>
        <w:widowControl/>
        <w:jc w:val="both"/>
        <w:rPr>
          <w:sz w:val="24"/>
          <w:szCs w:val="24"/>
          <w:lang w:val="bg-BG" w:eastAsia="bg-BG"/>
        </w:rPr>
      </w:pPr>
      <w:r w:rsidRPr="00C969AD">
        <w:rPr>
          <w:sz w:val="24"/>
          <w:szCs w:val="24"/>
          <w:lang w:val="ru-RU" w:eastAsia="bg-BG"/>
        </w:rPr>
        <w:t xml:space="preserve"> </w:t>
      </w:r>
    </w:p>
    <w:p w:rsidR="00C969AD" w:rsidRPr="00C969AD" w:rsidRDefault="00C969AD" w:rsidP="00C969AD">
      <w:pPr>
        <w:jc w:val="center"/>
        <w:rPr>
          <w:sz w:val="24"/>
          <w:szCs w:val="24"/>
          <w:lang w:eastAsia="bg-BG"/>
        </w:rPr>
      </w:pPr>
      <w:r w:rsidRPr="00C969AD">
        <w:rPr>
          <w:sz w:val="24"/>
          <w:szCs w:val="24"/>
          <w:lang w:val="bg-BG" w:eastAsia="bg-BG"/>
        </w:rPr>
        <w:t xml:space="preserve">В </w:t>
      </w:r>
      <w:r w:rsidRPr="00C969AD">
        <w:rPr>
          <w:sz w:val="24"/>
          <w:szCs w:val="24"/>
          <w:lang w:eastAsia="bg-BG"/>
        </w:rPr>
        <w:t>изпълнение на Споразумение № РД50-29</w:t>
      </w:r>
      <w:r w:rsidRPr="00C969AD">
        <w:rPr>
          <w:sz w:val="24"/>
          <w:szCs w:val="24"/>
          <w:lang w:val="bg-BG" w:eastAsia="bg-BG"/>
        </w:rPr>
        <w:t xml:space="preserve"> </w:t>
      </w:r>
      <w:r w:rsidRPr="00C969AD">
        <w:rPr>
          <w:sz w:val="24"/>
          <w:szCs w:val="24"/>
          <w:lang w:eastAsia="bg-BG"/>
        </w:rPr>
        <w:t>/</w:t>
      </w:r>
      <w:r w:rsidRPr="00C969AD">
        <w:rPr>
          <w:sz w:val="24"/>
          <w:szCs w:val="24"/>
          <w:lang w:val="bg-BG" w:eastAsia="bg-BG"/>
        </w:rPr>
        <w:t xml:space="preserve"> </w:t>
      </w:r>
      <w:r w:rsidRPr="00C969AD">
        <w:rPr>
          <w:sz w:val="24"/>
          <w:szCs w:val="24"/>
          <w:lang w:eastAsia="bg-BG"/>
        </w:rPr>
        <w:t xml:space="preserve">16.04.2018 г. за изпълнение на Стратегия за водено от общностите местно развитие по подмярка 19.2 „Прилагане на операции в рамките на стратегии за </w:t>
      </w:r>
      <w:r w:rsidRPr="00C969AD">
        <w:rPr>
          <w:sz w:val="24"/>
          <w:szCs w:val="24"/>
          <w:lang w:eastAsia="bg-BG"/>
        </w:rPr>
        <w:lastRenderedPageBreak/>
        <w:t xml:space="preserve">Водено от общностите местно развитие“, Мярка 19 „Водено от общностите местно развитие“ от Програмата за развитие на селските райони 2014 – 2020 г., сключено между УО на ПРСР 2014-2020,  УО на ОПИК 2014-2020 и Сдружение „Местна инициативна група Бяла Слатина“ със седалище и адрес на управление  гр. Бяла Слатина, ул. „Климент Охридски“ № 68, ЕИК 176125510, представлявано от Иво </w:t>
      </w:r>
      <w:r w:rsidR="00E2791E">
        <w:rPr>
          <w:sz w:val="24"/>
          <w:szCs w:val="24"/>
          <w:lang w:val="bg-BG" w:eastAsia="bg-BG"/>
        </w:rPr>
        <w:t>…..</w:t>
      </w:r>
      <w:r w:rsidRPr="00C969AD">
        <w:rPr>
          <w:sz w:val="24"/>
          <w:szCs w:val="24"/>
          <w:lang w:eastAsia="bg-BG"/>
        </w:rPr>
        <w:t xml:space="preserve"> Цветков – Председател на УС на МИГ, във връзка със Заповед № РД09-133</w:t>
      </w:r>
      <w:r w:rsidRPr="00C969AD">
        <w:rPr>
          <w:sz w:val="24"/>
          <w:szCs w:val="24"/>
          <w:lang w:val="bg-BG" w:eastAsia="bg-BG"/>
        </w:rPr>
        <w:t xml:space="preserve"> </w:t>
      </w:r>
      <w:r w:rsidRPr="00C969AD">
        <w:rPr>
          <w:sz w:val="24"/>
          <w:szCs w:val="24"/>
          <w:lang w:eastAsia="bg-BG"/>
        </w:rPr>
        <w:t>/</w:t>
      </w:r>
      <w:r w:rsidRPr="00C969AD">
        <w:rPr>
          <w:sz w:val="24"/>
          <w:szCs w:val="24"/>
          <w:lang w:val="bg-BG" w:eastAsia="bg-BG"/>
        </w:rPr>
        <w:t xml:space="preserve"> </w:t>
      </w:r>
      <w:r w:rsidRPr="00C969AD">
        <w:rPr>
          <w:sz w:val="24"/>
          <w:szCs w:val="24"/>
          <w:lang w:eastAsia="bg-BG"/>
        </w:rPr>
        <w:t xml:space="preserve">08.02.2019 г. на Заместник-министъра на земеделието, храните и горите и Ръководител на УО на ПРСР 2014-2020 и на основание Докладна от Кмета на общината с изх. № </w:t>
      </w:r>
      <w:r w:rsidRPr="00C969AD">
        <w:rPr>
          <w:rFonts w:eastAsia="Calibri"/>
          <w:sz w:val="24"/>
          <w:szCs w:val="24"/>
          <w:lang w:val="bg-BG" w:eastAsia="bg-BG"/>
        </w:rPr>
        <w:t>6300-21-1 / 19.02.2019 г.</w:t>
      </w:r>
      <w:r w:rsidRPr="00C969AD">
        <w:rPr>
          <w:sz w:val="24"/>
          <w:szCs w:val="24"/>
          <w:lang w:eastAsia="bg-BG"/>
        </w:rPr>
        <w:t xml:space="preserve"> и чл. 21, ал. 1, т. 2 от ЗМСМА, във връзка с чл. 21, ал. 1, т. </w:t>
      </w:r>
      <w:r w:rsidRPr="00C969AD">
        <w:rPr>
          <w:sz w:val="24"/>
          <w:szCs w:val="24"/>
          <w:lang w:val="bg-BG" w:eastAsia="bg-BG"/>
        </w:rPr>
        <w:t>10</w:t>
      </w:r>
      <w:r w:rsidRPr="00C969AD">
        <w:rPr>
          <w:sz w:val="24"/>
          <w:szCs w:val="24"/>
          <w:lang w:eastAsia="bg-BG"/>
        </w:rPr>
        <w:t xml:space="preserve"> и т. 23 от ЗМСМА и чл. 5, ал. 1, т. </w:t>
      </w:r>
      <w:r w:rsidRPr="00C969AD">
        <w:rPr>
          <w:sz w:val="24"/>
          <w:szCs w:val="24"/>
          <w:lang w:val="bg-BG" w:eastAsia="bg-BG"/>
        </w:rPr>
        <w:t>9</w:t>
      </w:r>
      <w:r w:rsidRPr="00C969AD">
        <w:rPr>
          <w:sz w:val="24"/>
          <w:szCs w:val="24"/>
          <w:lang w:eastAsia="bg-BG"/>
        </w:rPr>
        <w:t xml:space="preserve"> и т. 22 и чл. 5, ал. 2 от ПОДОСНКВОА,</w:t>
      </w:r>
      <w:r w:rsidRPr="00C969AD">
        <w:rPr>
          <w:sz w:val="24"/>
          <w:szCs w:val="24"/>
          <w:lang w:val="bg-BG" w:eastAsia="bg-BG"/>
        </w:rPr>
        <w:t xml:space="preserve"> </w:t>
      </w:r>
    </w:p>
    <w:p w:rsidR="00C969AD" w:rsidRPr="00C969AD" w:rsidRDefault="00C969AD" w:rsidP="00C969AD">
      <w:pPr>
        <w:widowControl/>
        <w:jc w:val="center"/>
        <w:rPr>
          <w:b/>
          <w:sz w:val="24"/>
          <w:szCs w:val="24"/>
          <w:lang w:val="bg-BG"/>
        </w:rPr>
      </w:pPr>
    </w:p>
    <w:p w:rsidR="00C969AD" w:rsidRPr="00C969AD" w:rsidRDefault="00C969AD" w:rsidP="00C969AD">
      <w:pPr>
        <w:widowControl/>
        <w:jc w:val="center"/>
        <w:rPr>
          <w:b/>
          <w:sz w:val="24"/>
          <w:szCs w:val="24"/>
          <w:lang w:val="bg-BG"/>
        </w:rPr>
      </w:pPr>
      <w:r w:rsidRPr="00C969AD">
        <w:rPr>
          <w:b/>
          <w:sz w:val="24"/>
          <w:szCs w:val="24"/>
          <w:lang w:val="bg-BG"/>
        </w:rPr>
        <w:t>Р  Е  Ш  И :</w:t>
      </w:r>
    </w:p>
    <w:p w:rsidR="00C969AD" w:rsidRPr="00C969AD" w:rsidRDefault="00C969AD" w:rsidP="00C969AD">
      <w:pPr>
        <w:widowControl/>
        <w:jc w:val="center"/>
        <w:rPr>
          <w:b/>
          <w:sz w:val="22"/>
          <w:szCs w:val="24"/>
          <w:lang w:val="bg-BG"/>
        </w:rPr>
      </w:pPr>
    </w:p>
    <w:p w:rsidR="00C969AD" w:rsidRPr="00C969AD" w:rsidRDefault="00C969AD" w:rsidP="00C969AD">
      <w:pPr>
        <w:ind w:firstLine="357"/>
        <w:jc w:val="both"/>
        <w:rPr>
          <w:b/>
          <w:caps/>
          <w:sz w:val="24"/>
          <w:szCs w:val="24"/>
          <w:lang w:val="bg-BG" w:eastAsia="bg-BG"/>
        </w:rPr>
      </w:pPr>
      <w:r w:rsidRPr="00C969AD">
        <w:rPr>
          <w:sz w:val="24"/>
          <w:szCs w:val="28"/>
          <w:lang w:val="bg-BG"/>
        </w:rPr>
        <w:t>1. Упълномощава кмета на община Бяла Слатина да подпише Запис на заповед, без протест и без разноски, платима на предявяване в полза на ДФ „Земеделие” в размер на 105 290,24 лв. (сто и пет хиляди двеста и деветдесет лева и двадесет и четири стотинки), за обезпечаване на 100% от заявения размер на авансово плащане по подмярка 19.4 „Текущи разходи и популяризиране на стратегия за Водено от общностите местно развитие“, Споразумение № РД50-29 / 16.04.2018 г. по подмярка 19.2 „Прилагане на операции в рамките на стратегии за Водено от общностите местно развитие“, Мярка 19 „Водено от общностите местно развитие“ от Програмата за развитие на селските райони 2014 – 2020 г. за проект №BG06RDNP001-19.001-0040 „Стратегия за Водено от общностите местно развитие на територията на МИГ Бяла Слатина“, сключен между Сдружение „Местна инициативна група Бяла Слатина“, УО на ПРСР 2014-2020 и УО на ОПИК 2014-2020.</w:t>
      </w:r>
    </w:p>
    <w:p w:rsidR="002C715C" w:rsidRDefault="002C715C" w:rsidP="00D0638C">
      <w:pPr>
        <w:jc w:val="both"/>
        <w:rPr>
          <w:sz w:val="23"/>
          <w:szCs w:val="23"/>
          <w:u w:val="single"/>
          <w:lang w:val="bg-BG"/>
        </w:rPr>
      </w:pPr>
    </w:p>
    <w:p w:rsidR="00B14FDD" w:rsidRDefault="00B14FDD" w:rsidP="00D0638C">
      <w:pPr>
        <w:jc w:val="both"/>
        <w:rPr>
          <w:sz w:val="23"/>
          <w:szCs w:val="23"/>
          <w:u w:val="single"/>
          <w:lang w:val="bg-BG"/>
        </w:rPr>
      </w:pPr>
    </w:p>
    <w:p w:rsidR="000550AB" w:rsidRPr="00E50B60" w:rsidRDefault="000550AB" w:rsidP="000550AB">
      <w:pPr>
        <w:jc w:val="both"/>
        <w:rPr>
          <w:sz w:val="24"/>
          <w:lang w:val="bg-BG"/>
        </w:rPr>
      </w:pPr>
      <w:r>
        <w:rPr>
          <w:sz w:val="24"/>
          <w:lang w:val="bg-BG"/>
        </w:rPr>
        <w:t>Г</w:t>
      </w:r>
      <w:r w:rsidRPr="00E50B60">
        <w:rPr>
          <w:sz w:val="24"/>
          <w:lang w:val="bg-BG"/>
        </w:rPr>
        <w:t>ласува</w:t>
      </w:r>
      <w:r>
        <w:rPr>
          <w:sz w:val="24"/>
          <w:lang w:val="bg-BG"/>
        </w:rPr>
        <w:t>н</w:t>
      </w:r>
      <w:r w:rsidRPr="00E50B60">
        <w:rPr>
          <w:sz w:val="24"/>
          <w:lang w:val="bg-BG"/>
        </w:rPr>
        <w:t>е</w:t>
      </w:r>
      <w:r>
        <w:rPr>
          <w:sz w:val="24"/>
          <w:szCs w:val="24"/>
          <w:lang w:val="bg-BG"/>
        </w:rPr>
        <w:t>:</w:t>
      </w:r>
    </w:p>
    <w:p w:rsidR="00D0638C" w:rsidRPr="00171C8D" w:rsidRDefault="00D0638C" w:rsidP="00D0638C">
      <w:pPr>
        <w:widowControl/>
        <w:jc w:val="both"/>
        <w:rPr>
          <w:sz w:val="24"/>
          <w:szCs w:val="24"/>
          <w:lang w:val="bg-BG" w:eastAsia="bg-BG"/>
        </w:rPr>
      </w:pPr>
      <w:r w:rsidRPr="00171C8D">
        <w:rPr>
          <w:sz w:val="24"/>
          <w:szCs w:val="24"/>
          <w:lang w:val="bg-BG" w:eastAsia="bg-BG"/>
        </w:rPr>
        <w:t xml:space="preserve">Кворум: </w:t>
      </w:r>
      <w:r w:rsidR="00B14FDD">
        <w:rPr>
          <w:sz w:val="24"/>
          <w:szCs w:val="24"/>
          <w:lang w:val="bg-BG" w:eastAsia="bg-BG"/>
        </w:rPr>
        <w:t>19</w:t>
      </w:r>
    </w:p>
    <w:p w:rsidR="00D0638C" w:rsidRDefault="00D0638C" w:rsidP="00D0638C">
      <w:pPr>
        <w:widowControl/>
        <w:jc w:val="both"/>
        <w:rPr>
          <w:sz w:val="24"/>
          <w:szCs w:val="24"/>
          <w:lang w:val="bg-BG" w:eastAsia="bg-BG"/>
        </w:rPr>
      </w:pPr>
      <w:r w:rsidRPr="00171C8D">
        <w:rPr>
          <w:sz w:val="24"/>
          <w:szCs w:val="24"/>
          <w:lang w:val="bg-BG" w:eastAsia="bg-BG"/>
        </w:rPr>
        <w:t xml:space="preserve">Резултат: </w:t>
      </w:r>
      <w:r w:rsidR="00C2187A">
        <w:rPr>
          <w:sz w:val="24"/>
          <w:szCs w:val="24"/>
          <w:lang w:val="bg-BG" w:eastAsia="bg-BG"/>
        </w:rPr>
        <w:t>19</w:t>
      </w:r>
      <w:r w:rsidRPr="00171C8D">
        <w:rPr>
          <w:sz w:val="24"/>
          <w:szCs w:val="24"/>
          <w:lang w:val="bg-BG" w:eastAsia="bg-BG"/>
        </w:rPr>
        <w:t xml:space="preserve"> гласа “ЗА” </w:t>
      </w:r>
    </w:p>
    <w:p w:rsidR="00D0638C" w:rsidRPr="00171C8D" w:rsidRDefault="00D0638C" w:rsidP="00D0638C">
      <w:pPr>
        <w:tabs>
          <w:tab w:val="left" w:pos="2006"/>
        </w:tabs>
        <w:jc w:val="both"/>
        <w:rPr>
          <w:sz w:val="24"/>
          <w:szCs w:val="24"/>
          <w:lang w:val="bg-BG"/>
        </w:rPr>
      </w:pPr>
    </w:p>
    <w:p w:rsidR="00D0638C" w:rsidRDefault="00D0638C" w:rsidP="00D0638C">
      <w:pPr>
        <w:jc w:val="center"/>
        <w:rPr>
          <w:b/>
          <w:sz w:val="24"/>
          <w:szCs w:val="24"/>
          <w:lang w:val="bg-BG"/>
        </w:rPr>
      </w:pPr>
      <w:r w:rsidRPr="00171C8D">
        <w:rPr>
          <w:b/>
          <w:caps/>
          <w:sz w:val="24"/>
          <w:szCs w:val="24"/>
          <w:lang w:val="bg-BG"/>
        </w:rPr>
        <w:t>Решение</w:t>
      </w:r>
      <w:r w:rsidRPr="00171C8D">
        <w:rPr>
          <w:b/>
          <w:sz w:val="24"/>
          <w:szCs w:val="24"/>
          <w:lang w:val="bg-BG"/>
        </w:rPr>
        <w:t xml:space="preserve">   № </w:t>
      </w:r>
      <w:r w:rsidR="00C2187A">
        <w:rPr>
          <w:b/>
          <w:sz w:val="24"/>
          <w:szCs w:val="24"/>
          <w:lang w:val="bg-BG"/>
        </w:rPr>
        <w:t>8</w:t>
      </w:r>
      <w:r w:rsidR="00B14FDD">
        <w:rPr>
          <w:b/>
          <w:sz w:val="24"/>
          <w:szCs w:val="24"/>
          <w:lang w:val="bg-BG"/>
        </w:rPr>
        <w:t>06</w:t>
      </w:r>
    </w:p>
    <w:p w:rsidR="00B14FDD" w:rsidRDefault="00B14FDD" w:rsidP="00D0638C">
      <w:pPr>
        <w:jc w:val="center"/>
        <w:rPr>
          <w:b/>
          <w:sz w:val="24"/>
          <w:szCs w:val="24"/>
          <w:lang w:val="bg-BG"/>
        </w:rPr>
      </w:pPr>
    </w:p>
    <w:p w:rsidR="00B14FDD" w:rsidRPr="00B14FDD" w:rsidRDefault="00B14FDD" w:rsidP="00B14FDD">
      <w:pPr>
        <w:keepNext/>
        <w:widowControl/>
        <w:jc w:val="both"/>
        <w:outlineLvl w:val="1"/>
        <w:rPr>
          <w:rFonts w:eastAsia="Calibri"/>
          <w:sz w:val="24"/>
          <w:szCs w:val="24"/>
          <w:lang w:val="bg-BG"/>
        </w:rPr>
      </w:pPr>
      <w:r w:rsidRPr="00B14FDD">
        <w:rPr>
          <w:b/>
          <w:sz w:val="24"/>
          <w:szCs w:val="24"/>
          <w:lang w:val="bg-BG" w:eastAsia="bg-BG"/>
        </w:rPr>
        <w:t xml:space="preserve">ОТНОСНО: </w:t>
      </w:r>
      <w:r w:rsidRPr="00B14FDD">
        <w:rPr>
          <w:sz w:val="24"/>
          <w:szCs w:val="24"/>
          <w:lang w:val="bg-BG" w:eastAsia="bg-BG"/>
        </w:rPr>
        <w:t>Кандидатстване с проектно предложение по обявена процедура чрез директно предоставяне на безвъзмездна финансова помощ BG05M9OP001-2.040 „Патронажна грижа за възрастни хора и лица с увреждания – Компонент 2”, Приоритетна ос 2: „Намаляване на бедността и насърчаване на социалното включване“ на Оперативна програма „Развитие на човешките ресурси” 2014-2020, съфинансирана от Европейския социален фонд.</w:t>
      </w:r>
    </w:p>
    <w:p w:rsidR="00B14FDD" w:rsidRPr="00B14FDD" w:rsidRDefault="00B14FDD" w:rsidP="00B14FDD">
      <w:pPr>
        <w:widowControl/>
        <w:ind w:firstLine="720"/>
        <w:jc w:val="both"/>
        <w:rPr>
          <w:b/>
          <w:sz w:val="24"/>
          <w:szCs w:val="24"/>
          <w:u w:val="single"/>
          <w:lang w:val="bg-BG"/>
        </w:rPr>
      </w:pPr>
    </w:p>
    <w:p w:rsidR="00B14FDD" w:rsidRPr="00B14FDD" w:rsidRDefault="00B14FDD" w:rsidP="00B14FDD">
      <w:pPr>
        <w:widowControl/>
        <w:autoSpaceDE w:val="0"/>
        <w:autoSpaceDN w:val="0"/>
        <w:adjustRightInd w:val="0"/>
        <w:ind w:firstLine="567"/>
        <w:jc w:val="both"/>
        <w:rPr>
          <w:sz w:val="24"/>
          <w:szCs w:val="24"/>
          <w:lang w:val="bg-BG"/>
        </w:rPr>
      </w:pPr>
      <w:r w:rsidRPr="00B14FDD">
        <w:rPr>
          <w:b/>
          <w:sz w:val="24"/>
          <w:szCs w:val="24"/>
          <w:u w:val="single"/>
          <w:lang w:val="bg-BG"/>
        </w:rPr>
        <w:t>Мотиви:</w:t>
      </w:r>
      <w:r w:rsidRPr="00B14FDD">
        <w:rPr>
          <w:sz w:val="28"/>
          <w:lang w:eastAsia="bg-BG"/>
        </w:rPr>
        <w:t xml:space="preserve"> </w:t>
      </w:r>
      <w:r w:rsidRPr="00B14FDD">
        <w:rPr>
          <w:sz w:val="24"/>
          <w:szCs w:val="24"/>
          <w:lang w:val="bg-BG"/>
        </w:rPr>
        <w:t>Община Бяла Слатина подготвя проектно предложение</w:t>
      </w:r>
      <w:r w:rsidRPr="00B14FDD">
        <w:rPr>
          <w:color w:val="000000"/>
          <w:sz w:val="24"/>
          <w:szCs w:val="24"/>
          <w:lang w:val="bg-BG" w:eastAsia="bg-BG"/>
        </w:rPr>
        <w:t xml:space="preserve"> по процедура за директно предоставяне на безвъзмездна финансова помощ BG05M9OP001-2.040 „Патронажна грижа за възрастни хора и лица с увреждания – Компонент 2” на Оперативна програма „Развитие на човешките ресурси“ 2014-2</w:t>
      </w:r>
      <w:r w:rsidRPr="00B14FDD">
        <w:rPr>
          <w:sz w:val="24"/>
          <w:szCs w:val="24"/>
          <w:lang w:val="bg-BG"/>
        </w:rPr>
        <w:t xml:space="preserve">020. </w:t>
      </w:r>
    </w:p>
    <w:p w:rsidR="00B14FDD" w:rsidRPr="00B14FDD" w:rsidRDefault="00B14FDD" w:rsidP="00B14FDD">
      <w:pPr>
        <w:widowControl/>
        <w:autoSpaceDE w:val="0"/>
        <w:autoSpaceDN w:val="0"/>
        <w:adjustRightInd w:val="0"/>
        <w:ind w:firstLine="567"/>
        <w:jc w:val="both"/>
        <w:rPr>
          <w:color w:val="000000"/>
          <w:sz w:val="24"/>
          <w:szCs w:val="24"/>
          <w:lang w:val="bg-BG" w:eastAsia="bg-BG"/>
        </w:rPr>
      </w:pPr>
      <w:r w:rsidRPr="00B14FDD">
        <w:rPr>
          <w:color w:val="000000"/>
          <w:sz w:val="24"/>
          <w:szCs w:val="24"/>
          <w:lang w:val="bg-BG" w:eastAsia="bg-BG"/>
        </w:rPr>
        <w:t>Основната цел на предвидената подкрепа по настоящата процедура е за подобряване на качеството на живот и възможностите за социално включване на хората с увреждания и възрастните хора, чрез осигуряване на мрежа от услуги в домашна среда и изграждане на подходящ (материален и кадрови) капацитет за предоставянето им. Предоставянето на почасовите мобилни интегрирани здравно-социално услуги ще се осъществява съобразно разработената от Министерство на здравеопазването програма/методика/ за предоставяне на патронажна грижа и стандарти за качество на услугата, изготвена в рамките на компонент 1 по процедура „Патронажна грижа за възрастни хора и лица с увреждания“, като всяко лице от целевата група може да получава здравно-социални услуги до 2 часа на ден.</w:t>
      </w:r>
    </w:p>
    <w:p w:rsidR="00B14FDD" w:rsidRPr="00B14FDD" w:rsidRDefault="00B14FDD" w:rsidP="00B14FDD">
      <w:pPr>
        <w:widowControl/>
        <w:autoSpaceDE w:val="0"/>
        <w:autoSpaceDN w:val="0"/>
        <w:adjustRightInd w:val="0"/>
        <w:ind w:firstLine="567"/>
        <w:jc w:val="both"/>
        <w:rPr>
          <w:sz w:val="24"/>
          <w:szCs w:val="24"/>
          <w:lang w:val="bg-BG"/>
        </w:rPr>
      </w:pPr>
      <w:r w:rsidRPr="00B14FDD">
        <w:rPr>
          <w:color w:val="000000"/>
          <w:sz w:val="24"/>
          <w:szCs w:val="24"/>
          <w:lang w:val="bg-BG" w:eastAsia="bg-BG"/>
        </w:rPr>
        <w:t xml:space="preserve">Допустимите дейности по процедурата са предоставяне на почасови мобилни интегрирани здравно-социални услуги за нуждаещи се лица с увреждания и възрастни хора, предоставяне на психологическа подкрепа, консултиране и обучение, супервизия на персонала и </w:t>
      </w:r>
      <w:r w:rsidRPr="00B14FDD">
        <w:rPr>
          <w:sz w:val="24"/>
          <w:szCs w:val="24"/>
          <w:lang w:val="bg-BG"/>
        </w:rPr>
        <w:t>ремонти, обзавеждане и оборудване на подходящи помещения, включително и закупуване на транспортни средства за извършване на мобилната работа, при аргументирана необходимост.</w:t>
      </w:r>
      <w:r w:rsidRPr="00B14FDD">
        <w:rPr>
          <w:color w:val="000000"/>
          <w:sz w:val="24"/>
          <w:szCs w:val="24"/>
          <w:lang w:val="bg-BG" w:eastAsia="bg-BG"/>
        </w:rPr>
        <w:t xml:space="preserve"> </w:t>
      </w:r>
    </w:p>
    <w:p w:rsidR="00B14FDD" w:rsidRPr="00B14FDD" w:rsidRDefault="00B14FDD" w:rsidP="00B14FDD">
      <w:pPr>
        <w:widowControl/>
        <w:autoSpaceDE w:val="0"/>
        <w:autoSpaceDN w:val="0"/>
        <w:adjustRightInd w:val="0"/>
        <w:ind w:firstLine="567"/>
        <w:jc w:val="both"/>
        <w:rPr>
          <w:color w:val="000000"/>
          <w:sz w:val="24"/>
          <w:szCs w:val="24"/>
          <w:lang w:val="bg-BG" w:eastAsia="bg-BG"/>
        </w:rPr>
      </w:pPr>
      <w:r w:rsidRPr="00B14FDD">
        <w:rPr>
          <w:color w:val="000000"/>
          <w:sz w:val="24"/>
          <w:szCs w:val="24"/>
          <w:lang w:val="bg-BG" w:eastAsia="bg-BG"/>
        </w:rPr>
        <w:t>Размерът на безвъзмездната финансова помощ се определя съобразно общия брой потребители (</w:t>
      </w:r>
      <w:r w:rsidRPr="00B14FDD">
        <w:rPr>
          <w:i/>
          <w:color w:val="000000"/>
          <w:sz w:val="24"/>
          <w:szCs w:val="24"/>
          <w:lang w:val="bg-BG" w:eastAsia="bg-BG"/>
        </w:rPr>
        <w:t>81 лица, съгласно таблица „Разпределение на потребителите по общини“</w:t>
      </w:r>
      <w:r w:rsidRPr="00B14FDD">
        <w:rPr>
          <w:color w:val="000000"/>
          <w:sz w:val="24"/>
          <w:szCs w:val="24"/>
          <w:lang w:val="bg-BG" w:eastAsia="bg-BG"/>
        </w:rPr>
        <w:t>) х 2016 лв. (</w:t>
      </w:r>
      <w:r w:rsidRPr="00B14FDD">
        <w:rPr>
          <w:i/>
          <w:color w:val="000000"/>
          <w:sz w:val="24"/>
          <w:szCs w:val="24"/>
          <w:lang w:val="bg-BG" w:eastAsia="bg-BG"/>
        </w:rPr>
        <w:t>максималната стойност за предоставяните интегрирани здравно-социални услуги (компенсацията) за едно лице</w:t>
      </w:r>
      <w:r w:rsidRPr="00B14FDD">
        <w:rPr>
          <w:color w:val="000000"/>
          <w:sz w:val="24"/>
          <w:szCs w:val="24"/>
          <w:lang w:val="bg-BG" w:eastAsia="bg-BG"/>
        </w:rPr>
        <w:t xml:space="preserve">) + </w:t>
      </w:r>
      <w:r w:rsidRPr="00B14FDD">
        <w:rPr>
          <w:color w:val="000000"/>
          <w:sz w:val="24"/>
          <w:szCs w:val="24"/>
          <w:lang w:val="bg-BG" w:eastAsia="bg-BG"/>
        </w:rPr>
        <w:lastRenderedPageBreak/>
        <w:t>50 000 лв. (</w:t>
      </w:r>
      <w:r w:rsidRPr="00B14FDD">
        <w:rPr>
          <w:i/>
          <w:color w:val="000000"/>
          <w:sz w:val="24"/>
          <w:szCs w:val="24"/>
          <w:lang w:val="bg-BG" w:eastAsia="bg-BG"/>
        </w:rPr>
        <w:t>за ремонт, обзавеждане и оборудване на подходящи помещения, включително и закупуване на транспортни средства за извършване на мобилната работа, в случай на аргументирана необходимост</w:t>
      </w:r>
      <w:r w:rsidRPr="00B14FDD">
        <w:rPr>
          <w:color w:val="000000"/>
          <w:sz w:val="24"/>
          <w:szCs w:val="24"/>
          <w:lang w:val="bg-BG" w:eastAsia="bg-BG"/>
        </w:rPr>
        <w:t>) + непреки разходи (</w:t>
      </w:r>
      <w:r w:rsidRPr="00B14FDD">
        <w:rPr>
          <w:i/>
          <w:color w:val="000000"/>
          <w:sz w:val="24"/>
          <w:szCs w:val="24"/>
          <w:lang w:val="bg-BG" w:eastAsia="bg-BG"/>
        </w:rPr>
        <w:t>9%, съгласно таблицата в УК, т. 12.3 – Допустими разходи</w:t>
      </w:r>
      <w:r w:rsidRPr="00B14FDD">
        <w:rPr>
          <w:color w:val="000000"/>
          <w:sz w:val="24"/>
          <w:szCs w:val="24"/>
          <w:lang w:val="bg-BG" w:eastAsia="bg-BG"/>
        </w:rPr>
        <w:t xml:space="preserve">). Процедурата финансира до 100% от всички допустими разходи по проекта. </w:t>
      </w:r>
    </w:p>
    <w:p w:rsidR="00B14FDD" w:rsidRPr="00B14FDD" w:rsidRDefault="00B14FDD" w:rsidP="00B14FDD">
      <w:pPr>
        <w:widowControl/>
        <w:autoSpaceDE w:val="0"/>
        <w:autoSpaceDN w:val="0"/>
        <w:adjustRightInd w:val="0"/>
        <w:ind w:firstLine="567"/>
        <w:jc w:val="both"/>
        <w:rPr>
          <w:color w:val="000000"/>
          <w:sz w:val="24"/>
          <w:szCs w:val="24"/>
          <w:lang w:val="bg-BG" w:eastAsia="bg-BG"/>
        </w:rPr>
      </w:pPr>
      <w:r w:rsidRPr="00B14FDD">
        <w:rPr>
          <w:color w:val="000000"/>
          <w:sz w:val="24"/>
          <w:szCs w:val="24"/>
          <w:lang w:val="bg-BG" w:eastAsia="bg-BG"/>
        </w:rPr>
        <w:t>Предоставянето на интегрирани здравно-социални услуги следва да бъде за период от 12 месеца, като дейностите по проекта следва да приключат до 31.12.2023г. Крайният срок за подаване на проектните предложения по настоящата процедура е до 15.03.2019г.</w:t>
      </w:r>
    </w:p>
    <w:p w:rsidR="00B14FDD" w:rsidRPr="00B14FDD" w:rsidRDefault="00B14FDD" w:rsidP="00B14FDD">
      <w:pPr>
        <w:widowControl/>
        <w:autoSpaceDE w:val="0"/>
        <w:autoSpaceDN w:val="0"/>
        <w:adjustRightInd w:val="0"/>
        <w:ind w:firstLine="567"/>
        <w:jc w:val="both"/>
        <w:rPr>
          <w:sz w:val="24"/>
          <w:szCs w:val="24"/>
          <w:lang w:val="bg-BG"/>
        </w:rPr>
      </w:pPr>
      <w:r w:rsidRPr="00B14FDD">
        <w:rPr>
          <w:sz w:val="24"/>
          <w:szCs w:val="24"/>
          <w:lang w:val="bg-BG"/>
        </w:rPr>
        <w:t xml:space="preserve">Съгласно условията за кандидатстване по процедурата, към пакета документи следва да бъде приложено препис от Решение на Общинския съвет за подаване на проектно предложение по процедурата </w:t>
      </w:r>
      <w:r w:rsidRPr="00B14FDD">
        <w:rPr>
          <w:color w:val="000000"/>
          <w:sz w:val="24"/>
          <w:szCs w:val="24"/>
          <w:lang w:val="bg-BG" w:eastAsia="bg-BG"/>
        </w:rPr>
        <w:t>за директно предоставяне на безвъзмездна финансова помощ</w:t>
      </w:r>
      <w:r w:rsidRPr="00B14FDD">
        <w:rPr>
          <w:color w:val="000000"/>
          <w:sz w:val="24"/>
          <w:szCs w:val="24"/>
          <w:lang w:eastAsia="bg-BG"/>
        </w:rPr>
        <w:t>.</w:t>
      </w:r>
    </w:p>
    <w:p w:rsidR="00B14FDD" w:rsidRPr="00B14FDD" w:rsidRDefault="00B14FDD" w:rsidP="00B14FDD">
      <w:pPr>
        <w:widowControl/>
        <w:ind w:firstLine="708"/>
        <w:jc w:val="both"/>
        <w:rPr>
          <w:sz w:val="24"/>
          <w:szCs w:val="24"/>
          <w:lang w:val="ru-RU"/>
        </w:rPr>
      </w:pPr>
      <w:r w:rsidRPr="00B14FDD">
        <w:rPr>
          <w:bCs/>
          <w:sz w:val="24"/>
          <w:szCs w:val="24"/>
          <w:lang w:val="bg-BG"/>
        </w:rPr>
        <w:t xml:space="preserve">  </w:t>
      </w:r>
    </w:p>
    <w:p w:rsidR="00B14FDD" w:rsidRPr="00B14FDD" w:rsidRDefault="00B14FDD" w:rsidP="00B14FDD">
      <w:pPr>
        <w:widowControl/>
        <w:jc w:val="center"/>
        <w:rPr>
          <w:sz w:val="24"/>
          <w:szCs w:val="24"/>
          <w:lang w:val="bg-BG" w:eastAsia="bg-BG"/>
        </w:rPr>
      </w:pPr>
      <w:r w:rsidRPr="00B14FDD">
        <w:rPr>
          <w:b/>
          <w:sz w:val="24"/>
          <w:szCs w:val="24"/>
          <w:lang w:val="bg-BG" w:eastAsia="bg-BG"/>
        </w:rPr>
        <w:t>ОБЩИНСКИ СЪВЕТ БЯЛА СЛАТИНА</w:t>
      </w:r>
    </w:p>
    <w:p w:rsidR="00B14FDD" w:rsidRPr="00B14FDD" w:rsidRDefault="00B14FDD" w:rsidP="00B14FDD">
      <w:pPr>
        <w:widowControl/>
        <w:jc w:val="both"/>
        <w:rPr>
          <w:sz w:val="24"/>
          <w:szCs w:val="24"/>
          <w:lang w:val="bg-BG" w:eastAsia="bg-BG"/>
        </w:rPr>
      </w:pPr>
      <w:r w:rsidRPr="00B14FDD">
        <w:rPr>
          <w:sz w:val="24"/>
          <w:szCs w:val="24"/>
          <w:lang w:val="ru-RU" w:eastAsia="bg-BG"/>
        </w:rPr>
        <w:t xml:space="preserve"> </w:t>
      </w:r>
    </w:p>
    <w:p w:rsidR="00B14FDD" w:rsidRPr="00B14FDD" w:rsidRDefault="00B14FDD" w:rsidP="00B14FDD">
      <w:pPr>
        <w:widowControl/>
        <w:jc w:val="center"/>
        <w:rPr>
          <w:sz w:val="24"/>
          <w:szCs w:val="24"/>
          <w:lang w:eastAsia="bg-BG"/>
        </w:rPr>
      </w:pPr>
      <w:r w:rsidRPr="00B14FDD">
        <w:rPr>
          <w:sz w:val="24"/>
          <w:szCs w:val="24"/>
          <w:lang w:eastAsia="bg-BG"/>
        </w:rPr>
        <w:t xml:space="preserve">На основание Докладна от Кмета на общината с изх. № </w:t>
      </w:r>
      <w:r w:rsidRPr="00B14FDD">
        <w:rPr>
          <w:sz w:val="24"/>
          <w:szCs w:val="24"/>
          <w:lang w:val="bg-BG" w:eastAsia="bg-BG"/>
        </w:rPr>
        <w:t>6101</w:t>
      </w:r>
      <w:r w:rsidRPr="00B14FDD">
        <w:rPr>
          <w:sz w:val="24"/>
          <w:szCs w:val="24"/>
          <w:lang w:eastAsia="bg-BG"/>
        </w:rPr>
        <w:t>-</w:t>
      </w:r>
      <w:r w:rsidRPr="00B14FDD">
        <w:rPr>
          <w:sz w:val="24"/>
          <w:szCs w:val="24"/>
          <w:lang w:val="bg-BG" w:eastAsia="bg-BG"/>
        </w:rPr>
        <w:t>25</w:t>
      </w:r>
      <w:r w:rsidRPr="00B14FDD">
        <w:rPr>
          <w:sz w:val="24"/>
          <w:szCs w:val="24"/>
          <w:lang w:eastAsia="bg-BG"/>
        </w:rPr>
        <w:t xml:space="preserve"> / 1</w:t>
      </w:r>
      <w:r w:rsidRPr="00B14FDD">
        <w:rPr>
          <w:sz w:val="24"/>
          <w:szCs w:val="24"/>
          <w:lang w:val="bg-BG" w:eastAsia="bg-BG"/>
        </w:rPr>
        <w:t>9</w:t>
      </w:r>
      <w:r w:rsidRPr="00B14FDD">
        <w:rPr>
          <w:sz w:val="24"/>
          <w:szCs w:val="24"/>
          <w:lang w:eastAsia="bg-BG"/>
        </w:rPr>
        <w:t>.0</w:t>
      </w:r>
      <w:r w:rsidRPr="00B14FDD">
        <w:rPr>
          <w:sz w:val="24"/>
          <w:szCs w:val="24"/>
          <w:lang w:val="bg-BG" w:eastAsia="bg-BG"/>
        </w:rPr>
        <w:t>2</w:t>
      </w:r>
      <w:r w:rsidRPr="00B14FDD">
        <w:rPr>
          <w:sz w:val="24"/>
          <w:szCs w:val="24"/>
          <w:lang w:eastAsia="bg-BG"/>
        </w:rPr>
        <w:t>.2019 г</w:t>
      </w:r>
      <w:r w:rsidRPr="00B14FDD">
        <w:rPr>
          <w:sz w:val="24"/>
          <w:szCs w:val="24"/>
          <w:lang w:val="bg-BG" w:eastAsia="bg-BG"/>
        </w:rPr>
        <w:t>., чл. 17, ал. 1, т. 7</w:t>
      </w:r>
      <w:r w:rsidRPr="00B14FDD">
        <w:rPr>
          <w:sz w:val="24"/>
          <w:szCs w:val="24"/>
          <w:lang w:eastAsia="bg-BG"/>
        </w:rPr>
        <w:t xml:space="preserve"> и чл. 21, ал. 1, т. 2 от ЗМСМА, във връзка с чл. 21, ал. 1, т. 23 от ЗМСМА и чл. 5, ал. 1, т т. 22 и чл. 5, ал. 2 от ПОДОСНКВОА,</w:t>
      </w:r>
    </w:p>
    <w:p w:rsidR="00B14FDD" w:rsidRPr="00B14FDD" w:rsidRDefault="00B14FDD" w:rsidP="00B14FDD">
      <w:pPr>
        <w:widowControl/>
        <w:jc w:val="center"/>
        <w:rPr>
          <w:b/>
          <w:sz w:val="24"/>
          <w:szCs w:val="24"/>
          <w:lang w:val="bg-BG"/>
        </w:rPr>
      </w:pPr>
    </w:p>
    <w:p w:rsidR="00B14FDD" w:rsidRPr="00B14FDD" w:rsidRDefault="00B14FDD" w:rsidP="00B14FDD">
      <w:pPr>
        <w:widowControl/>
        <w:jc w:val="center"/>
        <w:rPr>
          <w:b/>
          <w:sz w:val="24"/>
          <w:szCs w:val="24"/>
          <w:lang w:val="bg-BG"/>
        </w:rPr>
      </w:pPr>
      <w:r w:rsidRPr="00B14FDD">
        <w:rPr>
          <w:b/>
          <w:sz w:val="24"/>
          <w:szCs w:val="24"/>
          <w:lang w:val="bg-BG"/>
        </w:rPr>
        <w:t>Р  Е  Ш  И :</w:t>
      </w:r>
    </w:p>
    <w:p w:rsidR="00B14FDD" w:rsidRPr="00B14FDD" w:rsidRDefault="00B14FDD" w:rsidP="00B14FDD">
      <w:pPr>
        <w:widowControl/>
        <w:jc w:val="center"/>
        <w:rPr>
          <w:b/>
          <w:sz w:val="24"/>
          <w:szCs w:val="24"/>
          <w:lang w:val="bg-BG"/>
        </w:rPr>
      </w:pPr>
    </w:p>
    <w:p w:rsidR="00B14FDD" w:rsidRPr="00B14FDD" w:rsidRDefault="00B14FDD" w:rsidP="00EF03EF">
      <w:pPr>
        <w:widowControl/>
        <w:numPr>
          <w:ilvl w:val="0"/>
          <w:numId w:val="14"/>
        </w:numPr>
        <w:ind w:left="425" w:hanging="425"/>
        <w:jc w:val="both"/>
        <w:rPr>
          <w:sz w:val="24"/>
          <w:szCs w:val="24"/>
          <w:lang w:val="bg-BG"/>
        </w:rPr>
      </w:pPr>
      <w:r w:rsidRPr="00B14FDD">
        <w:rPr>
          <w:sz w:val="24"/>
          <w:szCs w:val="24"/>
          <w:lang w:val="bg-BG"/>
        </w:rPr>
        <w:t xml:space="preserve">Дава съгласие за кандидатстване с проектно предложение по процедура чрез директно предоставяне на безвъзмездна финансова помощ BG05M9OP001-2.040 „Патронажна грижа за възрастни хора и лица с увреждания – Компонент 2”, финансирана в рамките на Оперативна програма „Развитие на човешките ресурси“ 2014-2020, съфинансирана от Европейския социален фонд.  </w:t>
      </w:r>
    </w:p>
    <w:p w:rsidR="00B14FDD" w:rsidRPr="00B14FDD" w:rsidRDefault="00B14FDD" w:rsidP="00EF03EF">
      <w:pPr>
        <w:widowControl/>
        <w:numPr>
          <w:ilvl w:val="0"/>
          <w:numId w:val="14"/>
        </w:numPr>
        <w:ind w:left="425" w:hanging="425"/>
        <w:jc w:val="both"/>
        <w:rPr>
          <w:sz w:val="24"/>
          <w:szCs w:val="24"/>
          <w:lang w:val="bg-BG"/>
        </w:rPr>
      </w:pPr>
      <w:r w:rsidRPr="00B14FDD">
        <w:rPr>
          <w:sz w:val="24"/>
          <w:szCs w:val="24"/>
          <w:lang w:val="bg-BG"/>
        </w:rPr>
        <w:t>Възлага на Кмета на Община Бяла Слатина да предприеме всички необходими действия по разработване и подаване на проектното предложение.</w:t>
      </w:r>
    </w:p>
    <w:p w:rsidR="00D0638C" w:rsidRDefault="00D0638C" w:rsidP="00171C8D">
      <w:pPr>
        <w:jc w:val="center"/>
        <w:rPr>
          <w:b/>
          <w:sz w:val="24"/>
          <w:szCs w:val="24"/>
          <w:lang w:val="bg-BG"/>
        </w:rPr>
      </w:pPr>
    </w:p>
    <w:p w:rsidR="00D0638C" w:rsidRPr="00171C8D" w:rsidRDefault="00D0638C" w:rsidP="00171C8D">
      <w:pPr>
        <w:jc w:val="center"/>
        <w:rPr>
          <w:b/>
          <w:sz w:val="24"/>
          <w:szCs w:val="24"/>
          <w:lang w:val="bg-BG"/>
        </w:rPr>
      </w:pPr>
    </w:p>
    <w:p w:rsidR="000550AB" w:rsidRPr="00E50B60" w:rsidRDefault="000550AB" w:rsidP="000550AB">
      <w:pPr>
        <w:jc w:val="both"/>
        <w:rPr>
          <w:sz w:val="24"/>
          <w:lang w:val="bg-BG"/>
        </w:rPr>
      </w:pPr>
      <w:r>
        <w:rPr>
          <w:sz w:val="24"/>
          <w:lang w:val="bg-BG"/>
        </w:rPr>
        <w:t>Г</w:t>
      </w:r>
      <w:r w:rsidRPr="00E50B60">
        <w:rPr>
          <w:sz w:val="24"/>
          <w:lang w:val="bg-BG"/>
        </w:rPr>
        <w:t>ласува</w:t>
      </w:r>
      <w:r>
        <w:rPr>
          <w:sz w:val="24"/>
          <w:lang w:val="bg-BG"/>
        </w:rPr>
        <w:t>н</w:t>
      </w:r>
      <w:r w:rsidRPr="00E50B60">
        <w:rPr>
          <w:sz w:val="24"/>
          <w:lang w:val="bg-BG"/>
        </w:rPr>
        <w:t>е</w:t>
      </w:r>
      <w:r>
        <w:rPr>
          <w:sz w:val="24"/>
          <w:szCs w:val="24"/>
          <w:lang w:val="bg-BG"/>
        </w:rPr>
        <w:t>:</w:t>
      </w:r>
    </w:p>
    <w:p w:rsidR="00DF2E22" w:rsidRPr="00171C8D" w:rsidRDefault="00DF2E22" w:rsidP="00DF2E22">
      <w:pPr>
        <w:widowControl/>
        <w:jc w:val="both"/>
        <w:rPr>
          <w:sz w:val="24"/>
          <w:szCs w:val="24"/>
          <w:lang w:val="bg-BG" w:eastAsia="bg-BG"/>
        </w:rPr>
      </w:pPr>
      <w:r w:rsidRPr="00171C8D">
        <w:rPr>
          <w:sz w:val="24"/>
          <w:szCs w:val="24"/>
          <w:lang w:val="bg-BG" w:eastAsia="bg-BG"/>
        </w:rPr>
        <w:t xml:space="preserve">Кворум: </w:t>
      </w:r>
      <w:r w:rsidR="00922E53">
        <w:rPr>
          <w:sz w:val="24"/>
          <w:szCs w:val="24"/>
          <w:lang w:val="bg-BG" w:eastAsia="bg-BG"/>
        </w:rPr>
        <w:t>19</w:t>
      </w:r>
    </w:p>
    <w:p w:rsidR="00193B39" w:rsidRDefault="00DF2E22" w:rsidP="00DF2E22">
      <w:pPr>
        <w:widowControl/>
        <w:jc w:val="both"/>
        <w:rPr>
          <w:sz w:val="24"/>
          <w:szCs w:val="24"/>
          <w:lang w:val="bg-BG" w:eastAsia="bg-BG"/>
        </w:rPr>
      </w:pPr>
      <w:r w:rsidRPr="00171C8D">
        <w:rPr>
          <w:sz w:val="24"/>
          <w:szCs w:val="24"/>
          <w:lang w:val="bg-BG" w:eastAsia="bg-BG"/>
        </w:rPr>
        <w:t xml:space="preserve">Резултат: </w:t>
      </w:r>
      <w:r w:rsidR="00922E53">
        <w:rPr>
          <w:sz w:val="24"/>
          <w:szCs w:val="24"/>
          <w:lang w:val="bg-BG" w:eastAsia="bg-BG"/>
        </w:rPr>
        <w:t>19</w:t>
      </w:r>
      <w:r w:rsidRPr="00171C8D">
        <w:rPr>
          <w:sz w:val="24"/>
          <w:szCs w:val="24"/>
          <w:lang w:val="bg-BG" w:eastAsia="bg-BG"/>
        </w:rPr>
        <w:t xml:space="preserve"> гласа “ЗА”</w:t>
      </w:r>
    </w:p>
    <w:p w:rsidR="00DF2E22" w:rsidRPr="00171C8D" w:rsidRDefault="00DF2E22" w:rsidP="00DF2E22">
      <w:pPr>
        <w:widowControl/>
        <w:jc w:val="both"/>
        <w:rPr>
          <w:caps/>
          <w:sz w:val="24"/>
          <w:szCs w:val="24"/>
          <w:lang w:val="bg-BG" w:eastAsia="bg-BG"/>
        </w:rPr>
      </w:pPr>
      <w:r w:rsidRPr="00171C8D">
        <w:rPr>
          <w:sz w:val="24"/>
          <w:szCs w:val="24"/>
          <w:lang w:val="bg-BG" w:eastAsia="bg-BG"/>
        </w:rPr>
        <w:t xml:space="preserve"> </w:t>
      </w:r>
    </w:p>
    <w:p w:rsidR="00BB2E8F" w:rsidRDefault="00BB2E8F" w:rsidP="00BB2E8F">
      <w:pPr>
        <w:jc w:val="center"/>
        <w:rPr>
          <w:b/>
          <w:sz w:val="24"/>
          <w:szCs w:val="24"/>
          <w:lang w:val="bg-BG"/>
        </w:rPr>
      </w:pPr>
      <w:r w:rsidRPr="00171C8D">
        <w:rPr>
          <w:b/>
          <w:caps/>
          <w:sz w:val="24"/>
          <w:szCs w:val="24"/>
          <w:lang w:val="bg-BG"/>
        </w:rPr>
        <w:t>Решение</w:t>
      </w:r>
      <w:r w:rsidRPr="00171C8D">
        <w:rPr>
          <w:b/>
          <w:sz w:val="24"/>
          <w:szCs w:val="24"/>
          <w:lang w:val="bg-BG"/>
        </w:rPr>
        <w:t xml:space="preserve">   № </w:t>
      </w:r>
      <w:r w:rsidR="00C2187A">
        <w:rPr>
          <w:b/>
          <w:sz w:val="24"/>
          <w:szCs w:val="24"/>
          <w:lang w:val="bg-BG"/>
        </w:rPr>
        <w:t>8</w:t>
      </w:r>
      <w:r w:rsidR="00922E53">
        <w:rPr>
          <w:b/>
          <w:sz w:val="24"/>
          <w:szCs w:val="24"/>
          <w:lang w:val="bg-BG"/>
        </w:rPr>
        <w:t>07</w:t>
      </w:r>
    </w:p>
    <w:p w:rsidR="00BB2E8F" w:rsidRDefault="00BB2E8F" w:rsidP="00BB2E8F">
      <w:pPr>
        <w:jc w:val="center"/>
        <w:rPr>
          <w:b/>
          <w:sz w:val="24"/>
          <w:szCs w:val="24"/>
          <w:lang w:val="bg-BG"/>
        </w:rPr>
      </w:pPr>
    </w:p>
    <w:p w:rsidR="00922E53" w:rsidRPr="00922E53" w:rsidRDefault="00922E53" w:rsidP="00922E53">
      <w:pPr>
        <w:keepNext/>
        <w:widowControl/>
        <w:jc w:val="both"/>
        <w:outlineLvl w:val="1"/>
        <w:rPr>
          <w:rFonts w:eastAsia="Calibri"/>
          <w:sz w:val="24"/>
          <w:szCs w:val="24"/>
          <w:lang w:val="bg-BG"/>
        </w:rPr>
      </w:pPr>
      <w:r w:rsidRPr="00922E53">
        <w:rPr>
          <w:b/>
          <w:sz w:val="24"/>
          <w:szCs w:val="24"/>
          <w:lang w:val="bg-BG" w:eastAsia="bg-BG"/>
        </w:rPr>
        <w:t xml:space="preserve">ОТНОСНО: </w:t>
      </w:r>
      <w:r w:rsidRPr="00922E53">
        <w:rPr>
          <w:sz w:val="24"/>
          <w:szCs w:val="24"/>
          <w:lang w:eastAsia="bg-BG"/>
        </w:rPr>
        <w:t>Кандидатстване на община Бяла Слатина с проектно предложение с наименование „Ремонт и реконструкция на ул. „Цар Калоян“ и част от ул. „Христо Ботев“ в гр. Бяла Слатина” по процедура №</w:t>
      </w:r>
      <w:r w:rsidRPr="00922E53">
        <w:rPr>
          <w:sz w:val="24"/>
          <w:szCs w:val="24"/>
          <w:lang w:val="bg-BG" w:eastAsia="bg-BG"/>
        </w:rPr>
        <w:t xml:space="preserve"> </w:t>
      </w:r>
      <w:r w:rsidRPr="00922E53">
        <w:rPr>
          <w:sz w:val="24"/>
          <w:szCs w:val="24"/>
          <w:lang w:eastAsia="bg-BG"/>
        </w:rPr>
        <w:t>BG06RDNP001-19.220 МИГ Бяла Слатина 7.2 „Инвестиции в създаването, подобряването или разширяването на всички видове малка по мащаби инфраструктура“ от Стратегията за Водено от общностите местно развитие на МИГ Бяла Слатина</w:t>
      </w:r>
      <w:r w:rsidRPr="00922E53">
        <w:rPr>
          <w:sz w:val="24"/>
          <w:szCs w:val="24"/>
          <w:lang w:val="bg-BG" w:eastAsia="bg-BG"/>
        </w:rPr>
        <w:t>.</w:t>
      </w:r>
    </w:p>
    <w:p w:rsidR="00922E53" w:rsidRPr="00922E53" w:rsidRDefault="00922E53" w:rsidP="00922E53">
      <w:pPr>
        <w:widowControl/>
        <w:ind w:firstLine="720"/>
        <w:jc w:val="both"/>
        <w:rPr>
          <w:b/>
          <w:sz w:val="24"/>
          <w:szCs w:val="24"/>
          <w:u w:val="single"/>
          <w:lang w:val="bg-BG"/>
        </w:rPr>
      </w:pPr>
    </w:p>
    <w:p w:rsidR="00922E53" w:rsidRPr="00922E53" w:rsidRDefault="00922E53" w:rsidP="00922E53">
      <w:pPr>
        <w:widowControl/>
        <w:ind w:firstLine="567"/>
        <w:jc w:val="both"/>
        <w:rPr>
          <w:sz w:val="24"/>
          <w:szCs w:val="24"/>
          <w:lang w:val="bg-BG"/>
        </w:rPr>
      </w:pPr>
      <w:r w:rsidRPr="00922E53">
        <w:rPr>
          <w:b/>
          <w:sz w:val="24"/>
          <w:szCs w:val="24"/>
          <w:u w:val="single"/>
          <w:lang w:val="bg-BG"/>
        </w:rPr>
        <w:t>Мотиви:</w:t>
      </w:r>
      <w:r w:rsidRPr="00922E53">
        <w:rPr>
          <w:rFonts w:ascii="Calibri" w:hAnsi="Calibri"/>
          <w:sz w:val="22"/>
          <w:szCs w:val="22"/>
          <w:lang w:val="bg-BG" w:eastAsia="bg-BG"/>
        </w:rPr>
        <w:t xml:space="preserve"> </w:t>
      </w:r>
      <w:r w:rsidRPr="00922E53">
        <w:rPr>
          <w:sz w:val="24"/>
          <w:szCs w:val="24"/>
          <w:lang w:val="bg-BG"/>
        </w:rPr>
        <w:t xml:space="preserve">Община Бяла Слатина подготвя проектно предложение за ремонт и реконструкция на част от съществуващи улици и тротоари на територията на гр. Бяла Слатина, с което да кандидатства по процедура № BG06RDNP001-19.220 МИГ Бяла Слатина 7.2 „Инвестиции в създаването, подобряването или разширяването на всички видове малка по мащаби инфраструктура“ от Стратегията за Водено от общностите местно развитие на МИГ Бяла Слатина” от Програмата за развитие на селските райони за периода 2014-2020 г. </w:t>
      </w:r>
    </w:p>
    <w:p w:rsidR="00922E53" w:rsidRPr="00922E53" w:rsidRDefault="00922E53" w:rsidP="00922E53">
      <w:pPr>
        <w:widowControl/>
        <w:autoSpaceDE w:val="0"/>
        <w:autoSpaceDN w:val="0"/>
        <w:adjustRightInd w:val="0"/>
        <w:ind w:firstLine="567"/>
        <w:jc w:val="both"/>
        <w:rPr>
          <w:sz w:val="24"/>
          <w:szCs w:val="24"/>
          <w:lang w:val="bg-BG"/>
        </w:rPr>
      </w:pPr>
      <w:r w:rsidRPr="00922E53">
        <w:rPr>
          <w:color w:val="000000"/>
          <w:sz w:val="24"/>
          <w:szCs w:val="24"/>
          <w:lang w:val="bg-BG"/>
        </w:rPr>
        <w:t xml:space="preserve">Основната цел на процедурата е създаване и обновяване на техническата и социална инфраструктура като основа за създаването на оптимална жизнена среда в района и </w:t>
      </w:r>
      <w:r w:rsidRPr="00922E53">
        <w:rPr>
          <w:sz w:val="24"/>
          <w:szCs w:val="24"/>
          <w:lang w:val="bg-BG"/>
        </w:rPr>
        <w:t>подобряване на основните услуги за населението. По нея се предоставя финансова помощ за инвестиции в обновяването на малка по мащаби публична и техническа инфраструктура, която от своя страна да доведе до създаването на оптимална жизнена среда в селските райони, опазването на околната среда, създаването на достъпност и развитие на икономиката и образованието. Финансовата помощ е безвъзмездна и съгласно правилата се предоставя за допустими за подпомагане дейности, а именно – строителство, реконструкция и/или рехабилитация на нови и съществуващи общински пътища, улици, тротоари и съоръженията и принадлежностите към тях.</w:t>
      </w:r>
    </w:p>
    <w:p w:rsidR="00922E53" w:rsidRPr="00922E53" w:rsidRDefault="00922E53" w:rsidP="00922E53">
      <w:pPr>
        <w:widowControl/>
        <w:ind w:firstLine="567"/>
        <w:jc w:val="both"/>
        <w:rPr>
          <w:sz w:val="24"/>
          <w:szCs w:val="24"/>
          <w:lang w:val="bg-BG"/>
        </w:rPr>
      </w:pPr>
      <w:r w:rsidRPr="00922E53">
        <w:rPr>
          <w:bCs/>
          <w:sz w:val="24"/>
          <w:szCs w:val="24"/>
          <w:shd w:val="clear" w:color="auto" w:fill="FEFEFE"/>
          <w:lang w:val="bg-BG" w:eastAsia="bg-BG"/>
        </w:rPr>
        <w:t xml:space="preserve">Инвестиционният проект, с който Община Бяла Слатина ще кандидатства по горецитираната процедура, предвижда ремонт и </w:t>
      </w:r>
      <w:r w:rsidRPr="00922E53">
        <w:rPr>
          <w:sz w:val="24"/>
          <w:szCs w:val="24"/>
          <w:lang w:val="bg-BG" w:eastAsia="bg-BG"/>
        </w:rPr>
        <w:t xml:space="preserve">реконструкция на част от улици и тротоари в гр. Бяла Слатина, които </w:t>
      </w:r>
      <w:r w:rsidRPr="00922E53">
        <w:rPr>
          <w:sz w:val="24"/>
          <w:szCs w:val="24"/>
          <w:lang w:val="bg-BG" w:eastAsia="bg-BG"/>
        </w:rPr>
        <w:lastRenderedPageBreak/>
        <w:t>са от първостепенно значение за облагородяване на жизнената среда и създаване на условия за развитие на икономиката</w:t>
      </w:r>
      <w:r w:rsidRPr="00922E53">
        <w:rPr>
          <w:sz w:val="24"/>
          <w:szCs w:val="24"/>
          <w:lang w:val="bg-BG"/>
        </w:rPr>
        <w:t>.</w:t>
      </w:r>
    </w:p>
    <w:p w:rsidR="00922E53" w:rsidRPr="00922E53" w:rsidRDefault="00922E53" w:rsidP="00922E53">
      <w:pPr>
        <w:widowControl/>
        <w:ind w:firstLine="567"/>
        <w:jc w:val="both"/>
        <w:rPr>
          <w:rFonts w:ascii="Calibri" w:hAnsi="Calibri"/>
          <w:sz w:val="22"/>
          <w:szCs w:val="22"/>
          <w:lang w:eastAsia="bg-BG"/>
        </w:rPr>
      </w:pPr>
      <w:r w:rsidRPr="00922E53">
        <w:rPr>
          <w:sz w:val="24"/>
          <w:szCs w:val="24"/>
          <w:lang w:val="bg-BG"/>
        </w:rPr>
        <w:t>Обект на интервенция по</w:t>
      </w:r>
      <w:r w:rsidRPr="00922E53">
        <w:rPr>
          <w:bCs/>
          <w:sz w:val="24"/>
          <w:szCs w:val="24"/>
          <w:shd w:val="clear" w:color="auto" w:fill="FEFEFE"/>
          <w:lang w:val="bg-BG" w:eastAsia="bg-BG"/>
        </w:rPr>
        <w:t xml:space="preserve"> проектното предложение с наименование „</w:t>
      </w:r>
      <w:r w:rsidRPr="00922E53">
        <w:rPr>
          <w:b/>
          <w:sz w:val="24"/>
          <w:szCs w:val="24"/>
          <w:lang w:val="bg-BG" w:eastAsia="x-none"/>
        </w:rPr>
        <w:t>Ремонт и реконструкция на ул. „Цар Калоян“ и част от ул. „Христо Ботев“ в гр. Бяла Слатина</w:t>
      </w:r>
      <w:r w:rsidRPr="00922E53">
        <w:rPr>
          <w:bCs/>
          <w:sz w:val="24"/>
          <w:szCs w:val="24"/>
          <w:shd w:val="clear" w:color="auto" w:fill="FEFEFE"/>
          <w:lang w:val="bg-BG" w:eastAsia="bg-BG"/>
        </w:rPr>
        <w:t>“ с</w:t>
      </w:r>
      <w:r w:rsidRPr="00922E53">
        <w:rPr>
          <w:sz w:val="24"/>
          <w:szCs w:val="24"/>
          <w:lang w:val="bg-BG" w:eastAsia="bg-BG"/>
        </w:rPr>
        <w:t xml:space="preserve">а </w:t>
      </w:r>
      <w:r w:rsidRPr="00922E53">
        <w:rPr>
          <w:sz w:val="24"/>
          <w:szCs w:val="24"/>
          <w:lang w:eastAsia="bg-BG"/>
        </w:rPr>
        <w:t xml:space="preserve">: </w:t>
      </w:r>
    </w:p>
    <w:p w:rsidR="00922E53" w:rsidRPr="00922E53" w:rsidRDefault="00922E53" w:rsidP="00EF03EF">
      <w:pPr>
        <w:widowControl/>
        <w:numPr>
          <w:ilvl w:val="0"/>
          <w:numId w:val="15"/>
        </w:numPr>
        <w:ind w:left="993"/>
        <w:rPr>
          <w:sz w:val="24"/>
          <w:szCs w:val="24"/>
          <w:lang w:val="bg-BG"/>
        </w:rPr>
      </w:pPr>
      <w:r w:rsidRPr="00922E53">
        <w:rPr>
          <w:b/>
          <w:i/>
          <w:sz w:val="24"/>
          <w:szCs w:val="24"/>
          <w:lang w:val="bg-BG" w:eastAsia="x-none"/>
        </w:rPr>
        <w:t>ул. „Цар Калоян";</w:t>
      </w:r>
    </w:p>
    <w:p w:rsidR="00922E53" w:rsidRPr="00922E53" w:rsidRDefault="00922E53" w:rsidP="00EF03EF">
      <w:pPr>
        <w:widowControl/>
        <w:numPr>
          <w:ilvl w:val="0"/>
          <w:numId w:val="15"/>
        </w:numPr>
        <w:ind w:left="993"/>
        <w:rPr>
          <w:sz w:val="24"/>
          <w:szCs w:val="24"/>
          <w:lang w:val="bg-BG"/>
        </w:rPr>
      </w:pPr>
      <w:r w:rsidRPr="00922E53">
        <w:rPr>
          <w:b/>
          <w:i/>
          <w:sz w:val="24"/>
          <w:szCs w:val="24"/>
          <w:lang w:val="bg-BG" w:eastAsia="x-none"/>
        </w:rPr>
        <w:t>ул. „Христо Ботев" в участъка</w:t>
      </w:r>
      <w:r w:rsidRPr="00922E53">
        <w:rPr>
          <w:b/>
          <w:i/>
          <w:sz w:val="22"/>
          <w:szCs w:val="22"/>
          <w:lang w:val="bg-BG" w:eastAsia="bg-BG"/>
        </w:rPr>
        <w:t xml:space="preserve"> </w:t>
      </w:r>
      <w:r w:rsidRPr="00922E53">
        <w:rPr>
          <w:b/>
          <w:i/>
          <w:sz w:val="24"/>
          <w:szCs w:val="24"/>
          <w:lang w:val="bg-BG" w:eastAsia="bg-BG"/>
        </w:rPr>
        <w:t>от ул. „Крайбрежна" до ул. „Хан Крум" и участъка от ул. „Климент Охридски" до ул. „Цар Симеон"</w:t>
      </w:r>
      <w:r w:rsidRPr="00922E53">
        <w:rPr>
          <w:b/>
          <w:sz w:val="22"/>
          <w:szCs w:val="22"/>
          <w:lang w:val="bg-BG" w:eastAsia="bg-BG"/>
        </w:rPr>
        <w:t>.</w:t>
      </w:r>
    </w:p>
    <w:p w:rsidR="00922E53" w:rsidRPr="00922E53" w:rsidRDefault="00922E53" w:rsidP="00922E53">
      <w:pPr>
        <w:widowControl/>
        <w:ind w:firstLine="567"/>
        <w:jc w:val="both"/>
        <w:rPr>
          <w:sz w:val="24"/>
          <w:szCs w:val="24"/>
          <w:lang w:val="bg-BG"/>
        </w:rPr>
      </w:pPr>
      <w:r w:rsidRPr="00922E53">
        <w:rPr>
          <w:sz w:val="24"/>
          <w:szCs w:val="24"/>
          <w:lang w:val="bg-BG"/>
        </w:rPr>
        <w:t xml:space="preserve">Максимален размер на бюджета по проекта е до 390 000 лв., като безвъзмездната финансова помощ е в размер на 100 % от общия размер на допустимите разходи. </w:t>
      </w:r>
    </w:p>
    <w:p w:rsidR="00922E53" w:rsidRPr="00922E53" w:rsidRDefault="00922E53" w:rsidP="00922E53">
      <w:pPr>
        <w:widowControl/>
        <w:ind w:firstLine="567"/>
        <w:jc w:val="both"/>
        <w:rPr>
          <w:sz w:val="24"/>
          <w:szCs w:val="24"/>
          <w:lang w:val="bg-BG"/>
        </w:rPr>
      </w:pPr>
      <w:r w:rsidRPr="00922E53">
        <w:rPr>
          <w:bCs/>
          <w:sz w:val="24"/>
          <w:szCs w:val="24"/>
          <w:shd w:val="clear" w:color="auto" w:fill="FEFEFE"/>
          <w:lang w:val="bg-BG" w:eastAsia="bg-BG"/>
        </w:rPr>
        <w:t xml:space="preserve">Максималният срок за изпълнение на проекта е до </w:t>
      </w:r>
      <w:r w:rsidRPr="00922E53">
        <w:rPr>
          <w:sz w:val="24"/>
          <w:szCs w:val="24"/>
          <w:lang w:val="bg-BG"/>
        </w:rPr>
        <w:t>36 месеца от датата на подписване на административния договор.</w:t>
      </w:r>
      <w:r w:rsidRPr="00922E53">
        <w:rPr>
          <w:bCs/>
          <w:sz w:val="24"/>
          <w:szCs w:val="24"/>
          <w:shd w:val="clear" w:color="auto" w:fill="FEFEFE"/>
          <w:lang w:val="bg-BG" w:eastAsia="bg-BG"/>
        </w:rPr>
        <w:t xml:space="preserve"> Крайният срок за подаване на проектните предложения е 17:30 ч. на 21.03.2019 г.</w:t>
      </w:r>
    </w:p>
    <w:p w:rsidR="00922E53" w:rsidRPr="00922E53" w:rsidRDefault="00922E53" w:rsidP="00922E53">
      <w:pPr>
        <w:widowControl/>
        <w:ind w:firstLine="567"/>
        <w:jc w:val="both"/>
        <w:rPr>
          <w:sz w:val="24"/>
          <w:szCs w:val="24"/>
          <w:lang w:val="bg-BG"/>
        </w:rPr>
      </w:pPr>
      <w:r w:rsidRPr="00922E53">
        <w:rPr>
          <w:sz w:val="24"/>
          <w:szCs w:val="24"/>
          <w:lang w:val="bg-BG"/>
        </w:rPr>
        <w:t>Съгласно правилата по процедурата, към пакета документи следва да бъде приложено Решение на Общински съвет за кандидатстване по реда на Условията за кандидатстване.</w:t>
      </w:r>
    </w:p>
    <w:p w:rsidR="00922E53" w:rsidRPr="00922E53" w:rsidRDefault="00922E53" w:rsidP="00922E53">
      <w:pPr>
        <w:widowControl/>
        <w:jc w:val="both"/>
        <w:rPr>
          <w:sz w:val="24"/>
          <w:szCs w:val="24"/>
          <w:lang w:val="ru-RU"/>
        </w:rPr>
      </w:pPr>
    </w:p>
    <w:p w:rsidR="00922E53" w:rsidRPr="00922E53" w:rsidRDefault="00922E53" w:rsidP="00922E53">
      <w:pPr>
        <w:widowControl/>
        <w:jc w:val="center"/>
        <w:rPr>
          <w:sz w:val="24"/>
          <w:szCs w:val="24"/>
          <w:lang w:val="bg-BG" w:eastAsia="bg-BG"/>
        </w:rPr>
      </w:pPr>
      <w:r w:rsidRPr="00922E53">
        <w:rPr>
          <w:b/>
          <w:sz w:val="24"/>
          <w:szCs w:val="24"/>
          <w:lang w:val="bg-BG" w:eastAsia="bg-BG"/>
        </w:rPr>
        <w:t>ОБЩИНСКИ СЪВЕТ БЯЛА СЛАТИНА</w:t>
      </w:r>
    </w:p>
    <w:p w:rsidR="00922E53" w:rsidRPr="00922E53" w:rsidRDefault="00922E53" w:rsidP="00922E53">
      <w:pPr>
        <w:widowControl/>
        <w:jc w:val="both"/>
        <w:rPr>
          <w:sz w:val="24"/>
          <w:szCs w:val="24"/>
          <w:lang w:val="bg-BG" w:eastAsia="bg-BG"/>
        </w:rPr>
      </w:pPr>
      <w:r w:rsidRPr="00922E53">
        <w:rPr>
          <w:sz w:val="24"/>
          <w:szCs w:val="24"/>
          <w:lang w:val="ru-RU" w:eastAsia="bg-BG"/>
        </w:rPr>
        <w:t xml:space="preserve"> </w:t>
      </w:r>
    </w:p>
    <w:p w:rsidR="00922E53" w:rsidRPr="00922E53" w:rsidRDefault="00922E53" w:rsidP="00922E53">
      <w:pPr>
        <w:widowControl/>
        <w:jc w:val="center"/>
        <w:rPr>
          <w:sz w:val="24"/>
          <w:szCs w:val="24"/>
          <w:lang w:eastAsia="bg-BG"/>
        </w:rPr>
      </w:pPr>
      <w:r w:rsidRPr="00922E53">
        <w:rPr>
          <w:sz w:val="24"/>
          <w:szCs w:val="24"/>
          <w:lang w:eastAsia="bg-BG"/>
        </w:rPr>
        <w:t xml:space="preserve">На основание Докладна от Кмета на общината с изх. № </w:t>
      </w:r>
      <w:r w:rsidRPr="00922E53">
        <w:rPr>
          <w:sz w:val="24"/>
          <w:szCs w:val="24"/>
          <w:lang w:val="bg-BG" w:eastAsia="bg-BG"/>
        </w:rPr>
        <w:t>6101</w:t>
      </w:r>
      <w:r w:rsidRPr="00922E53">
        <w:rPr>
          <w:sz w:val="24"/>
          <w:szCs w:val="24"/>
          <w:lang w:eastAsia="bg-BG"/>
        </w:rPr>
        <w:t>-</w:t>
      </w:r>
      <w:r w:rsidRPr="00922E53">
        <w:rPr>
          <w:sz w:val="24"/>
          <w:szCs w:val="24"/>
          <w:lang w:val="bg-BG" w:eastAsia="bg-BG"/>
        </w:rPr>
        <w:t>24</w:t>
      </w:r>
      <w:r w:rsidRPr="00922E53">
        <w:rPr>
          <w:sz w:val="24"/>
          <w:szCs w:val="24"/>
          <w:lang w:eastAsia="bg-BG"/>
        </w:rPr>
        <w:t xml:space="preserve"> / 1</w:t>
      </w:r>
      <w:r w:rsidRPr="00922E53">
        <w:rPr>
          <w:sz w:val="24"/>
          <w:szCs w:val="24"/>
          <w:lang w:val="bg-BG" w:eastAsia="bg-BG"/>
        </w:rPr>
        <w:t>9</w:t>
      </w:r>
      <w:r w:rsidRPr="00922E53">
        <w:rPr>
          <w:sz w:val="24"/>
          <w:szCs w:val="24"/>
          <w:lang w:eastAsia="bg-BG"/>
        </w:rPr>
        <w:t>.0</w:t>
      </w:r>
      <w:r w:rsidRPr="00922E53">
        <w:rPr>
          <w:sz w:val="24"/>
          <w:szCs w:val="24"/>
          <w:lang w:val="bg-BG" w:eastAsia="bg-BG"/>
        </w:rPr>
        <w:t>2</w:t>
      </w:r>
      <w:r w:rsidRPr="00922E53">
        <w:rPr>
          <w:sz w:val="24"/>
          <w:szCs w:val="24"/>
          <w:lang w:eastAsia="bg-BG"/>
        </w:rPr>
        <w:t>.2019 г</w:t>
      </w:r>
      <w:r w:rsidRPr="00922E53">
        <w:rPr>
          <w:sz w:val="24"/>
          <w:szCs w:val="24"/>
          <w:lang w:val="bg-BG" w:eastAsia="bg-BG"/>
        </w:rPr>
        <w:t>., чл. 17, ал. 1, т. 6</w:t>
      </w:r>
      <w:r w:rsidRPr="00922E53">
        <w:rPr>
          <w:sz w:val="24"/>
          <w:szCs w:val="24"/>
          <w:lang w:eastAsia="bg-BG"/>
        </w:rPr>
        <w:t xml:space="preserve"> и чл. 21, ал. 1, т. 2 от ЗМСМА, във връзка с чл. 21, ал. 1, т. 23 от ЗМСМА и чл. 5, ал. 1, т т. 22 и чл. 5, ал. 2 от ПОДОСНКВОА,</w:t>
      </w:r>
    </w:p>
    <w:p w:rsidR="00922E53" w:rsidRPr="00922E53" w:rsidRDefault="00922E53" w:rsidP="00922E53">
      <w:pPr>
        <w:widowControl/>
        <w:jc w:val="center"/>
        <w:rPr>
          <w:b/>
          <w:sz w:val="24"/>
          <w:szCs w:val="24"/>
          <w:lang w:val="bg-BG"/>
        </w:rPr>
      </w:pPr>
    </w:p>
    <w:p w:rsidR="00922E53" w:rsidRPr="00922E53" w:rsidRDefault="00922E53" w:rsidP="00922E53">
      <w:pPr>
        <w:widowControl/>
        <w:jc w:val="center"/>
        <w:rPr>
          <w:b/>
          <w:sz w:val="24"/>
          <w:szCs w:val="24"/>
          <w:lang w:val="bg-BG"/>
        </w:rPr>
      </w:pPr>
      <w:r w:rsidRPr="00922E53">
        <w:rPr>
          <w:b/>
          <w:sz w:val="24"/>
          <w:szCs w:val="24"/>
          <w:lang w:val="bg-BG"/>
        </w:rPr>
        <w:t>Р  Е  Ш  И :</w:t>
      </w:r>
    </w:p>
    <w:p w:rsidR="00922E53" w:rsidRPr="00922E53" w:rsidRDefault="00922E53" w:rsidP="00922E53">
      <w:pPr>
        <w:widowControl/>
        <w:jc w:val="center"/>
        <w:rPr>
          <w:b/>
          <w:sz w:val="24"/>
          <w:szCs w:val="24"/>
          <w:lang w:val="bg-BG"/>
        </w:rPr>
      </w:pPr>
    </w:p>
    <w:p w:rsidR="00922E53" w:rsidRPr="00922E53" w:rsidRDefault="00922E53" w:rsidP="00EF03EF">
      <w:pPr>
        <w:widowControl/>
        <w:numPr>
          <w:ilvl w:val="0"/>
          <w:numId w:val="17"/>
        </w:numPr>
        <w:ind w:left="425" w:hanging="425"/>
        <w:jc w:val="both"/>
        <w:rPr>
          <w:sz w:val="24"/>
          <w:szCs w:val="24"/>
          <w:lang w:val="bg-BG"/>
        </w:rPr>
      </w:pPr>
      <w:r w:rsidRPr="00922E53">
        <w:rPr>
          <w:sz w:val="24"/>
          <w:szCs w:val="24"/>
          <w:lang w:val="bg-BG" w:eastAsia="x-none"/>
        </w:rPr>
        <w:t>Дава съгласие Община Бяла Слатина да кандидатства с проектно предложение  с наименование „</w:t>
      </w:r>
      <w:r w:rsidRPr="00922E53">
        <w:rPr>
          <w:b/>
          <w:sz w:val="24"/>
          <w:szCs w:val="24"/>
          <w:lang w:val="bg-BG" w:eastAsia="x-none"/>
        </w:rPr>
        <w:t>Ремонт и реконструкция на ул. „Цар Калоян“ и част от ул. „Христо Ботев“ в гр. Бяла Слатина</w:t>
      </w:r>
      <w:r w:rsidRPr="00922E53">
        <w:rPr>
          <w:sz w:val="24"/>
          <w:szCs w:val="24"/>
          <w:lang w:val="bg-BG" w:eastAsia="x-none"/>
        </w:rPr>
        <w:t xml:space="preserve">“ по процедура №BG06RDNP001-19.220 МИГ Бяла Слатина 7.2 „Инвестиции в създаването, подобряването или разширяването на всички видове малка по мащаби </w:t>
      </w:r>
      <w:r w:rsidRPr="00922E53">
        <w:rPr>
          <w:sz w:val="24"/>
          <w:szCs w:val="24"/>
          <w:lang w:val="bg-BG"/>
        </w:rPr>
        <w:t>инфраструктура</w:t>
      </w:r>
      <w:r w:rsidRPr="00922E53">
        <w:rPr>
          <w:sz w:val="24"/>
          <w:szCs w:val="24"/>
          <w:lang w:val="bg-BG" w:eastAsia="x-none"/>
        </w:rPr>
        <w:t>“ от Стратегията за Водено от общностите местно развитие на МИГ Бяла Слатина от Програмата за развитие на селските райони 2014 – 2020 г.</w:t>
      </w:r>
    </w:p>
    <w:p w:rsidR="00922E53" w:rsidRPr="00922E53" w:rsidRDefault="00922E53" w:rsidP="00EF03EF">
      <w:pPr>
        <w:widowControl/>
        <w:numPr>
          <w:ilvl w:val="0"/>
          <w:numId w:val="17"/>
        </w:numPr>
        <w:ind w:left="425" w:hanging="425"/>
        <w:jc w:val="both"/>
        <w:rPr>
          <w:sz w:val="24"/>
          <w:szCs w:val="24"/>
          <w:lang w:val="bg-BG"/>
        </w:rPr>
      </w:pPr>
      <w:r w:rsidRPr="00922E53">
        <w:rPr>
          <w:sz w:val="24"/>
          <w:szCs w:val="24"/>
          <w:lang w:val="bg-BG"/>
        </w:rPr>
        <w:t>Възлага на Кмета на Община Бяла Слатина да предприеме всички необходими действия по разработване и подаване на проектното предложение.</w:t>
      </w:r>
    </w:p>
    <w:p w:rsidR="00BB2E8F" w:rsidRDefault="00BB2E8F" w:rsidP="00BB2E8F">
      <w:pPr>
        <w:jc w:val="center"/>
        <w:rPr>
          <w:b/>
          <w:sz w:val="24"/>
          <w:szCs w:val="24"/>
          <w:lang w:val="bg-BG"/>
        </w:rPr>
      </w:pPr>
    </w:p>
    <w:p w:rsidR="00B2140E" w:rsidRDefault="00B2140E" w:rsidP="00BB2E8F">
      <w:pPr>
        <w:jc w:val="center"/>
        <w:rPr>
          <w:b/>
          <w:sz w:val="24"/>
          <w:szCs w:val="24"/>
          <w:lang w:val="bg-BG"/>
        </w:rPr>
      </w:pPr>
    </w:p>
    <w:p w:rsidR="000550AB" w:rsidRPr="00E50B60" w:rsidRDefault="000550AB" w:rsidP="000550AB">
      <w:pPr>
        <w:jc w:val="both"/>
        <w:rPr>
          <w:sz w:val="24"/>
          <w:lang w:val="bg-BG"/>
        </w:rPr>
      </w:pPr>
      <w:r>
        <w:rPr>
          <w:sz w:val="24"/>
          <w:lang w:val="bg-BG"/>
        </w:rPr>
        <w:t>Г</w:t>
      </w:r>
      <w:r w:rsidRPr="00E50B60">
        <w:rPr>
          <w:sz w:val="24"/>
          <w:lang w:val="bg-BG"/>
        </w:rPr>
        <w:t>ласува</w:t>
      </w:r>
      <w:r>
        <w:rPr>
          <w:sz w:val="24"/>
          <w:lang w:val="bg-BG"/>
        </w:rPr>
        <w:t>н</w:t>
      </w:r>
      <w:r w:rsidRPr="00E50B60">
        <w:rPr>
          <w:sz w:val="24"/>
          <w:lang w:val="bg-BG"/>
        </w:rPr>
        <w:t>е</w:t>
      </w:r>
      <w:r>
        <w:rPr>
          <w:sz w:val="24"/>
          <w:szCs w:val="24"/>
          <w:lang w:val="bg-BG"/>
        </w:rPr>
        <w:t>:</w:t>
      </w:r>
    </w:p>
    <w:p w:rsidR="006010F0" w:rsidRPr="00171C8D" w:rsidRDefault="006010F0" w:rsidP="006010F0">
      <w:pPr>
        <w:widowControl/>
        <w:jc w:val="both"/>
        <w:rPr>
          <w:sz w:val="24"/>
          <w:szCs w:val="24"/>
          <w:lang w:val="bg-BG" w:eastAsia="bg-BG"/>
        </w:rPr>
      </w:pPr>
      <w:r w:rsidRPr="00171C8D">
        <w:rPr>
          <w:sz w:val="24"/>
          <w:szCs w:val="24"/>
          <w:lang w:val="bg-BG" w:eastAsia="bg-BG"/>
        </w:rPr>
        <w:t xml:space="preserve">Кворум: </w:t>
      </w:r>
      <w:r w:rsidR="00D62D8E">
        <w:rPr>
          <w:sz w:val="24"/>
          <w:szCs w:val="24"/>
          <w:lang w:val="bg-BG" w:eastAsia="bg-BG"/>
        </w:rPr>
        <w:t>19</w:t>
      </w:r>
    </w:p>
    <w:p w:rsidR="006010F0" w:rsidRDefault="006010F0" w:rsidP="006010F0">
      <w:pPr>
        <w:widowControl/>
        <w:jc w:val="both"/>
        <w:rPr>
          <w:sz w:val="24"/>
          <w:szCs w:val="24"/>
          <w:lang w:val="bg-BG" w:eastAsia="bg-BG"/>
        </w:rPr>
      </w:pPr>
      <w:r w:rsidRPr="00171C8D">
        <w:rPr>
          <w:sz w:val="24"/>
          <w:szCs w:val="24"/>
          <w:lang w:val="bg-BG" w:eastAsia="bg-BG"/>
        </w:rPr>
        <w:t xml:space="preserve">Резултат: </w:t>
      </w:r>
      <w:r w:rsidR="00D62D8E">
        <w:rPr>
          <w:sz w:val="24"/>
          <w:szCs w:val="24"/>
          <w:lang w:val="bg-BG" w:eastAsia="bg-BG"/>
        </w:rPr>
        <w:t>19</w:t>
      </w:r>
      <w:r w:rsidRPr="00171C8D">
        <w:rPr>
          <w:sz w:val="24"/>
          <w:szCs w:val="24"/>
          <w:lang w:val="bg-BG" w:eastAsia="bg-BG"/>
        </w:rPr>
        <w:t xml:space="preserve"> гласа “ЗА”</w:t>
      </w:r>
    </w:p>
    <w:p w:rsidR="006010F0" w:rsidRPr="00171C8D" w:rsidRDefault="006010F0" w:rsidP="006010F0">
      <w:pPr>
        <w:widowControl/>
        <w:jc w:val="both"/>
        <w:rPr>
          <w:caps/>
          <w:sz w:val="24"/>
          <w:szCs w:val="24"/>
          <w:lang w:val="bg-BG" w:eastAsia="bg-BG"/>
        </w:rPr>
      </w:pPr>
      <w:r w:rsidRPr="00171C8D">
        <w:rPr>
          <w:sz w:val="24"/>
          <w:szCs w:val="24"/>
          <w:lang w:val="bg-BG" w:eastAsia="bg-BG"/>
        </w:rPr>
        <w:t xml:space="preserve"> </w:t>
      </w:r>
    </w:p>
    <w:p w:rsidR="006010F0" w:rsidRDefault="006010F0" w:rsidP="006010F0">
      <w:pPr>
        <w:jc w:val="center"/>
        <w:rPr>
          <w:b/>
          <w:sz w:val="24"/>
          <w:szCs w:val="24"/>
          <w:lang w:val="bg-BG"/>
        </w:rPr>
      </w:pPr>
      <w:r w:rsidRPr="00171C8D">
        <w:rPr>
          <w:b/>
          <w:caps/>
          <w:sz w:val="24"/>
          <w:szCs w:val="24"/>
          <w:lang w:val="bg-BG"/>
        </w:rPr>
        <w:t>Решение</w:t>
      </w:r>
      <w:r w:rsidRPr="00171C8D">
        <w:rPr>
          <w:b/>
          <w:sz w:val="24"/>
          <w:szCs w:val="24"/>
          <w:lang w:val="bg-BG"/>
        </w:rPr>
        <w:t xml:space="preserve">   № </w:t>
      </w:r>
      <w:r w:rsidR="00D62D8E">
        <w:rPr>
          <w:b/>
          <w:sz w:val="24"/>
          <w:szCs w:val="24"/>
          <w:lang w:val="bg-BG"/>
        </w:rPr>
        <w:t>808</w:t>
      </w:r>
    </w:p>
    <w:p w:rsidR="006010F0" w:rsidRDefault="006010F0" w:rsidP="006010F0">
      <w:pPr>
        <w:jc w:val="center"/>
        <w:rPr>
          <w:b/>
          <w:sz w:val="24"/>
          <w:szCs w:val="24"/>
          <w:lang w:val="bg-BG"/>
        </w:rPr>
      </w:pPr>
    </w:p>
    <w:p w:rsidR="00D62D8E" w:rsidRPr="00D62D8E" w:rsidRDefault="00D62D8E" w:rsidP="00D62D8E">
      <w:pPr>
        <w:keepNext/>
        <w:widowControl/>
        <w:jc w:val="both"/>
        <w:outlineLvl w:val="1"/>
        <w:rPr>
          <w:rFonts w:eastAsia="Calibri"/>
          <w:sz w:val="24"/>
          <w:szCs w:val="24"/>
          <w:lang w:val="bg-BG"/>
        </w:rPr>
      </w:pPr>
      <w:r w:rsidRPr="00D62D8E">
        <w:rPr>
          <w:b/>
          <w:sz w:val="24"/>
          <w:szCs w:val="24"/>
          <w:lang w:val="bg-BG" w:eastAsia="bg-BG"/>
        </w:rPr>
        <w:t xml:space="preserve">ОТНОСНО: </w:t>
      </w:r>
      <w:r w:rsidRPr="00D62D8E">
        <w:rPr>
          <w:sz w:val="24"/>
          <w:szCs w:val="24"/>
          <w:lang w:val="bg-BG" w:eastAsia="bg-BG"/>
        </w:rPr>
        <w:t>Потвърждение за съответствие на дейностите по проект „Ремонт и реконструкция на ул. „Цар Калоян“ и част от ул. „Христо Ботев“ в гр. Бяла Слатина“ с приоритетите на Общинския план за развитие на Община Бяла Слатина 2014-2020.</w:t>
      </w:r>
    </w:p>
    <w:p w:rsidR="00D62D8E" w:rsidRPr="00D62D8E" w:rsidRDefault="00D62D8E" w:rsidP="00D62D8E">
      <w:pPr>
        <w:widowControl/>
        <w:ind w:firstLine="720"/>
        <w:jc w:val="both"/>
        <w:rPr>
          <w:b/>
          <w:sz w:val="24"/>
          <w:szCs w:val="24"/>
          <w:u w:val="single"/>
          <w:lang w:val="bg-BG"/>
        </w:rPr>
      </w:pPr>
    </w:p>
    <w:p w:rsidR="00D62D8E" w:rsidRPr="00D62D8E" w:rsidRDefault="00D62D8E" w:rsidP="00D62D8E">
      <w:pPr>
        <w:widowControl/>
        <w:ind w:firstLine="708"/>
        <w:jc w:val="both"/>
        <w:rPr>
          <w:sz w:val="24"/>
          <w:lang w:val="bg-BG" w:eastAsia="bg-BG"/>
        </w:rPr>
      </w:pPr>
      <w:r w:rsidRPr="00D62D8E">
        <w:rPr>
          <w:b/>
          <w:sz w:val="24"/>
          <w:szCs w:val="24"/>
          <w:u w:val="single"/>
          <w:lang w:val="bg-BG"/>
        </w:rPr>
        <w:t>Мотиви:</w:t>
      </w:r>
      <w:r w:rsidRPr="00D62D8E">
        <w:rPr>
          <w:sz w:val="28"/>
          <w:lang w:eastAsia="bg-BG"/>
        </w:rPr>
        <w:t xml:space="preserve"> </w:t>
      </w:r>
      <w:r w:rsidRPr="00D62D8E">
        <w:rPr>
          <w:sz w:val="24"/>
          <w:lang w:val="bg-BG" w:eastAsia="bg-BG"/>
        </w:rPr>
        <w:t>На основание Решение № 10 от 20.12.2018 г. на Управителния съвет (УС) на МИГ Бяла Слатина, чл. 62, т. 4 от Наредба № 22/2015 за прилагане на подмярка 19.2 „Прилагане на операции в рамките на стратегии за Водено от общностите местно развитие“ на мярка 19 „Водено от общностите местно развитие“ от Програмата за развитие на селските райони за периода 2014 – 2020 г. и в изпълнение на Стратегия за ВОМР, беше определен период за прием на проектни предложения за предоставяне на безвъзмездна финансова помощ по процедура BG06RDNP001-19.220 МИГ Бяла Слатина 7.2 „Инвестиции в създаването, подобряването или разширяването на всички видове малка по мащаби инфраструктура”, с начална дата 19.02.2019 г. и краен срок 21.03.2019 г.</w:t>
      </w:r>
    </w:p>
    <w:p w:rsidR="00D62D8E" w:rsidRPr="00D62D8E" w:rsidRDefault="00D62D8E" w:rsidP="00D62D8E">
      <w:pPr>
        <w:widowControl/>
        <w:ind w:firstLine="708"/>
        <w:jc w:val="both"/>
        <w:rPr>
          <w:sz w:val="24"/>
          <w:lang w:val="bg-BG" w:eastAsia="bg-BG"/>
        </w:rPr>
      </w:pPr>
      <w:r w:rsidRPr="00D62D8E">
        <w:rPr>
          <w:sz w:val="24"/>
          <w:lang w:val="bg-BG" w:eastAsia="bg-BG"/>
        </w:rPr>
        <w:t xml:space="preserve">Предвид предстоящото кандидатстване на община Бяла Слатина с проектно предложение </w:t>
      </w:r>
      <w:r w:rsidRPr="00D62D8E">
        <w:rPr>
          <w:b/>
          <w:sz w:val="24"/>
          <w:lang w:val="bg-BG" w:eastAsia="bg-BG"/>
        </w:rPr>
        <w:t>„Ремонт и реконструкция на ул. „Цар Калоян“ и част от ул. „Христо Ботев“ в гр. Бяла Слатина“</w:t>
      </w:r>
      <w:r w:rsidRPr="00D62D8E">
        <w:rPr>
          <w:sz w:val="24"/>
          <w:lang w:val="bg-BG" w:eastAsia="bg-BG"/>
        </w:rPr>
        <w:t xml:space="preserve"> и с оглед спазване на изискванията от условията за кандидатстване по процедура №BG06RDNP001-19.220 МИГ Бяла Слатина 7.2 „Инвестиции в създаването, подобряването или разширяването на всички видове малка по мащаби инфраструктура“ от Стратегията за Водено от общностите местно развитие на </w:t>
      </w:r>
      <w:r w:rsidRPr="00D62D8E">
        <w:rPr>
          <w:sz w:val="24"/>
          <w:lang w:val="bg-BG" w:eastAsia="bg-BG"/>
        </w:rPr>
        <w:lastRenderedPageBreak/>
        <w:t xml:space="preserve">МИГ Бяла Слатина” от Програмата за развитие на селските райони за периода 2014-2020 г., е необходимо потвърждение за съответствие на дейностите по проекта с приоритетите на Общинския план за развитие на Община Бяла Слатина. </w:t>
      </w:r>
    </w:p>
    <w:p w:rsidR="00D62D8E" w:rsidRPr="00D62D8E" w:rsidRDefault="00D62D8E" w:rsidP="00D62D8E">
      <w:pPr>
        <w:widowControl/>
        <w:ind w:firstLine="708"/>
        <w:jc w:val="both"/>
        <w:rPr>
          <w:sz w:val="24"/>
          <w:lang w:val="bg-BG" w:eastAsia="bg-BG"/>
        </w:rPr>
      </w:pPr>
      <w:r w:rsidRPr="00D62D8E">
        <w:rPr>
          <w:sz w:val="24"/>
          <w:lang w:val="bg-BG" w:eastAsia="bg-BG"/>
        </w:rPr>
        <w:t>Общата цел на проекта е да се създаде устойчива, естетична и безопасна градска жизнена среда, която да допринесе за по-голяма сигурност за гражданите, ускорено икономическо развитие и по-високо ниво на инвестициите в региона.</w:t>
      </w:r>
    </w:p>
    <w:p w:rsidR="00D62D8E" w:rsidRPr="00D62D8E" w:rsidRDefault="00D62D8E" w:rsidP="00D62D8E">
      <w:pPr>
        <w:widowControl/>
        <w:ind w:firstLine="708"/>
        <w:jc w:val="both"/>
        <w:rPr>
          <w:sz w:val="24"/>
          <w:lang w:val="bg-BG" w:eastAsia="bg-BG"/>
        </w:rPr>
      </w:pPr>
      <w:r w:rsidRPr="00D62D8E">
        <w:rPr>
          <w:sz w:val="24"/>
          <w:lang w:val="bg-BG" w:eastAsia="bg-BG"/>
        </w:rPr>
        <w:t>Включените дейности по проекта са свързани с ремонт и реконструкция на част от съществуващи улици в гр. Бяла Слатина и съответстват на заложените стратегически цели и приоритети в общинския план за развитие за периода 2014-2020 г. на община Бяла Слатина, както следва:</w:t>
      </w:r>
    </w:p>
    <w:p w:rsidR="00D62D8E" w:rsidRPr="00D62D8E" w:rsidRDefault="00D62D8E" w:rsidP="00D62D8E">
      <w:pPr>
        <w:widowControl/>
        <w:ind w:firstLine="708"/>
        <w:jc w:val="both"/>
        <w:rPr>
          <w:sz w:val="24"/>
          <w:lang w:val="bg-BG" w:eastAsia="bg-BG"/>
        </w:rPr>
      </w:pPr>
      <w:r w:rsidRPr="00D62D8E">
        <w:rPr>
          <w:sz w:val="24"/>
          <w:lang w:val="bg-BG" w:eastAsia="bg-BG"/>
        </w:rPr>
        <w:t>Стратегическа цел 3: Подобряване на териториалната устойчивост и свързаност на общината</w:t>
      </w:r>
    </w:p>
    <w:p w:rsidR="00D62D8E" w:rsidRPr="00D62D8E" w:rsidRDefault="00D62D8E" w:rsidP="00D62D8E">
      <w:pPr>
        <w:widowControl/>
        <w:ind w:firstLine="708"/>
        <w:jc w:val="both"/>
        <w:rPr>
          <w:sz w:val="24"/>
          <w:lang w:val="bg-BG" w:eastAsia="bg-BG"/>
        </w:rPr>
      </w:pPr>
      <w:r w:rsidRPr="00D62D8E">
        <w:rPr>
          <w:sz w:val="24"/>
          <w:lang w:val="bg-BG" w:eastAsia="bg-BG"/>
        </w:rPr>
        <w:t>Приоритет 3.1: Подобряване на транспортната и техническа инфраструктура и повишаване на енергийната ефективност</w:t>
      </w:r>
    </w:p>
    <w:p w:rsidR="00D62D8E" w:rsidRPr="00D62D8E" w:rsidRDefault="00D62D8E" w:rsidP="00D62D8E">
      <w:pPr>
        <w:widowControl/>
        <w:ind w:firstLine="708"/>
        <w:jc w:val="both"/>
        <w:rPr>
          <w:sz w:val="24"/>
          <w:lang w:val="bg-BG" w:eastAsia="bg-BG"/>
        </w:rPr>
      </w:pPr>
      <w:r w:rsidRPr="00D62D8E">
        <w:rPr>
          <w:sz w:val="24"/>
          <w:lang w:val="bg-BG" w:eastAsia="bg-BG"/>
        </w:rPr>
        <w:t>Специфична цел 3.1.1.: Подобряване на пътната инфраструктура</w:t>
      </w:r>
    </w:p>
    <w:p w:rsidR="00D62D8E" w:rsidRPr="00D62D8E" w:rsidRDefault="00D62D8E" w:rsidP="00D62D8E">
      <w:pPr>
        <w:widowControl/>
        <w:ind w:firstLine="708"/>
        <w:jc w:val="both"/>
        <w:rPr>
          <w:sz w:val="24"/>
          <w:lang w:val="bg-BG" w:eastAsia="bg-BG"/>
        </w:rPr>
      </w:pPr>
      <w:r w:rsidRPr="00D62D8E">
        <w:rPr>
          <w:sz w:val="24"/>
          <w:lang w:val="bg-BG" w:eastAsia="bg-BG"/>
        </w:rPr>
        <w:t>Мярка 3.1.1.1: Подобряване и развитие на пътната инфраструктура</w:t>
      </w:r>
    </w:p>
    <w:p w:rsidR="00D62D8E" w:rsidRPr="00D62D8E" w:rsidRDefault="00D62D8E" w:rsidP="00D62D8E">
      <w:pPr>
        <w:widowControl/>
        <w:ind w:firstLine="708"/>
        <w:jc w:val="both"/>
        <w:rPr>
          <w:sz w:val="24"/>
          <w:lang w:val="bg-BG" w:eastAsia="bg-BG"/>
        </w:rPr>
      </w:pPr>
      <w:r w:rsidRPr="00D62D8E">
        <w:rPr>
          <w:sz w:val="24"/>
          <w:lang w:val="bg-BG" w:eastAsia="bg-BG"/>
        </w:rPr>
        <w:t>Дейност 1: Възстановяване и изграждане на улични настилки и тротоари</w:t>
      </w:r>
    </w:p>
    <w:p w:rsidR="00D62D8E" w:rsidRPr="00D62D8E" w:rsidRDefault="00D62D8E" w:rsidP="00D62D8E">
      <w:pPr>
        <w:widowControl/>
        <w:ind w:firstLine="708"/>
        <w:jc w:val="both"/>
        <w:rPr>
          <w:bCs/>
          <w:sz w:val="24"/>
          <w:szCs w:val="24"/>
          <w:lang w:val="bg-BG"/>
        </w:rPr>
      </w:pPr>
      <w:r w:rsidRPr="00D62D8E">
        <w:rPr>
          <w:sz w:val="24"/>
          <w:lang w:val="bg-BG" w:eastAsia="bg-BG"/>
        </w:rPr>
        <w:t xml:space="preserve">В този смисъл, допустимите за финансиране дейности по проекта напълно съответстват на заложените стратегически цели и приоритети в общинския план за развитие и допринасят за постигане на целите на процедура №BG06RDNP001-19.220 МИГ Бяла Слатина 7.2 „Инвестиции в създаването, подобряването или разширяването на всички видове малка по мащаби инфраструктура“ от Стратегията за Водено от общностите местно развитие на МИГ Бяла Слатина” от Програмата за развитие на селските райони за периода 2014-2020 г., подкрепена от Европейския земеделски фонд за развитие на селските райони. </w:t>
      </w:r>
      <w:r w:rsidRPr="00D62D8E">
        <w:rPr>
          <w:bCs/>
          <w:sz w:val="24"/>
          <w:szCs w:val="24"/>
          <w:lang w:val="bg-BG"/>
        </w:rPr>
        <w:t xml:space="preserve">  </w:t>
      </w:r>
    </w:p>
    <w:p w:rsidR="00D62D8E" w:rsidRPr="00D62D8E" w:rsidRDefault="00D62D8E" w:rsidP="00D62D8E">
      <w:pPr>
        <w:widowControl/>
        <w:ind w:firstLine="720"/>
        <w:jc w:val="both"/>
        <w:rPr>
          <w:sz w:val="24"/>
          <w:szCs w:val="24"/>
          <w:lang w:val="ru-RU"/>
        </w:rPr>
      </w:pPr>
    </w:p>
    <w:p w:rsidR="00D62D8E" w:rsidRPr="00D62D8E" w:rsidRDefault="00D62D8E" w:rsidP="00D62D8E">
      <w:pPr>
        <w:widowControl/>
        <w:jc w:val="center"/>
        <w:rPr>
          <w:sz w:val="24"/>
          <w:szCs w:val="24"/>
          <w:lang w:val="bg-BG" w:eastAsia="bg-BG"/>
        </w:rPr>
      </w:pPr>
      <w:r w:rsidRPr="00D62D8E">
        <w:rPr>
          <w:b/>
          <w:sz w:val="24"/>
          <w:szCs w:val="24"/>
          <w:lang w:val="bg-BG" w:eastAsia="bg-BG"/>
        </w:rPr>
        <w:t>ОБЩИНСКИ СЪВЕТ БЯЛА СЛАТИНА</w:t>
      </w:r>
    </w:p>
    <w:p w:rsidR="00D62D8E" w:rsidRPr="00D62D8E" w:rsidRDefault="00D62D8E" w:rsidP="00D62D8E">
      <w:pPr>
        <w:widowControl/>
        <w:jc w:val="both"/>
        <w:rPr>
          <w:sz w:val="24"/>
          <w:szCs w:val="24"/>
          <w:lang w:val="bg-BG" w:eastAsia="bg-BG"/>
        </w:rPr>
      </w:pPr>
      <w:r w:rsidRPr="00D62D8E">
        <w:rPr>
          <w:sz w:val="24"/>
          <w:szCs w:val="24"/>
          <w:lang w:val="ru-RU" w:eastAsia="bg-BG"/>
        </w:rPr>
        <w:t xml:space="preserve"> </w:t>
      </w:r>
    </w:p>
    <w:p w:rsidR="00D62D8E" w:rsidRPr="00D62D8E" w:rsidRDefault="00D62D8E" w:rsidP="00D62D8E">
      <w:pPr>
        <w:widowControl/>
        <w:jc w:val="center"/>
        <w:rPr>
          <w:sz w:val="24"/>
          <w:szCs w:val="24"/>
          <w:lang w:eastAsia="bg-BG"/>
        </w:rPr>
      </w:pPr>
      <w:r w:rsidRPr="00D62D8E">
        <w:rPr>
          <w:sz w:val="24"/>
          <w:szCs w:val="24"/>
          <w:lang w:eastAsia="bg-BG"/>
        </w:rPr>
        <w:t xml:space="preserve">На основание Докладна от Кмета на общината с изх. № </w:t>
      </w:r>
      <w:r w:rsidRPr="00D62D8E">
        <w:rPr>
          <w:sz w:val="24"/>
          <w:szCs w:val="24"/>
          <w:lang w:val="bg-BG" w:eastAsia="bg-BG"/>
        </w:rPr>
        <w:t>6101</w:t>
      </w:r>
      <w:r w:rsidRPr="00D62D8E">
        <w:rPr>
          <w:sz w:val="24"/>
          <w:szCs w:val="24"/>
          <w:lang w:eastAsia="bg-BG"/>
        </w:rPr>
        <w:t>-</w:t>
      </w:r>
      <w:r w:rsidRPr="00D62D8E">
        <w:rPr>
          <w:sz w:val="24"/>
          <w:szCs w:val="24"/>
          <w:lang w:val="bg-BG" w:eastAsia="bg-BG"/>
        </w:rPr>
        <w:t>19</w:t>
      </w:r>
      <w:r w:rsidRPr="00D62D8E">
        <w:rPr>
          <w:sz w:val="24"/>
          <w:szCs w:val="24"/>
          <w:lang w:eastAsia="bg-BG"/>
        </w:rPr>
        <w:t xml:space="preserve"> / 1</w:t>
      </w:r>
      <w:r w:rsidRPr="00D62D8E">
        <w:rPr>
          <w:sz w:val="24"/>
          <w:szCs w:val="24"/>
          <w:lang w:val="bg-BG" w:eastAsia="bg-BG"/>
        </w:rPr>
        <w:t>9</w:t>
      </w:r>
      <w:r w:rsidRPr="00D62D8E">
        <w:rPr>
          <w:sz w:val="24"/>
          <w:szCs w:val="24"/>
          <w:lang w:eastAsia="bg-BG"/>
        </w:rPr>
        <w:t>.0</w:t>
      </w:r>
      <w:r w:rsidRPr="00D62D8E">
        <w:rPr>
          <w:sz w:val="24"/>
          <w:szCs w:val="24"/>
          <w:lang w:val="bg-BG" w:eastAsia="bg-BG"/>
        </w:rPr>
        <w:t>2</w:t>
      </w:r>
      <w:r w:rsidRPr="00D62D8E">
        <w:rPr>
          <w:sz w:val="24"/>
          <w:szCs w:val="24"/>
          <w:lang w:eastAsia="bg-BG"/>
        </w:rPr>
        <w:t>.2019 г</w:t>
      </w:r>
      <w:r w:rsidRPr="00D62D8E">
        <w:rPr>
          <w:sz w:val="24"/>
          <w:szCs w:val="24"/>
          <w:lang w:val="bg-BG" w:eastAsia="bg-BG"/>
        </w:rPr>
        <w:t>., чл. 17, ал. 1, т. 6</w:t>
      </w:r>
      <w:r w:rsidRPr="00D62D8E">
        <w:rPr>
          <w:sz w:val="24"/>
          <w:szCs w:val="24"/>
          <w:lang w:eastAsia="bg-BG"/>
        </w:rPr>
        <w:t xml:space="preserve"> и чл. 21, ал. 1, т. 2 от ЗМСМА, във връзка с чл. 21, ал. 1, т. 23 от ЗМСМА и чл. 5, ал. 1, т т. 22 и чл. 5, ал. 2 от ПОДОСНКВОА,</w:t>
      </w:r>
    </w:p>
    <w:p w:rsidR="00D62D8E" w:rsidRPr="00D62D8E" w:rsidRDefault="00D62D8E" w:rsidP="00D62D8E">
      <w:pPr>
        <w:widowControl/>
        <w:jc w:val="center"/>
        <w:rPr>
          <w:b/>
          <w:sz w:val="24"/>
          <w:szCs w:val="24"/>
          <w:lang w:val="bg-BG"/>
        </w:rPr>
      </w:pPr>
    </w:p>
    <w:p w:rsidR="00D62D8E" w:rsidRPr="00D62D8E" w:rsidRDefault="00D62D8E" w:rsidP="00D62D8E">
      <w:pPr>
        <w:widowControl/>
        <w:jc w:val="center"/>
        <w:rPr>
          <w:b/>
          <w:sz w:val="24"/>
          <w:szCs w:val="24"/>
          <w:lang w:val="bg-BG"/>
        </w:rPr>
      </w:pPr>
      <w:r w:rsidRPr="00D62D8E">
        <w:rPr>
          <w:b/>
          <w:sz w:val="24"/>
          <w:szCs w:val="24"/>
          <w:lang w:val="bg-BG"/>
        </w:rPr>
        <w:t>Р  Е  Ш  И :</w:t>
      </w:r>
    </w:p>
    <w:p w:rsidR="00D62D8E" w:rsidRPr="00D62D8E" w:rsidRDefault="00D62D8E" w:rsidP="00D62D8E">
      <w:pPr>
        <w:widowControl/>
        <w:jc w:val="center"/>
        <w:rPr>
          <w:b/>
          <w:sz w:val="24"/>
          <w:szCs w:val="24"/>
          <w:lang w:val="bg-BG"/>
        </w:rPr>
      </w:pPr>
    </w:p>
    <w:p w:rsidR="00D62D8E" w:rsidRPr="00D62D8E" w:rsidRDefault="00D62D8E" w:rsidP="00D62D8E">
      <w:pPr>
        <w:widowControl/>
        <w:jc w:val="both"/>
        <w:rPr>
          <w:sz w:val="24"/>
          <w:szCs w:val="24"/>
          <w:lang w:val="bg-BG"/>
        </w:rPr>
      </w:pPr>
      <w:r w:rsidRPr="00D62D8E">
        <w:rPr>
          <w:sz w:val="24"/>
          <w:szCs w:val="24"/>
          <w:lang w:val="bg-BG" w:eastAsia="x-none"/>
        </w:rPr>
        <w:t>1. Удостоверява, че дейностите, включени в проект „</w:t>
      </w:r>
      <w:r w:rsidRPr="00D62D8E">
        <w:rPr>
          <w:b/>
          <w:sz w:val="24"/>
          <w:szCs w:val="24"/>
          <w:lang w:val="bg-BG" w:eastAsia="x-none"/>
        </w:rPr>
        <w:t>Ремонт и реконструкция на ул. „Цар Калоян“ и част от ул. „Христо Ботев“ в гр. Бяла Слатина</w:t>
      </w:r>
      <w:r w:rsidRPr="00D62D8E">
        <w:rPr>
          <w:sz w:val="24"/>
          <w:szCs w:val="24"/>
          <w:lang w:val="bg-BG" w:eastAsia="x-none"/>
        </w:rPr>
        <w:t xml:space="preserve">“ </w:t>
      </w:r>
      <w:r w:rsidRPr="00D62D8E">
        <w:rPr>
          <w:sz w:val="24"/>
          <w:szCs w:val="24"/>
          <w:lang w:val="bg-BG"/>
        </w:rPr>
        <w:t>по процедура №BG06RDNP001-19.220 МИГ Бяла Слатина 7.2 „Инвестиции в създаването, подобряването или разширяването на всички видове малка по мащаби инфраструктура“ от Стратегията за Водено от общностите местно развитие на МИГ Бяла Слатина” от Програмата за развитие на селските райони за периода 2014-2020 г.</w:t>
      </w:r>
      <w:r w:rsidRPr="00D62D8E">
        <w:rPr>
          <w:sz w:val="24"/>
          <w:szCs w:val="24"/>
          <w:lang w:val="bg-BG" w:eastAsia="x-none"/>
        </w:rPr>
        <w:t>, съответстват на приоритетите на Общински план за развитие на Община Бяла Слатина за периода 2014-2020 г., както следва:</w:t>
      </w:r>
    </w:p>
    <w:p w:rsidR="00D62D8E" w:rsidRPr="00D62D8E" w:rsidRDefault="00D62D8E" w:rsidP="00D62D8E">
      <w:pPr>
        <w:widowControl/>
        <w:ind w:firstLine="708"/>
        <w:jc w:val="both"/>
        <w:rPr>
          <w:i/>
          <w:sz w:val="24"/>
          <w:szCs w:val="24"/>
          <w:lang w:val="bg-BG"/>
        </w:rPr>
      </w:pPr>
      <w:r w:rsidRPr="00D62D8E">
        <w:rPr>
          <w:b/>
          <w:sz w:val="24"/>
          <w:szCs w:val="24"/>
          <w:u w:val="single"/>
          <w:lang w:val="bg-BG"/>
        </w:rPr>
        <w:t>Стратегическа цел 3</w:t>
      </w:r>
      <w:r w:rsidRPr="00D62D8E">
        <w:rPr>
          <w:sz w:val="24"/>
          <w:szCs w:val="24"/>
          <w:lang w:val="bg-BG"/>
        </w:rPr>
        <w:t xml:space="preserve">: </w:t>
      </w:r>
      <w:r w:rsidRPr="00D62D8E">
        <w:rPr>
          <w:i/>
          <w:sz w:val="24"/>
          <w:szCs w:val="24"/>
          <w:lang w:val="bg-BG"/>
        </w:rPr>
        <w:t>Подобряване на териториалната устойчивост и свързаност на общината</w:t>
      </w:r>
    </w:p>
    <w:p w:rsidR="00D62D8E" w:rsidRPr="00D62D8E" w:rsidRDefault="00D62D8E" w:rsidP="00D62D8E">
      <w:pPr>
        <w:widowControl/>
        <w:ind w:firstLine="708"/>
        <w:jc w:val="both"/>
        <w:rPr>
          <w:sz w:val="24"/>
          <w:szCs w:val="24"/>
          <w:lang w:val="bg-BG"/>
        </w:rPr>
      </w:pPr>
      <w:r w:rsidRPr="00D62D8E">
        <w:rPr>
          <w:b/>
          <w:sz w:val="24"/>
          <w:szCs w:val="24"/>
          <w:u w:val="single"/>
          <w:lang w:val="bg-BG"/>
        </w:rPr>
        <w:t>Приоритет 3.1</w:t>
      </w:r>
      <w:r w:rsidRPr="00D62D8E">
        <w:rPr>
          <w:sz w:val="24"/>
          <w:szCs w:val="24"/>
          <w:lang w:val="bg-BG"/>
        </w:rPr>
        <w:t xml:space="preserve">: </w:t>
      </w:r>
      <w:r w:rsidRPr="00D62D8E">
        <w:rPr>
          <w:i/>
          <w:sz w:val="24"/>
          <w:szCs w:val="24"/>
          <w:lang w:val="bg-BG"/>
        </w:rPr>
        <w:t>Подобряване на транспортната и техническа инфраструктура и повишаване на енергийната ефективност</w:t>
      </w:r>
    </w:p>
    <w:p w:rsidR="00D62D8E" w:rsidRPr="00D62D8E" w:rsidRDefault="00D62D8E" w:rsidP="00D62D8E">
      <w:pPr>
        <w:widowControl/>
        <w:ind w:firstLine="708"/>
        <w:jc w:val="both"/>
        <w:rPr>
          <w:sz w:val="24"/>
          <w:szCs w:val="24"/>
          <w:lang w:val="bg-BG"/>
        </w:rPr>
      </w:pPr>
      <w:r w:rsidRPr="00D62D8E">
        <w:rPr>
          <w:b/>
          <w:i/>
          <w:sz w:val="24"/>
          <w:szCs w:val="24"/>
          <w:u w:val="single"/>
          <w:lang w:val="bg-BG"/>
        </w:rPr>
        <w:t>Специфична цел 3.1.1.</w:t>
      </w:r>
      <w:r w:rsidRPr="00D62D8E">
        <w:rPr>
          <w:sz w:val="24"/>
          <w:szCs w:val="24"/>
          <w:lang w:val="bg-BG"/>
        </w:rPr>
        <w:t xml:space="preserve">: </w:t>
      </w:r>
      <w:r w:rsidRPr="00D62D8E">
        <w:rPr>
          <w:i/>
          <w:sz w:val="24"/>
          <w:szCs w:val="24"/>
          <w:lang w:val="bg-BG"/>
        </w:rPr>
        <w:t>Подобряване на пътната инфраструктура</w:t>
      </w:r>
    </w:p>
    <w:p w:rsidR="00D62D8E" w:rsidRPr="00D62D8E" w:rsidRDefault="00D62D8E" w:rsidP="00D62D8E">
      <w:pPr>
        <w:widowControl/>
        <w:ind w:firstLine="708"/>
        <w:jc w:val="both"/>
        <w:rPr>
          <w:sz w:val="24"/>
          <w:szCs w:val="24"/>
        </w:rPr>
      </w:pPr>
      <w:r w:rsidRPr="00D62D8E">
        <w:rPr>
          <w:b/>
          <w:sz w:val="24"/>
          <w:szCs w:val="24"/>
          <w:u w:val="single"/>
          <w:lang w:val="bg-BG"/>
        </w:rPr>
        <w:t>Мярка 3.1.1.1</w:t>
      </w:r>
      <w:r w:rsidRPr="00D62D8E">
        <w:rPr>
          <w:sz w:val="24"/>
          <w:szCs w:val="24"/>
          <w:lang w:val="bg-BG"/>
        </w:rPr>
        <w:t xml:space="preserve">: </w:t>
      </w:r>
      <w:r w:rsidRPr="00D62D8E">
        <w:rPr>
          <w:i/>
          <w:sz w:val="24"/>
          <w:szCs w:val="24"/>
          <w:lang w:val="bg-BG"/>
        </w:rPr>
        <w:t>Подобряване и развитие на пътната инфраструктура</w:t>
      </w:r>
    </w:p>
    <w:p w:rsidR="00D62D8E" w:rsidRPr="00D62D8E" w:rsidRDefault="00D62D8E" w:rsidP="00D62D8E">
      <w:pPr>
        <w:widowControl/>
        <w:ind w:firstLine="708"/>
        <w:jc w:val="both"/>
        <w:rPr>
          <w:sz w:val="24"/>
          <w:szCs w:val="24"/>
          <w:lang w:val="bg-BG"/>
        </w:rPr>
      </w:pPr>
      <w:r w:rsidRPr="00D62D8E">
        <w:rPr>
          <w:b/>
          <w:sz w:val="24"/>
          <w:szCs w:val="24"/>
          <w:u w:val="single"/>
          <w:lang w:val="bg-BG"/>
        </w:rPr>
        <w:t>Дейност 1</w:t>
      </w:r>
      <w:r w:rsidRPr="00D62D8E">
        <w:rPr>
          <w:sz w:val="24"/>
          <w:szCs w:val="24"/>
          <w:lang w:val="bg-BG"/>
        </w:rPr>
        <w:t xml:space="preserve">: </w:t>
      </w:r>
      <w:r w:rsidRPr="00D62D8E">
        <w:rPr>
          <w:i/>
          <w:sz w:val="24"/>
          <w:szCs w:val="24"/>
          <w:lang w:val="bg-BG"/>
        </w:rPr>
        <w:t>Възстановяване и изграждане на улични настилки и тротоари</w:t>
      </w:r>
    </w:p>
    <w:p w:rsidR="006010F0" w:rsidRDefault="006010F0" w:rsidP="00193B39">
      <w:pPr>
        <w:spacing w:line="240" w:lineRule="atLeast"/>
        <w:jc w:val="both"/>
        <w:rPr>
          <w:sz w:val="24"/>
          <w:szCs w:val="24"/>
          <w:u w:val="single"/>
          <w:lang w:val="bg-BG"/>
        </w:rPr>
      </w:pPr>
    </w:p>
    <w:p w:rsidR="006010F0" w:rsidRDefault="006010F0" w:rsidP="00193B39">
      <w:pPr>
        <w:spacing w:line="240" w:lineRule="atLeast"/>
        <w:jc w:val="both"/>
        <w:rPr>
          <w:sz w:val="24"/>
          <w:szCs w:val="24"/>
          <w:u w:val="single"/>
          <w:lang w:val="bg-BG"/>
        </w:rPr>
      </w:pPr>
    </w:p>
    <w:p w:rsidR="000550AB" w:rsidRPr="00E50B60" w:rsidRDefault="000550AB" w:rsidP="000550AB">
      <w:pPr>
        <w:jc w:val="both"/>
        <w:rPr>
          <w:sz w:val="24"/>
          <w:lang w:val="bg-BG"/>
        </w:rPr>
      </w:pPr>
      <w:r>
        <w:rPr>
          <w:sz w:val="24"/>
          <w:lang w:val="bg-BG"/>
        </w:rPr>
        <w:t>Г</w:t>
      </w:r>
      <w:r w:rsidRPr="00E50B60">
        <w:rPr>
          <w:sz w:val="24"/>
          <w:lang w:val="bg-BG"/>
        </w:rPr>
        <w:t>ласува</w:t>
      </w:r>
      <w:r>
        <w:rPr>
          <w:sz w:val="24"/>
          <w:lang w:val="bg-BG"/>
        </w:rPr>
        <w:t>н</w:t>
      </w:r>
      <w:r w:rsidRPr="00E50B60">
        <w:rPr>
          <w:sz w:val="24"/>
          <w:lang w:val="bg-BG"/>
        </w:rPr>
        <w:t>е</w:t>
      </w:r>
      <w:r>
        <w:rPr>
          <w:sz w:val="24"/>
          <w:szCs w:val="24"/>
          <w:lang w:val="bg-BG"/>
        </w:rPr>
        <w:t>:</w:t>
      </w:r>
    </w:p>
    <w:p w:rsidR="006010F0" w:rsidRPr="00171C8D" w:rsidRDefault="006010F0" w:rsidP="006010F0">
      <w:pPr>
        <w:widowControl/>
        <w:jc w:val="both"/>
        <w:rPr>
          <w:sz w:val="24"/>
          <w:szCs w:val="24"/>
          <w:lang w:val="bg-BG" w:eastAsia="bg-BG"/>
        </w:rPr>
      </w:pPr>
      <w:r w:rsidRPr="00171C8D">
        <w:rPr>
          <w:sz w:val="24"/>
          <w:szCs w:val="24"/>
          <w:lang w:val="bg-BG" w:eastAsia="bg-BG"/>
        </w:rPr>
        <w:t xml:space="preserve">Кворум: </w:t>
      </w:r>
      <w:r w:rsidR="00D62D8E">
        <w:rPr>
          <w:sz w:val="24"/>
          <w:szCs w:val="24"/>
          <w:lang w:val="bg-BG" w:eastAsia="bg-BG"/>
        </w:rPr>
        <w:t>19</w:t>
      </w:r>
    </w:p>
    <w:p w:rsidR="006010F0" w:rsidRDefault="006010F0" w:rsidP="006010F0">
      <w:pPr>
        <w:widowControl/>
        <w:jc w:val="both"/>
        <w:rPr>
          <w:sz w:val="24"/>
          <w:szCs w:val="24"/>
          <w:lang w:val="bg-BG" w:eastAsia="bg-BG"/>
        </w:rPr>
      </w:pPr>
      <w:r w:rsidRPr="00171C8D">
        <w:rPr>
          <w:sz w:val="24"/>
          <w:szCs w:val="24"/>
          <w:lang w:val="bg-BG" w:eastAsia="bg-BG"/>
        </w:rPr>
        <w:t xml:space="preserve">Резултат: </w:t>
      </w:r>
      <w:r w:rsidR="00D62D8E">
        <w:rPr>
          <w:sz w:val="24"/>
          <w:szCs w:val="24"/>
          <w:lang w:val="bg-BG" w:eastAsia="bg-BG"/>
        </w:rPr>
        <w:t>19</w:t>
      </w:r>
      <w:r w:rsidRPr="00171C8D">
        <w:rPr>
          <w:sz w:val="24"/>
          <w:szCs w:val="24"/>
          <w:lang w:val="bg-BG" w:eastAsia="bg-BG"/>
        </w:rPr>
        <w:t xml:space="preserve"> гласа “ЗА”</w:t>
      </w:r>
    </w:p>
    <w:p w:rsidR="00200276" w:rsidRDefault="006010F0" w:rsidP="00D62D8E">
      <w:pPr>
        <w:widowControl/>
        <w:jc w:val="both"/>
        <w:rPr>
          <w:b/>
          <w:caps/>
          <w:sz w:val="24"/>
          <w:szCs w:val="24"/>
          <w:lang w:val="bg-BG"/>
        </w:rPr>
      </w:pPr>
      <w:r w:rsidRPr="00171C8D">
        <w:rPr>
          <w:sz w:val="24"/>
          <w:szCs w:val="24"/>
          <w:lang w:val="bg-BG" w:eastAsia="bg-BG"/>
        </w:rPr>
        <w:t xml:space="preserve"> </w:t>
      </w:r>
    </w:p>
    <w:p w:rsidR="006010F0" w:rsidRDefault="006010F0" w:rsidP="006010F0">
      <w:pPr>
        <w:jc w:val="center"/>
        <w:rPr>
          <w:b/>
          <w:sz w:val="24"/>
          <w:szCs w:val="24"/>
          <w:lang w:val="bg-BG"/>
        </w:rPr>
      </w:pPr>
      <w:r w:rsidRPr="00171C8D">
        <w:rPr>
          <w:b/>
          <w:caps/>
          <w:sz w:val="24"/>
          <w:szCs w:val="24"/>
          <w:lang w:val="bg-BG"/>
        </w:rPr>
        <w:t>Решение</w:t>
      </w:r>
      <w:r w:rsidRPr="00171C8D">
        <w:rPr>
          <w:b/>
          <w:sz w:val="24"/>
          <w:szCs w:val="24"/>
          <w:lang w:val="bg-BG"/>
        </w:rPr>
        <w:t xml:space="preserve">   № </w:t>
      </w:r>
      <w:r w:rsidR="00D62D8E">
        <w:rPr>
          <w:b/>
          <w:sz w:val="24"/>
          <w:szCs w:val="24"/>
          <w:lang w:val="bg-BG"/>
        </w:rPr>
        <w:t>809</w:t>
      </w:r>
    </w:p>
    <w:p w:rsidR="006010F0" w:rsidRDefault="006010F0" w:rsidP="006010F0">
      <w:pPr>
        <w:jc w:val="center"/>
        <w:rPr>
          <w:b/>
          <w:sz w:val="24"/>
          <w:szCs w:val="24"/>
          <w:lang w:val="bg-BG"/>
        </w:rPr>
      </w:pPr>
    </w:p>
    <w:p w:rsidR="00D62D8E" w:rsidRPr="00D62D8E" w:rsidRDefault="00D62D8E" w:rsidP="00D62D8E">
      <w:pPr>
        <w:keepNext/>
        <w:widowControl/>
        <w:jc w:val="both"/>
        <w:outlineLvl w:val="1"/>
        <w:rPr>
          <w:rFonts w:eastAsia="Calibri"/>
          <w:sz w:val="24"/>
          <w:szCs w:val="24"/>
          <w:lang w:val="bg-BG"/>
        </w:rPr>
      </w:pPr>
      <w:r w:rsidRPr="00D62D8E">
        <w:rPr>
          <w:b/>
          <w:sz w:val="24"/>
          <w:szCs w:val="24"/>
          <w:lang w:val="bg-BG" w:eastAsia="bg-BG"/>
        </w:rPr>
        <w:t xml:space="preserve">ОТНОСНО: </w:t>
      </w:r>
      <w:r w:rsidRPr="00D62D8E">
        <w:rPr>
          <w:sz w:val="24"/>
          <w:szCs w:val="24"/>
          <w:lang w:eastAsia="bg-BG"/>
        </w:rPr>
        <w:t xml:space="preserve">Кандидатстване на община Бяла Слатина с проектно предложение с наименование „Ремонт и реконструкция на част от ул. „Любен Каравелов“ и ул. „Княз Дондуков“ в гр. Бяла Слатина” по процедура №BG06RDNP001-19.220 МИГ Бяла Слатина 7.2 „Инвестиции в създаването, </w:t>
      </w:r>
      <w:r w:rsidRPr="00D62D8E">
        <w:rPr>
          <w:sz w:val="24"/>
          <w:szCs w:val="24"/>
          <w:lang w:eastAsia="bg-BG"/>
        </w:rPr>
        <w:lastRenderedPageBreak/>
        <w:t>подобряването или разширяването на всички видове малка по мащаби инфраструктура“ от Стратегията за Водено от общностите местно развитие на МИГ Бяла Слатина</w:t>
      </w:r>
    </w:p>
    <w:p w:rsidR="00D62D8E" w:rsidRPr="00D62D8E" w:rsidRDefault="00D62D8E" w:rsidP="00D62D8E">
      <w:pPr>
        <w:widowControl/>
        <w:ind w:firstLine="720"/>
        <w:jc w:val="both"/>
        <w:rPr>
          <w:b/>
          <w:sz w:val="24"/>
          <w:szCs w:val="24"/>
          <w:u w:val="single"/>
          <w:lang w:val="bg-BG"/>
        </w:rPr>
      </w:pPr>
    </w:p>
    <w:p w:rsidR="00D62D8E" w:rsidRPr="00D62D8E" w:rsidRDefault="00D62D8E" w:rsidP="00D62D8E">
      <w:pPr>
        <w:widowControl/>
        <w:ind w:firstLine="567"/>
        <w:jc w:val="both"/>
        <w:rPr>
          <w:sz w:val="24"/>
          <w:szCs w:val="24"/>
          <w:lang w:val="bg-BG"/>
        </w:rPr>
      </w:pPr>
      <w:r w:rsidRPr="00D62D8E">
        <w:rPr>
          <w:b/>
          <w:sz w:val="24"/>
          <w:szCs w:val="24"/>
          <w:u w:val="single"/>
          <w:lang w:val="bg-BG"/>
        </w:rPr>
        <w:t>Мотиви:</w:t>
      </w:r>
      <w:r w:rsidRPr="00D62D8E">
        <w:rPr>
          <w:rFonts w:ascii="Calibri" w:hAnsi="Calibri"/>
          <w:sz w:val="22"/>
          <w:szCs w:val="22"/>
          <w:lang w:val="bg-BG" w:eastAsia="bg-BG"/>
        </w:rPr>
        <w:t xml:space="preserve"> </w:t>
      </w:r>
      <w:r w:rsidRPr="00D62D8E">
        <w:rPr>
          <w:sz w:val="24"/>
          <w:szCs w:val="24"/>
          <w:lang w:val="bg-BG"/>
        </w:rPr>
        <w:t xml:space="preserve">Община Бяла Слатина подготвя проектно предложение за ремонт и реконструкция на част от съществуващи улици и тротоари на територията на гр. Бяла Слатина, с което да кандидатства по процедура № BG06RDNP001-19.220 МИГ Бяла Слатина 7.2 „Инвестиции в създаването, подобряването или разширяването на всички видове малка по мащаби инфраструктура“ от Стратегията за Водено от общностите местно развитие на МИГ Бяла Слатина” от Програмата за развитие на селските райони за периода 2014-2020 г. </w:t>
      </w:r>
    </w:p>
    <w:p w:rsidR="00D62D8E" w:rsidRPr="00D62D8E" w:rsidRDefault="00D62D8E" w:rsidP="00D62D8E">
      <w:pPr>
        <w:widowControl/>
        <w:autoSpaceDE w:val="0"/>
        <w:autoSpaceDN w:val="0"/>
        <w:adjustRightInd w:val="0"/>
        <w:ind w:firstLine="567"/>
        <w:jc w:val="both"/>
        <w:rPr>
          <w:sz w:val="24"/>
          <w:szCs w:val="24"/>
          <w:lang w:val="bg-BG"/>
        </w:rPr>
      </w:pPr>
      <w:r w:rsidRPr="00D62D8E">
        <w:rPr>
          <w:color w:val="000000"/>
          <w:sz w:val="24"/>
          <w:szCs w:val="24"/>
          <w:lang w:val="bg-BG"/>
        </w:rPr>
        <w:t xml:space="preserve">Основната цел на процедурата е създаване и обновяване на техническата и социална инфраструктура като основа за създаването на оптимална жизнена среда в района и </w:t>
      </w:r>
      <w:r w:rsidRPr="00D62D8E">
        <w:rPr>
          <w:sz w:val="24"/>
          <w:szCs w:val="24"/>
          <w:lang w:val="bg-BG"/>
        </w:rPr>
        <w:t>подобряване на основните услуги за населението. По нея се предоставя финансова помощ за инвестиции в обновяването на малка по мащаби публична и техническа инфраструктура, която от своя страна да доведе до създаването на оптимална жизнена среда в селските райони, опазването на околната среда, създаването на достъпност и развитие на икономиката и образованието. Финансовата помощ е безвъзмездна и съгласно правилата се предоставя за допустими за подпомагане дейности, а именно – строителство, реконструкция и/или рехабилитация на нови и съществуващи общински пътища, улици, тротоари и съоръженията и принадлежностите към тях.</w:t>
      </w:r>
    </w:p>
    <w:p w:rsidR="00D62D8E" w:rsidRPr="00D62D8E" w:rsidRDefault="00D62D8E" w:rsidP="00D62D8E">
      <w:pPr>
        <w:widowControl/>
        <w:ind w:firstLine="567"/>
        <w:jc w:val="both"/>
        <w:rPr>
          <w:sz w:val="24"/>
          <w:szCs w:val="24"/>
          <w:lang w:val="bg-BG"/>
        </w:rPr>
      </w:pPr>
      <w:r w:rsidRPr="00D62D8E">
        <w:rPr>
          <w:bCs/>
          <w:sz w:val="24"/>
          <w:szCs w:val="24"/>
          <w:shd w:val="clear" w:color="auto" w:fill="FEFEFE"/>
          <w:lang w:val="bg-BG" w:eastAsia="bg-BG"/>
        </w:rPr>
        <w:t xml:space="preserve">Инвестиционният проект, с който Община Бяла Слатина ще кандидатства по горецитираната процедура, предвижда ремонт и </w:t>
      </w:r>
      <w:r w:rsidRPr="00D62D8E">
        <w:rPr>
          <w:sz w:val="24"/>
          <w:szCs w:val="24"/>
          <w:lang w:val="bg-BG" w:eastAsia="bg-BG"/>
        </w:rPr>
        <w:t>реконструкция на част от улици и тротоари в гр. Бяла Слатина, които са от първостепенно значение за облагородяване на жизнената среда и създаване на условия за развитие на икономиката</w:t>
      </w:r>
      <w:r w:rsidRPr="00D62D8E">
        <w:rPr>
          <w:sz w:val="24"/>
          <w:szCs w:val="24"/>
          <w:lang w:val="bg-BG"/>
        </w:rPr>
        <w:t>.</w:t>
      </w:r>
    </w:p>
    <w:p w:rsidR="00D62D8E" w:rsidRPr="00D62D8E" w:rsidRDefault="00D62D8E" w:rsidP="00D62D8E">
      <w:pPr>
        <w:widowControl/>
        <w:ind w:firstLine="567"/>
        <w:jc w:val="both"/>
        <w:rPr>
          <w:rFonts w:ascii="Calibri" w:hAnsi="Calibri"/>
          <w:sz w:val="22"/>
          <w:szCs w:val="22"/>
          <w:lang w:eastAsia="bg-BG"/>
        </w:rPr>
      </w:pPr>
      <w:r w:rsidRPr="00D62D8E">
        <w:rPr>
          <w:sz w:val="24"/>
          <w:szCs w:val="24"/>
          <w:lang w:val="bg-BG"/>
        </w:rPr>
        <w:t>Обект на интервенция по</w:t>
      </w:r>
      <w:r w:rsidRPr="00D62D8E">
        <w:rPr>
          <w:bCs/>
          <w:sz w:val="24"/>
          <w:szCs w:val="24"/>
          <w:shd w:val="clear" w:color="auto" w:fill="FEFEFE"/>
          <w:lang w:val="bg-BG" w:eastAsia="bg-BG"/>
        </w:rPr>
        <w:t xml:space="preserve"> проектното предложение с наименование „</w:t>
      </w:r>
      <w:r w:rsidRPr="00D62D8E">
        <w:rPr>
          <w:b/>
          <w:bCs/>
          <w:sz w:val="24"/>
          <w:szCs w:val="24"/>
          <w:shd w:val="clear" w:color="auto" w:fill="FEFEFE"/>
          <w:lang w:val="bg-BG" w:eastAsia="bg-BG"/>
        </w:rPr>
        <w:t>Ремонт и</w:t>
      </w:r>
      <w:r w:rsidRPr="00D62D8E">
        <w:rPr>
          <w:bCs/>
          <w:sz w:val="24"/>
          <w:szCs w:val="24"/>
          <w:shd w:val="clear" w:color="auto" w:fill="FEFEFE"/>
          <w:lang w:val="bg-BG" w:eastAsia="bg-BG"/>
        </w:rPr>
        <w:t xml:space="preserve"> </w:t>
      </w:r>
      <w:r w:rsidRPr="00D62D8E">
        <w:rPr>
          <w:b/>
          <w:sz w:val="24"/>
          <w:szCs w:val="24"/>
          <w:lang w:val="bg-BG" w:eastAsia="x-none"/>
        </w:rPr>
        <w:t>реконструкция на част от ул. „Любен Каравелов“ и ул. „Княз Дондуков“ в гр. Бяла Слатина</w:t>
      </w:r>
      <w:r w:rsidRPr="00D62D8E">
        <w:rPr>
          <w:bCs/>
          <w:sz w:val="24"/>
          <w:szCs w:val="24"/>
          <w:shd w:val="clear" w:color="auto" w:fill="FEFEFE"/>
          <w:lang w:val="bg-BG" w:eastAsia="bg-BG"/>
        </w:rPr>
        <w:t>” с</w:t>
      </w:r>
      <w:r w:rsidRPr="00D62D8E">
        <w:rPr>
          <w:sz w:val="24"/>
          <w:szCs w:val="24"/>
          <w:lang w:val="bg-BG" w:eastAsia="bg-BG"/>
        </w:rPr>
        <w:t xml:space="preserve">а </w:t>
      </w:r>
      <w:r w:rsidRPr="00D62D8E">
        <w:rPr>
          <w:sz w:val="24"/>
          <w:szCs w:val="24"/>
          <w:lang w:eastAsia="bg-BG"/>
        </w:rPr>
        <w:t xml:space="preserve">: </w:t>
      </w:r>
    </w:p>
    <w:p w:rsidR="00D62D8E" w:rsidRPr="00D62D8E" w:rsidRDefault="00D62D8E" w:rsidP="00EF03EF">
      <w:pPr>
        <w:widowControl/>
        <w:numPr>
          <w:ilvl w:val="0"/>
          <w:numId w:val="15"/>
        </w:numPr>
        <w:rPr>
          <w:sz w:val="24"/>
          <w:szCs w:val="24"/>
          <w:lang w:val="bg-BG"/>
        </w:rPr>
      </w:pPr>
      <w:r w:rsidRPr="00D62D8E">
        <w:rPr>
          <w:b/>
          <w:i/>
          <w:sz w:val="24"/>
          <w:szCs w:val="24"/>
          <w:lang w:val="bg-BG" w:eastAsia="x-none"/>
        </w:rPr>
        <w:t>ул. „Любен Каравелов" в участъка</w:t>
      </w:r>
      <w:r w:rsidRPr="00D62D8E">
        <w:rPr>
          <w:b/>
          <w:i/>
          <w:sz w:val="22"/>
          <w:szCs w:val="22"/>
          <w:lang w:val="bg-BG" w:eastAsia="bg-BG"/>
        </w:rPr>
        <w:t xml:space="preserve"> </w:t>
      </w:r>
      <w:r w:rsidRPr="00D62D8E">
        <w:rPr>
          <w:b/>
          <w:i/>
          <w:sz w:val="24"/>
          <w:szCs w:val="24"/>
          <w:lang w:val="bg-BG" w:eastAsia="bg-BG"/>
        </w:rPr>
        <w:t>от ул. „Климент Охридски" до ул. „Княз Дондуков"</w:t>
      </w:r>
      <w:r w:rsidRPr="00D62D8E">
        <w:rPr>
          <w:b/>
          <w:sz w:val="22"/>
          <w:szCs w:val="22"/>
          <w:lang w:eastAsia="bg-BG"/>
        </w:rPr>
        <w:t>;</w:t>
      </w:r>
    </w:p>
    <w:p w:rsidR="00D62D8E" w:rsidRPr="00D62D8E" w:rsidRDefault="00D62D8E" w:rsidP="00EF03EF">
      <w:pPr>
        <w:widowControl/>
        <w:numPr>
          <w:ilvl w:val="0"/>
          <w:numId w:val="15"/>
        </w:numPr>
        <w:rPr>
          <w:b/>
          <w:i/>
          <w:sz w:val="24"/>
          <w:szCs w:val="24"/>
          <w:lang w:val="bg-BG" w:eastAsia="x-none"/>
        </w:rPr>
      </w:pPr>
      <w:r w:rsidRPr="00D62D8E">
        <w:rPr>
          <w:b/>
          <w:i/>
          <w:sz w:val="24"/>
          <w:szCs w:val="24"/>
          <w:lang w:val="bg-BG" w:eastAsia="x-none"/>
        </w:rPr>
        <w:t xml:space="preserve">ул. „Княз Дондуков" в участъка от ул. „Любен Каравелов" до ул. „Солунска". </w:t>
      </w:r>
    </w:p>
    <w:p w:rsidR="00D62D8E" w:rsidRPr="00D62D8E" w:rsidRDefault="00D62D8E" w:rsidP="00D62D8E">
      <w:pPr>
        <w:widowControl/>
        <w:ind w:firstLine="567"/>
        <w:jc w:val="both"/>
        <w:rPr>
          <w:sz w:val="24"/>
          <w:szCs w:val="24"/>
          <w:lang w:val="bg-BG"/>
        </w:rPr>
      </w:pPr>
      <w:r w:rsidRPr="00D62D8E">
        <w:rPr>
          <w:sz w:val="24"/>
          <w:szCs w:val="24"/>
          <w:lang w:val="bg-BG"/>
        </w:rPr>
        <w:t xml:space="preserve">Максимален размер на бюджета по проекта е до 390 000 лв., като безвъзмездната финансова помощ е в размер на 100 % от общия размер на допустимите разходи. </w:t>
      </w:r>
    </w:p>
    <w:p w:rsidR="00D62D8E" w:rsidRPr="00D62D8E" w:rsidRDefault="00D62D8E" w:rsidP="00D62D8E">
      <w:pPr>
        <w:widowControl/>
        <w:ind w:firstLine="567"/>
        <w:jc w:val="both"/>
        <w:rPr>
          <w:sz w:val="24"/>
          <w:szCs w:val="24"/>
          <w:lang w:val="bg-BG"/>
        </w:rPr>
      </w:pPr>
      <w:r w:rsidRPr="00D62D8E">
        <w:rPr>
          <w:bCs/>
          <w:sz w:val="24"/>
          <w:szCs w:val="24"/>
          <w:shd w:val="clear" w:color="auto" w:fill="FEFEFE"/>
          <w:lang w:val="bg-BG" w:eastAsia="bg-BG"/>
        </w:rPr>
        <w:t xml:space="preserve">Максималният срок за изпълнение на проекта е до </w:t>
      </w:r>
      <w:r w:rsidRPr="00D62D8E">
        <w:rPr>
          <w:sz w:val="24"/>
          <w:szCs w:val="24"/>
          <w:lang w:val="bg-BG"/>
        </w:rPr>
        <w:t>36 месеца от датата на подписване на административния договор.</w:t>
      </w:r>
      <w:r w:rsidRPr="00D62D8E">
        <w:rPr>
          <w:bCs/>
          <w:sz w:val="24"/>
          <w:szCs w:val="24"/>
          <w:shd w:val="clear" w:color="auto" w:fill="FEFEFE"/>
          <w:lang w:val="bg-BG" w:eastAsia="bg-BG"/>
        </w:rPr>
        <w:t xml:space="preserve"> Крайният срок за подаване на проектните предложения е 17:30 ч. на 21.03.2019 г.</w:t>
      </w:r>
    </w:p>
    <w:p w:rsidR="00D62D8E" w:rsidRPr="00D62D8E" w:rsidRDefault="00D62D8E" w:rsidP="00D62D8E">
      <w:pPr>
        <w:widowControl/>
        <w:ind w:firstLine="567"/>
        <w:jc w:val="both"/>
        <w:rPr>
          <w:sz w:val="24"/>
          <w:szCs w:val="24"/>
          <w:lang w:val="bg-BG"/>
        </w:rPr>
      </w:pPr>
      <w:r w:rsidRPr="00D62D8E">
        <w:rPr>
          <w:sz w:val="24"/>
          <w:szCs w:val="24"/>
          <w:lang w:val="bg-BG"/>
        </w:rPr>
        <w:t>Съгласно правилата по процедурата, към пакета документи следва да бъде приложено Решение на Общински съвет за кандидатстване по реда на Условията за кандидатстване.</w:t>
      </w:r>
    </w:p>
    <w:p w:rsidR="00D62D8E" w:rsidRPr="00D62D8E" w:rsidRDefault="00D62D8E" w:rsidP="00D62D8E">
      <w:pPr>
        <w:widowControl/>
        <w:jc w:val="both"/>
        <w:rPr>
          <w:sz w:val="24"/>
          <w:szCs w:val="24"/>
          <w:lang w:val="ru-RU"/>
        </w:rPr>
      </w:pPr>
    </w:p>
    <w:p w:rsidR="00D62D8E" w:rsidRPr="00D62D8E" w:rsidRDefault="00D62D8E" w:rsidP="00D62D8E">
      <w:pPr>
        <w:widowControl/>
        <w:jc w:val="center"/>
        <w:rPr>
          <w:sz w:val="24"/>
          <w:szCs w:val="24"/>
          <w:lang w:val="bg-BG" w:eastAsia="bg-BG"/>
        </w:rPr>
      </w:pPr>
      <w:r w:rsidRPr="00D62D8E">
        <w:rPr>
          <w:b/>
          <w:sz w:val="24"/>
          <w:szCs w:val="24"/>
          <w:lang w:val="bg-BG" w:eastAsia="bg-BG"/>
        </w:rPr>
        <w:t>ОБЩИНСКИ СЪВЕТ БЯЛА СЛАТИНА</w:t>
      </w:r>
    </w:p>
    <w:p w:rsidR="00D62D8E" w:rsidRPr="00D62D8E" w:rsidRDefault="00D62D8E" w:rsidP="00D62D8E">
      <w:pPr>
        <w:widowControl/>
        <w:jc w:val="both"/>
        <w:rPr>
          <w:sz w:val="24"/>
          <w:szCs w:val="24"/>
          <w:lang w:val="bg-BG" w:eastAsia="bg-BG"/>
        </w:rPr>
      </w:pPr>
      <w:r w:rsidRPr="00D62D8E">
        <w:rPr>
          <w:sz w:val="24"/>
          <w:szCs w:val="24"/>
          <w:lang w:val="ru-RU" w:eastAsia="bg-BG"/>
        </w:rPr>
        <w:t xml:space="preserve"> </w:t>
      </w:r>
    </w:p>
    <w:p w:rsidR="00D62D8E" w:rsidRPr="00D62D8E" w:rsidRDefault="00D62D8E" w:rsidP="00D62D8E">
      <w:pPr>
        <w:widowControl/>
        <w:jc w:val="center"/>
        <w:rPr>
          <w:sz w:val="24"/>
          <w:szCs w:val="24"/>
          <w:lang w:eastAsia="bg-BG"/>
        </w:rPr>
      </w:pPr>
      <w:r w:rsidRPr="00D62D8E">
        <w:rPr>
          <w:sz w:val="24"/>
          <w:szCs w:val="24"/>
          <w:lang w:eastAsia="bg-BG"/>
        </w:rPr>
        <w:t xml:space="preserve">На основание Докладна от Кмета на общината с изх. № </w:t>
      </w:r>
      <w:r w:rsidRPr="00D62D8E">
        <w:rPr>
          <w:sz w:val="24"/>
          <w:szCs w:val="24"/>
          <w:lang w:val="bg-BG" w:eastAsia="bg-BG"/>
        </w:rPr>
        <w:t>6101</w:t>
      </w:r>
      <w:r w:rsidRPr="00D62D8E">
        <w:rPr>
          <w:sz w:val="24"/>
          <w:szCs w:val="24"/>
          <w:lang w:eastAsia="bg-BG"/>
        </w:rPr>
        <w:t>-</w:t>
      </w:r>
      <w:r w:rsidRPr="00D62D8E">
        <w:rPr>
          <w:sz w:val="24"/>
          <w:szCs w:val="24"/>
          <w:lang w:val="bg-BG" w:eastAsia="bg-BG"/>
        </w:rPr>
        <w:t>23</w:t>
      </w:r>
      <w:r w:rsidRPr="00D62D8E">
        <w:rPr>
          <w:sz w:val="24"/>
          <w:szCs w:val="24"/>
          <w:lang w:eastAsia="bg-BG"/>
        </w:rPr>
        <w:t xml:space="preserve"> / 1</w:t>
      </w:r>
      <w:r w:rsidRPr="00D62D8E">
        <w:rPr>
          <w:sz w:val="24"/>
          <w:szCs w:val="24"/>
          <w:lang w:val="bg-BG" w:eastAsia="bg-BG"/>
        </w:rPr>
        <w:t>9</w:t>
      </w:r>
      <w:r w:rsidRPr="00D62D8E">
        <w:rPr>
          <w:sz w:val="24"/>
          <w:szCs w:val="24"/>
          <w:lang w:eastAsia="bg-BG"/>
        </w:rPr>
        <w:t>.0</w:t>
      </w:r>
      <w:r w:rsidRPr="00D62D8E">
        <w:rPr>
          <w:sz w:val="24"/>
          <w:szCs w:val="24"/>
          <w:lang w:val="bg-BG" w:eastAsia="bg-BG"/>
        </w:rPr>
        <w:t>2</w:t>
      </w:r>
      <w:r w:rsidRPr="00D62D8E">
        <w:rPr>
          <w:sz w:val="24"/>
          <w:szCs w:val="24"/>
          <w:lang w:eastAsia="bg-BG"/>
        </w:rPr>
        <w:t>.2019 г</w:t>
      </w:r>
      <w:r w:rsidRPr="00D62D8E">
        <w:rPr>
          <w:sz w:val="24"/>
          <w:szCs w:val="24"/>
          <w:lang w:val="bg-BG" w:eastAsia="bg-BG"/>
        </w:rPr>
        <w:t>., чл. 17, ал. 1, т. 6</w:t>
      </w:r>
      <w:r w:rsidRPr="00D62D8E">
        <w:rPr>
          <w:sz w:val="24"/>
          <w:szCs w:val="24"/>
          <w:lang w:eastAsia="bg-BG"/>
        </w:rPr>
        <w:t xml:space="preserve"> и чл. 21, ал. 1, т. 2 от ЗМСМА, във връзка с чл. 21, ал. 1, т. 23 от ЗМСМА и чл. 5, ал. 1, т т. 22 и чл. 5, ал. 2 от ПОДОСНКВОА,</w:t>
      </w:r>
    </w:p>
    <w:p w:rsidR="00D62D8E" w:rsidRPr="00D62D8E" w:rsidRDefault="00D62D8E" w:rsidP="00D62D8E">
      <w:pPr>
        <w:widowControl/>
        <w:jc w:val="center"/>
        <w:rPr>
          <w:b/>
          <w:sz w:val="24"/>
          <w:szCs w:val="24"/>
          <w:lang w:val="bg-BG"/>
        </w:rPr>
      </w:pPr>
    </w:p>
    <w:p w:rsidR="00D62D8E" w:rsidRPr="00D62D8E" w:rsidRDefault="00D62D8E" w:rsidP="00D62D8E">
      <w:pPr>
        <w:widowControl/>
        <w:jc w:val="center"/>
        <w:rPr>
          <w:b/>
          <w:sz w:val="24"/>
          <w:szCs w:val="24"/>
          <w:lang w:val="bg-BG"/>
        </w:rPr>
      </w:pPr>
      <w:r w:rsidRPr="00D62D8E">
        <w:rPr>
          <w:b/>
          <w:sz w:val="24"/>
          <w:szCs w:val="24"/>
          <w:lang w:val="bg-BG"/>
        </w:rPr>
        <w:t>Р  Е  Ш  И :</w:t>
      </w:r>
    </w:p>
    <w:p w:rsidR="00D62D8E" w:rsidRPr="00D62D8E" w:rsidRDefault="00D62D8E" w:rsidP="00D62D8E">
      <w:pPr>
        <w:widowControl/>
        <w:jc w:val="center"/>
        <w:rPr>
          <w:b/>
          <w:sz w:val="24"/>
          <w:szCs w:val="24"/>
          <w:lang w:val="bg-BG"/>
        </w:rPr>
      </w:pPr>
    </w:p>
    <w:p w:rsidR="00D62D8E" w:rsidRPr="00D62D8E" w:rsidRDefault="00D62D8E" w:rsidP="00EF03EF">
      <w:pPr>
        <w:widowControl/>
        <w:numPr>
          <w:ilvl w:val="0"/>
          <w:numId w:val="19"/>
        </w:numPr>
        <w:ind w:left="425" w:hanging="425"/>
        <w:jc w:val="both"/>
        <w:rPr>
          <w:sz w:val="24"/>
          <w:szCs w:val="24"/>
          <w:lang w:val="bg-BG"/>
        </w:rPr>
      </w:pPr>
      <w:r w:rsidRPr="00D62D8E">
        <w:rPr>
          <w:sz w:val="24"/>
          <w:szCs w:val="24"/>
          <w:lang w:val="bg-BG" w:eastAsia="x-none"/>
        </w:rPr>
        <w:t>Дава съгласие Община Бяла Слатина да кандидатства с проектно предложение  с наименование „</w:t>
      </w:r>
      <w:r w:rsidRPr="00D62D8E">
        <w:rPr>
          <w:b/>
          <w:sz w:val="24"/>
          <w:szCs w:val="24"/>
          <w:lang w:val="bg-BG" w:eastAsia="x-none"/>
        </w:rPr>
        <w:t>Ремонт и</w:t>
      </w:r>
      <w:r w:rsidRPr="00D62D8E">
        <w:rPr>
          <w:sz w:val="24"/>
          <w:szCs w:val="24"/>
          <w:lang w:val="bg-BG" w:eastAsia="x-none"/>
        </w:rPr>
        <w:t xml:space="preserve"> </w:t>
      </w:r>
      <w:r w:rsidRPr="00D62D8E">
        <w:rPr>
          <w:b/>
          <w:sz w:val="24"/>
          <w:szCs w:val="24"/>
          <w:lang w:val="bg-BG" w:eastAsia="x-none"/>
        </w:rPr>
        <w:t>реконструкция на част от ул. „Любен Каравелов“ и ул. „Княз Дондуков“ в гр. Бяла Слатина</w:t>
      </w:r>
      <w:r w:rsidRPr="00D62D8E">
        <w:rPr>
          <w:sz w:val="24"/>
          <w:szCs w:val="24"/>
          <w:lang w:val="bg-BG" w:eastAsia="x-none"/>
        </w:rPr>
        <w:t xml:space="preserve">“ по процедура №BG06RDNP001-19.220 МИГ Бяла Слатина 7.2 „Инвестиции в </w:t>
      </w:r>
      <w:r w:rsidRPr="00D62D8E">
        <w:rPr>
          <w:sz w:val="24"/>
          <w:szCs w:val="24"/>
          <w:lang w:val="bg-BG"/>
        </w:rPr>
        <w:t>създаването</w:t>
      </w:r>
      <w:r w:rsidRPr="00D62D8E">
        <w:rPr>
          <w:sz w:val="24"/>
          <w:szCs w:val="24"/>
          <w:lang w:val="bg-BG" w:eastAsia="x-none"/>
        </w:rPr>
        <w:t>, подобряването или разширяването на всички видове малка по мащаби инфраструктура“ от Стратегията за Водено от общностите местно развитие на МИГ Бяла Слатина от Програмата за развитие на селските райони 2014 – 2020 г.</w:t>
      </w:r>
    </w:p>
    <w:p w:rsidR="00D62D8E" w:rsidRPr="00D62D8E" w:rsidRDefault="00D62D8E" w:rsidP="00EF03EF">
      <w:pPr>
        <w:widowControl/>
        <w:numPr>
          <w:ilvl w:val="0"/>
          <w:numId w:val="19"/>
        </w:numPr>
        <w:ind w:left="425" w:hanging="425"/>
        <w:jc w:val="both"/>
        <w:rPr>
          <w:sz w:val="24"/>
          <w:szCs w:val="24"/>
          <w:lang w:val="bg-BG"/>
        </w:rPr>
      </w:pPr>
      <w:r w:rsidRPr="00D62D8E">
        <w:rPr>
          <w:sz w:val="24"/>
          <w:szCs w:val="24"/>
          <w:lang w:val="bg-BG"/>
        </w:rPr>
        <w:t>Възлага на Кмета на Община Бяла Слатина да предприеме всички необходими действия по разработване и подаване на проектното предложение.</w:t>
      </w:r>
    </w:p>
    <w:p w:rsidR="00200276" w:rsidRPr="00200276" w:rsidRDefault="00200276" w:rsidP="00200276">
      <w:pPr>
        <w:widowControl/>
        <w:jc w:val="center"/>
        <w:rPr>
          <w:b/>
          <w:sz w:val="24"/>
          <w:szCs w:val="24"/>
          <w:lang w:val="bg-BG"/>
        </w:rPr>
      </w:pPr>
    </w:p>
    <w:p w:rsidR="006010F0" w:rsidRDefault="006010F0" w:rsidP="006010F0">
      <w:pPr>
        <w:spacing w:line="240" w:lineRule="atLeast"/>
        <w:jc w:val="both"/>
        <w:rPr>
          <w:sz w:val="24"/>
          <w:szCs w:val="24"/>
          <w:u w:val="single"/>
          <w:lang w:val="bg-BG"/>
        </w:rPr>
      </w:pPr>
    </w:p>
    <w:p w:rsidR="000550AB" w:rsidRPr="00E50B60" w:rsidRDefault="000550AB" w:rsidP="000550AB">
      <w:pPr>
        <w:jc w:val="both"/>
        <w:rPr>
          <w:sz w:val="24"/>
          <w:lang w:val="bg-BG"/>
        </w:rPr>
      </w:pPr>
      <w:r>
        <w:rPr>
          <w:sz w:val="24"/>
          <w:lang w:val="bg-BG"/>
        </w:rPr>
        <w:t>Г</w:t>
      </w:r>
      <w:r w:rsidRPr="00E50B60">
        <w:rPr>
          <w:sz w:val="24"/>
          <w:lang w:val="bg-BG"/>
        </w:rPr>
        <w:t>ласува</w:t>
      </w:r>
      <w:r>
        <w:rPr>
          <w:sz w:val="24"/>
          <w:lang w:val="bg-BG"/>
        </w:rPr>
        <w:t>н</w:t>
      </w:r>
      <w:r w:rsidRPr="00E50B60">
        <w:rPr>
          <w:sz w:val="24"/>
          <w:lang w:val="bg-BG"/>
        </w:rPr>
        <w:t>е</w:t>
      </w:r>
      <w:r>
        <w:rPr>
          <w:sz w:val="24"/>
          <w:szCs w:val="24"/>
          <w:lang w:val="bg-BG"/>
        </w:rPr>
        <w:t>:</w:t>
      </w:r>
    </w:p>
    <w:p w:rsidR="00291ACB" w:rsidRPr="00171C8D" w:rsidRDefault="00291ACB" w:rsidP="00291ACB">
      <w:pPr>
        <w:widowControl/>
        <w:jc w:val="both"/>
        <w:rPr>
          <w:sz w:val="24"/>
          <w:szCs w:val="24"/>
          <w:lang w:val="bg-BG" w:eastAsia="bg-BG"/>
        </w:rPr>
      </w:pPr>
      <w:r w:rsidRPr="00171C8D">
        <w:rPr>
          <w:sz w:val="24"/>
          <w:szCs w:val="24"/>
          <w:lang w:val="bg-BG" w:eastAsia="bg-BG"/>
        </w:rPr>
        <w:t xml:space="preserve">Кворум: </w:t>
      </w:r>
      <w:r w:rsidR="006B3ED5">
        <w:rPr>
          <w:sz w:val="24"/>
          <w:szCs w:val="24"/>
          <w:lang w:val="bg-BG" w:eastAsia="bg-BG"/>
        </w:rPr>
        <w:t>19</w:t>
      </w:r>
    </w:p>
    <w:p w:rsidR="00291ACB" w:rsidRDefault="00291ACB" w:rsidP="00291ACB">
      <w:pPr>
        <w:widowControl/>
        <w:jc w:val="both"/>
        <w:rPr>
          <w:sz w:val="24"/>
          <w:szCs w:val="24"/>
          <w:lang w:val="bg-BG" w:eastAsia="bg-BG"/>
        </w:rPr>
      </w:pPr>
      <w:r w:rsidRPr="00171C8D">
        <w:rPr>
          <w:sz w:val="24"/>
          <w:szCs w:val="24"/>
          <w:lang w:val="bg-BG" w:eastAsia="bg-BG"/>
        </w:rPr>
        <w:t xml:space="preserve">Резултат: </w:t>
      </w:r>
      <w:r w:rsidR="006B3ED5">
        <w:rPr>
          <w:sz w:val="24"/>
          <w:szCs w:val="24"/>
          <w:lang w:val="bg-BG" w:eastAsia="bg-BG"/>
        </w:rPr>
        <w:t>19</w:t>
      </w:r>
      <w:r w:rsidRPr="00171C8D">
        <w:rPr>
          <w:sz w:val="24"/>
          <w:szCs w:val="24"/>
          <w:lang w:val="bg-BG" w:eastAsia="bg-BG"/>
        </w:rPr>
        <w:t xml:space="preserve"> гласа “ЗА”</w:t>
      </w:r>
    </w:p>
    <w:p w:rsidR="00291ACB" w:rsidRPr="00171C8D" w:rsidRDefault="00291ACB" w:rsidP="00291ACB">
      <w:pPr>
        <w:widowControl/>
        <w:jc w:val="both"/>
        <w:rPr>
          <w:caps/>
          <w:sz w:val="24"/>
          <w:szCs w:val="24"/>
          <w:lang w:val="bg-BG" w:eastAsia="bg-BG"/>
        </w:rPr>
      </w:pPr>
      <w:r w:rsidRPr="00171C8D">
        <w:rPr>
          <w:sz w:val="24"/>
          <w:szCs w:val="24"/>
          <w:lang w:val="bg-BG" w:eastAsia="bg-BG"/>
        </w:rPr>
        <w:t xml:space="preserve"> </w:t>
      </w:r>
    </w:p>
    <w:p w:rsidR="00291ACB" w:rsidRDefault="00291ACB" w:rsidP="00291ACB">
      <w:pPr>
        <w:jc w:val="center"/>
        <w:rPr>
          <w:b/>
          <w:sz w:val="24"/>
          <w:szCs w:val="24"/>
          <w:lang w:val="bg-BG"/>
        </w:rPr>
      </w:pPr>
      <w:r w:rsidRPr="00171C8D">
        <w:rPr>
          <w:b/>
          <w:caps/>
          <w:sz w:val="24"/>
          <w:szCs w:val="24"/>
          <w:lang w:val="bg-BG"/>
        </w:rPr>
        <w:lastRenderedPageBreak/>
        <w:t>Решение</w:t>
      </w:r>
      <w:r w:rsidRPr="00171C8D">
        <w:rPr>
          <w:b/>
          <w:sz w:val="24"/>
          <w:szCs w:val="24"/>
          <w:lang w:val="bg-BG"/>
        </w:rPr>
        <w:t xml:space="preserve">   № </w:t>
      </w:r>
      <w:r w:rsidR="006B3ED5">
        <w:rPr>
          <w:b/>
          <w:sz w:val="24"/>
          <w:szCs w:val="24"/>
          <w:lang w:val="bg-BG"/>
        </w:rPr>
        <w:t>810</w:t>
      </w:r>
    </w:p>
    <w:p w:rsidR="00291ACB" w:rsidRDefault="00291ACB" w:rsidP="00291ACB">
      <w:pPr>
        <w:jc w:val="center"/>
        <w:rPr>
          <w:b/>
          <w:sz w:val="24"/>
          <w:szCs w:val="24"/>
          <w:lang w:val="bg-BG"/>
        </w:rPr>
      </w:pPr>
    </w:p>
    <w:p w:rsidR="006B3ED5" w:rsidRPr="006B3ED5" w:rsidRDefault="006B3ED5" w:rsidP="006B3ED5">
      <w:pPr>
        <w:keepNext/>
        <w:widowControl/>
        <w:jc w:val="both"/>
        <w:outlineLvl w:val="1"/>
        <w:rPr>
          <w:rFonts w:eastAsia="Calibri"/>
          <w:sz w:val="24"/>
          <w:szCs w:val="24"/>
          <w:lang w:val="bg-BG"/>
        </w:rPr>
      </w:pPr>
      <w:r w:rsidRPr="006B3ED5">
        <w:rPr>
          <w:b/>
          <w:sz w:val="24"/>
          <w:szCs w:val="24"/>
          <w:lang w:val="bg-BG" w:eastAsia="bg-BG"/>
        </w:rPr>
        <w:t xml:space="preserve">ОТНОСНО: </w:t>
      </w:r>
      <w:r w:rsidRPr="006B3ED5">
        <w:rPr>
          <w:sz w:val="24"/>
          <w:szCs w:val="24"/>
          <w:lang w:val="bg-BG" w:eastAsia="bg-BG"/>
        </w:rPr>
        <w:t xml:space="preserve">Потвърждение за съответствие на дейностите по проект </w:t>
      </w:r>
      <w:r w:rsidRPr="006B3ED5">
        <w:rPr>
          <w:sz w:val="24"/>
          <w:szCs w:val="24"/>
          <w:lang w:eastAsia="bg-BG"/>
        </w:rPr>
        <w:t>„</w:t>
      </w:r>
      <w:r w:rsidRPr="006B3ED5">
        <w:rPr>
          <w:b/>
          <w:sz w:val="24"/>
          <w:szCs w:val="24"/>
          <w:lang w:eastAsia="x-none"/>
        </w:rPr>
        <w:t>Ремонт и реконструкция на част от ул. „Любен Каравелов“ и ул. „Княз Дондуков“ в гр. Бяла Слатина</w:t>
      </w:r>
      <w:r w:rsidRPr="006B3ED5">
        <w:rPr>
          <w:sz w:val="24"/>
          <w:szCs w:val="24"/>
          <w:lang w:eastAsia="bg-BG"/>
        </w:rPr>
        <w:t>“</w:t>
      </w:r>
      <w:r w:rsidRPr="006B3ED5">
        <w:rPr>
          <w:sz w:val="24"/>
          <w:szCs w:val="24"/>
          <w:lang w:val="bg-BG" w:eastAsia="bg-BG"/>
        </w:rPr>
        <w:t xml:space="preserve"> с приоритетите на Общинския план за развитие на Община Бяла Слатина 2014-2020.</w:t>
      </w:r>
    </w:p>
    <w:p w:rsidR="006B3ED5" w:rsidRPr="006B3ED5" w:rsidRDefault="006B3ED5" w:rsidP="006B3ED5">
      <w:pPr>
        <w:widowControl/>
        <w:ind w:firstLine="720"/>
        <w:jc w:val="both"/>
        <w:rPr>
          <w:b/>
          <w:sz w:val="24"/>
          <w:szCs w:val="24"/>
          <w:u w:val="single"/>
          <w:lang w:val="bg-BG"/>
        </w:rPr>
      </w:pPr>
    </w:p>
    <w:p w:rsidR="006B3ED5" w:rsidRPr="006B3ED5" w:rsidRDefault="006B3ED5" w:rsidP="006B3ED5">
      <w:pPr>
        <w:widowControl/>
        <w:ind w:firstLine="708"/>
        <w:jc w:val="both"/>
        <w:rPr>
          <w:sz w:val="24"/>
          <w:lang w:val="bg-BG" w:eastAsia="bg-BG"/>
        </w:rPr>
      </w:pPr>
      <w:r w:rsidRPr="006B3ED5">
        <w:rPr>
          <w:b/>
          <w:sz w:val="24"/>
          <w:szCs w:val="24"/>
          <w:u w:val="single"/>
          <w:lang w:val="bg-BG"/>
        </w:rPr>
        <w:t>Мотиви:</w:t>
      </w:r>
      <w:r w:rsidRPr="006B3ED5">
        <w:rPr>
          <w:sz w:val="28"/>
          <w:lang w:eastAsia="bg-BG"/>
        </w:rPr>
        <w:t xml:space="preserve"> </w:t>
      </w:r>
      <w:r w:rsidRPr="006B3ED5">
        <w:rPr>
          <w:sz w:val="24"/>
          <w:lang w:val="bg-BG" w:eastAsia="bg-BG"/>
        </w:rPr>
        <w:t>На основание Решение № 10 от 20.12.2018 г. на Управителния съвет (УС) на МИГ Бяла Слатина, чл. 62, т. 4 от Наредба № 22/2015 за прилагане на подмярка 19.2 „Прилагане на операции в рамките на стратегии за Водено от общностите местно развитие“ на мярка 19 „Водено от общностите местно развитие“ от Програмата за развитие на селските райони за периода 2014 – 2020 г. и в изпълнение на Стратегия за ВОМР, беше определен период за прием на проектни предложения за предоставяне на безвъзмездна финансова помощ по процедура BG06RDNP001-19.220 МИГ Бяла Слатина 7.2 „Инвестиции в създаването, подобряването или разширяването на всички видове малка по мащаби инфраструктура”, с начална дата 19.02.2019 г. и краен срок 21.03.2019 г.</w:t>
      </w:r>
    </w:p>
    <w:p w:rsidR="006B3ED5" w:rsidRPr="006B3ED5" w:rsidRDefault="006B3ED5" w:rsidP="006B3ED5">
      <w:pPr>
        <w:widowControl/>
        <w:ind w:firstLine="708"/>
        <w:jc w:val="both"/>
        <w:rPr>
          <w:sz w:val="24"/>
          <w:lang w:val="bg-BG" w:eastAsia="bg-BG"/>
        </w:rPr>
      </w:pPr>
      <w:r w:rsidRPr="006B3ED5">
        <w:rPr>
          <w:sz w:val="24"/>
          <w:lang w:val="bg-BG" w:eastAsia="bg-BG"/>
        </w:rPr>
        <w:t xml:space="preserve">Предвид предстоящото кандидатстване на община Бяла Слатина с проектно предложение </w:t>
      </w:r>
      <w:r w:rsidRPr="006B3ED5">
        <w:rPr>
          <w:sz w:val="24"/>
          <w:szCs w:val="24"/>
        </w:rPr>
        <w:t>„</w:t>
      </w:r>
      <w:r w:rsidRPr="006B3ED5">
        <w:rPr>
          <w:b/>
          <w:sz w:val="24"/>
          <w:szCs w:val="24"/>
          <w:lang w:eastAsia="x-none"/>
        </w:rPr>
        <w:t>Ремонт и реконструкция на част от ул. „Любен Каравелов“ и ул. „Княз Дондуков“ в гр. Бяла Слатина</w:t>
      </w:r>
      <w:r w:rsidRPr="006B3ED5">
        <w:rPr>
          <w:sz w:val="24"/>
          <w:szCs w:val="24"/>
        </w:rPr>
        <w:t>“</w:t>
      </w:r>
      <w:r w:rsidRPr="006B3ED5">
        <w:rPr>
          <w:sz w:val="24"/>
          <w:lang w:val="bg-BG" w:eastAsia="bg-BG"/>
        </w:rPr>
        <w:t xml:space="preserve"> и с оглед спазване на изискванията от условията за кандидатстване по процедура №BG06RDNP001-19.220 МИГ Бяла Слатина 7.2 „Инвестиции в създаването, подобряването или разширяването на всички видове малка по мащаби инфраструктура“ от Стратегията за Водено от общностите местно развитие на МИГ Бяла Слатина” от Програмата за развитие на селските райони за периода 2014-2020 г., е необходимо потвърждение за съответствие на дейностите по проекта с приоритетите на Общинския план за развитие на Община Бяла Слатина. </w:t>
      </w:r>
    </w:p>
    <w:p w:rsidR="006B3ED5" w:rsidRPr="006B3ED5" w:rsidRDefault="006B3ED5" w:rsidP="006B3ED5">
      <w:pPr>
        <w:widowControl/>
        <w:ind w:firstLine="708"/>
        <w:jc w:val="both"/>
        <w:rPr>
          <w:sz w:val="24"/>
          <w:lang w:val="bg-BG" w:eastAsia="bg-BG"/>
        </w:rPr>
      </w:pPr>
      <w:r w:rsidRPr="006B3ED5">
        <w:rPr>
          <w:sz w:val="24"/>
          <w:lang w:val="bg-BG" w:eastAsia="bg-BG"/>
        </w:rPr>
        <w:t>Общата цел на проекта е да се създаде устойчива, естетична и безопасна градска жизнена среда, която да допринесе за по-голяма сигурност за гражданите, ускорено икономическо развитие и по-високо ниво на инвестициите в региона.</w:t>
      </w:r>
    </w:p>
    <w:p w:rsidR="006B3ED5" w:rsidRPr="006B3ED5" w:rsidRDefault="006B3ED5" w:rsidP="006B3ED5">
      <w:pPr>
        <w:widowControl/>
        <w:ind w:firstLine="708"/>
        <w:jc w:val="both"/>
        <w:rPr>
          <w:sz w:val="24"/>
          <w:lang w:val="bg-BG" w:eastAsia="bg-BG"/>
        </w:rPr>
      </w:pPr>
      <w:r w:rsidRPr="006B3ED5">
        <w:rPr>
          <w:sz w:val="24"/>
          <w:lang w:val="bg-BG" w:eastAsia="bg-BG"/>
        </w:rPr>
        <w:t>Включените дейности по проекта са свързани с ремонт и реконструкция на част от съществуващи улици в гр. Бяла Слатина и съответстват на заложените стратегически цели и приоритети в общинския план за развитие за периода 2014-2020 г. на община Бяла Слатина, както следва:</w:t>
      </w:r>
    </w:p>
    <w:p w:rsidR="006B3ED5" w:rsidRPr="006B3ED5" w:rsidRDefault="006B3ED5" w:rsidP="006B3ED5">
      <w:pPr>
        <w:widowControl/>
        <w:ind w:firstLine="708"/>
        <w:jc w:val="both"/>
        <w:rPr>
          <w:sz w:val="24"/>
          <w:lang w:val="bg-BG" w:eastAsia="bg-BG"/>
        </w:rPr>
      </w:pPr>
      <w:r w:rsidRPr="006B3ED5">
        <w:rPr>
          <w:sz w:val="24"/>
          <w:lang w:val="bg-BG" w:eastAsia="bg-BG"/>
        </w:rPr>
        <w:t>Стратегическа цел 3: Подобряване на териториалната устойчивост и свързаност на общината</w:t>
      </w:r>
    </w:p>
    <w:p w:rsidR="006B3ED5" w:rsidRPr="006B3ED5" w:rsidRDefault="006B3ED5" w:rsidP="006B3ED5">
      <w:pPr>
        <w:widowControl/>
        <w:ind w:firstLine="708"/>
        <w:jc w:val="both"/>
        <w:rPr>
          <w:sz w:val="24"/>
          <w:lang w:val="bg-BG" w:eastAsia="bg-BG"/>
        </w:rPr>
      </w:pPr>
      <w:r w:rsidRPr="006B3ED5">
        <w:rPr>
          <w:sz w:val="24"/>
          <w:lang w:val="bg-BG" w:eastAsia="bg-BG"/>
        </w:rPr>
        <w:t>Приоритет 3.1: Подобряване на транспортната и техническа инфраструктура и повишаване на енергийната ефективност</w:t>
      </w:r>
    </w:p>
    <w:p w:rsidR="006B3ED5" w:rsidRPr="006B3ED5" w:rsidRDefault="006B3ED5" w:rsidP="006B3ED5">
      <w:pPr>
        <w:widowControl/>
        <w:ind w:firstLine="708"/>
        <w:jc w:val="both"/>
        <w:rPr>
          <w:sz w:val="24"/>
          <w:lang w:val="bg-BG" w:eastAsia="bg-BG"/>
        </w:rPr>
      </w:pPr>
      <w:r w:rsidRPr="006B3ED5">
        <w:rPr>
          <w:sz w:val="24"/>
          <w:lang w:val="bg-BG" w:eastAsia="bg-BG"/>
        </w:rPr>
        <w:t>Специфична цел 3.1.1.: Подобряване на пътната инфраструктура</w:t>
      </w:r>
    </w:p>
    <w:p w:rsidR="006B3ED5" w:rsidRPr="006B3ED5" w:rsidRDefault="006B3ED5" w:rsidP="006B3ED5">
      <w:pPr>
        <w:widowControl/>
        <w:ind w:firstLine="708"/>
        <w:jc w:val="both"/>
        <w:rPr>
          <w:sz w:val="24"/>
          <w:lang w:val="bg-BG" w:eastAsia="bg-BG"/>
        </w:rPr>
      </w:pPr>
      <w:r w:rsidRPr="006B3ED5">
        <w:rPr>
          <w:sz w:val="24"/>
          <w:lang w:val="bg-BG" w:eastAsia="bg-BG"/>
        </w:rPr>
        <w:t>Мярка 3.1.1.1: Подобряване и развитие на пътната инфраструктура</w:t>
      </w:r>
    </w:p>
    <w:p w:rsidR="006B3ED5" w:rsidRPr="006B3ED5" w:rsidRDefault="006B3ED5" w:rsidP="006B3ED5">
      <w:pPr>
        <w:widowControl/>
        <w:ind w:firstLine="708"/>
        <w:jc w:val="both"/>
        <w:rPr>
          <w:sz w:val="24"/>
          <w:lang w:val="bg-BG" w:eastAsia="bg-BG"/>
        </w:rPr>
      </w:pPr>
      <w:r w:rsidRPr="006B3ED5">
        <w:rPr>
          <w:sz w:val="24"/>
          <w:lang w:val="bg-BG" w:eastAsia="bg-BG"/>
        </w:rPr>
        <w:t>Дейност 1: Възстановяване и изграждане на улични настилки и тротоари</w:t>
      </w:r>
    </w:p>
    <w:p w:rsidR="006B3ED5" w:rsidRPr="006B3ED5" w:rsidRDefault="006B3ED5" w:rsidP="006B3ED5">
      <w:pPr>
        <w:widowControl/>
        <w:ind w:firstLine="708"/>
        <w:jc w:val="both"/>
        <w:rPr>
          <w:bCs/>
          <w:sz w:val="24"/>
          <w:szCs w:val="24"/>
          <w:lang w:val="bg-BG"/>
        </w:rPr>
      </w:pPr>
      <w:r w:rsidRPr="006B3ED5">
        <w:rPr>
          <w:sz w:val="24"/>
          <w:lang w:val="bg-BG" w:eastAsia="bg-BG"/>
        </w:rPr>
        <w:t xml:space="preserve">В този смисъл, допустимите за финансиране дейности по проекта напълно съответстват на заложените стратегически цели и приоритети в общинския план за развитие и допринасят за постигане на целите на процедура №BG06RDNP001-19.220 МИГ Бяла Слатина 7.2 „Инвестиции в създаването, подобряването или разширяването на всички видове малка по мащаби инфраструктура“ от Стратегията за Водено от общностите местно развитие на МИГ Бяла Слатина” от Програмата за развитие на селските райони за периода 2014-2020 г., подкрепена от Европейския земеделски фонд за развитие на селските райони. </w:t>
      </w:r>
      <w:r w:rsidRPr="006B3ED5">
        <w:rPr>
          <w:bCs/>
          <w:sz w:val="24"/>
          <w:szCs w:val="24"/>
          <w:lang w:val="bg-BG"/>
        </w:rPr>
        <w:t xml:space="preserve">  </w:t>
      </w:r>
    </w:p>
    <w:p w:rsidR="006B3ED5" w:rsidRPr="006B3ED5" w:rsidRDefault="006B3ED5" w:rsidP="006B3ED5">
      <w:pPr>
        <w:widowControl/>
        <w:ind w:firstLine="720"/>
        <w:jc w:val="both"/>
        <w:rPr>
          <w:sz w:val="24"/>
          <w:szCs w:val="24"/>
          <w:lang w:val="ru-RU"/>
        </w:rPr>
      </w:pPr>
    </w:p>
    <w:p w:rsidR="006B3ED5" w:rsidRPr="006B3ED5" w:rsidRDefault="006B3ED5" w:rsidP="006B3ED5">
      <w:pPr>
        <w:widowControl/>
        <w:jc w:val="center"/>
        <w:rPr>
          <w:sz w:val="24"/>
          <w:szCs w:val="24"/>
          <w:lang w:val="bg-BG" w:eastAsia="bg-BG"/>
        </w:rPr>
      </w:pPr>
      <w:r w:rsidRPr="006B3ED5">
        <w:rPr>
          <w:b/>
          <w:sz w:val="24"/>
          <w:szCs w:val="24"/>
          <w:lang w:val="bg-BG" w:eastAsia="bg-BG"/>
        </w:rPr>
        <w:t>ОБЩИНСКИ СЪВЕТ БЯЛА СЛАТИНА</w:t>
      </w:r>
    </w:p>
    <w:p w:rsidR="006B3ED5" w:rsidRPr="006B3ED5" w:rsidRDefault="006B3ED5" w:rsidP="006B3ED5">
      <w:pPr>
        <w:widowControl/>
        <w:jc w:val="both"/>
        <w:rPr>
          <w:sz w:val="24"/>
          <w:szCs w:val="24"/>
          <w:lang w:val="bg-BG" w:eastAsia="bg-BG"/>
        </w:rPr>
      </w:pPr>
      <w:r w:rsidRPr="006B3ED5">
        <w:rPr>
          <w:sz w:val="24"/>
          <w:szCs w:val="24"/>
          <w:lang w:val="ru-RU" w:eastAsia="bg-BG"/>
        </w:rPr>
        <w:t xml:space="preserve"> </w:t>
      </w:r>
    </w:p>
    <w:p w:rsidR="006B3ED5" w:rsidRPr="006B3ED5" w:rsidRDefault="006B3ED5" w:rsidP="006B3ED5">
      <w:pPr>
        <w:widowControl/>
        <w:jc w:val="center"/>
        <w:rPr>
          <w:sz w:val="24"/>
          <w:szCs w:val="24"/>
          <w:lang w:eastAsia="bg-BG"/>
        </w:rPr>
      </w:pPr>
      <w:r w:rsidRPr="006B3ED5">
        <w:rPr>
          <w:sz w:val="24"/>
          <w:szCs w:val="24"/>
          <w:lang w:eastAsia="bg-BG"/>
        </w:rPr>
        <w:t xml:space="preserve">На основание Докладна от Кмета на общината с изх. № </w:t>
      </w:r>
      <w:r w:rsidRPr="006B3ED5">
        <w:rPr>
          <w:sz w:val="24"/>
          <w:szCs w:val="24"/>
          <w:lang w:val="bg-BG" w:eastAsia="bg-BG"/>
        </w:rPr>
        <w:t>6101</w:t>
      </w:r>
      <w:r w:rsidRPr="006B3ED5">
        <w:rPr>
          <w:sz w:val="24"/>
          <w:szCs w:val="24"/>
          <w:lang w:eastAsia="bg-BG"/>
        </w:rPr>
        <w:t>-</w:t>
      </w:r>
      <w:r w:rsidRPr="006B3ED5">
        <w:rPr>
          <w:sz w:val="24"/>
          <w:szCs w:val="24"/>
          <w:lang w:val="bg-BG" w:eastAsia="bg-BG"/>
        </w:rPr>
        <w:t>20</w:t>
      </w:r>
      <w:r w:rsidRPr="006B3ED5">
        <w:rPr>
          <w:sz w:val="24"/>
          <w:szCs w:val="24"/>
          <w:lang w:eastAsia="bg-BG"/>
        </w:rPr>
        <w:t xml:space="preserve"> / 1</w:t>
      </w:r>
      <w:r w:rsidRPr="006B3ED5">
        <w:rPr>
          <w:sz w:val="24"/>
          <w:szCs w:val="24"/>
          <w:lang w:val="bg-BG" w:eastAsia="bg-BG"/>
        </w:rPr>
        <w:t>9</w:t>
      </w:r>
      <w:r w:rsidRPr="006B3ED5">
        <w:rPr>
          <w:sz w:val="24"/>
          <w:szCs w:val="24"/>
          <w:lang w:eastAsia="bg-BG"/>
        </w:rPr>
        <w:t>.0</w:t>
      </w:r>
      <w:r w:rsidRPr="006B3ED5">
        <w:rPr>
          <w:sz w:val="24"/>
          <w:szCs w:val="24"/>
          <w:lang w:val="bg-BG" w:eastAsia="bg-BG"/>
        </w:rPr>
        <w:t>2</w:t>
      </w:r>
      <w:r w:rsidRPr="006B3ED5">
        <w:rPr>
          <w:sz w:val="24"/>
          <w:szCs w:val="24"/>
          <w:lang w:eastAsia="bg-BG"/>
        </w:rPr>
        <w:t>.2019 г</w:t>
      </w:r>
      <w:r w:rsidRPr="006B3ED5">
        <w:rPr>
          <w:sz w:val="24"/>
          <w:szCs w:val="24"/>
          <w:lang w:val="bg-BG" w:eastAsia="bg-BG"/>
        </w:rPr>
        <w:t>., чл. 17, ал. 1, т. 6</w:t>
      </w:r>
      <w:r w:rsidRPr="006B3ED5">
        <w:rPr>
          <w:sz w:val="24"/>
          <w:szCs w:val="24"/>
          <w:lang w:eastAsia="bg-BG"/>
        </w:rPr>
        <w:t xml:space="preserve"> и чл. 21, ал. 1, т. 2 от ЗМСМА, във връзка с чл. 21, ал. 1, т. 23 от ЗМСМА и чл. 5, ал. 1, т т. 22 и чл. 5, ал. 2 от ПОДОСНКВОА,</w:t>
      </w:r>
    </w:p>
    <w:p w:rsidR="006B3ED5" w:rsidRPr="006B3ED5" w:rsidRDefault="006B3ED5" w:rsidP="006B3ED5">
      <w:pPr>
        <w:widowControl/>
        <w:jc w:val="center"/>
        <w:rPr>
          <w:b/>
          <w:sz w:val="24"/>
          <w:szCs w:val="24"/>
          <w:lang w:val="bg-BG"/>
        </w:rPr>
      </w:pPr>
    </w:p>
    <w:p w:rsidR="006B3ED5" w:rsidRPr="006B3ED5" w:rsidRDefault="006B3ED5" w:rsidP="006B3ED5">
      <w:pPr>
        <w:widowControl/>
        <w:jc w:val="center"/>
        <w:rPr>
          <w:b/>
          <w:sz w:val="24"/>
          <w:szCs w:val="24"/>
          <w:lang w:val="bg-BG"/>
        </w:rPr>
      </w:pPr>
      <w:r w:rsidRPr="006B3ED5">
        <w:rPr>
          <w:b/>
          <w:sz w:val="24"/>
          <w:szCs w:val="24"/>
          <w:lang w:val="bg-BG"/>
        </w:rPr>
        <w:t>Р  Е  Ш  И :</w:t>
      </w:r>
    </w:p>
    <w:p w:rsidR="006B3ED5" w:rsidRPr="006B3ED5" w:rsidRDefault="006B3ED5" w:rsidP="006B3ED5">
      <w:pPr>
        <w:widowControl/>
        <w:jc w:val="center"/>
        <w:rPr>
          <w:b/>
          <w:sz w:val="24"/>
          <w:szCs w:val="24"/>
          <w:lang w:val="bg-BG"/>
        </w:rPr>
      </w:pPr>
    </w:p>
    <w:p w:rsidR="006B3ED5" w:rsidRPr="006B3ED5" w:rsidRDefault="006B3ED5" w:rsidP="006B3ED5">
      <w:pPr>
        <w:widowControl/>
        <w:jc w:val="both"/>
        <w:rPr>
          <w:sz w:val="24"/>
          <w:szCs w:val="24"/>
          <w:lang w:val="bg-BG"/>
        </w:rPr>
      </w:pPr>
      <w:r w:rsidRPr="006B3ED5">
        <w:rPr>
          <w:sz w:val="24"/>
          <w:szCs w:val="24"/>
          <w:lang w:val="bg-BG" w:eastAsia="x-none"/>
        </w:rPr>
        <w:t xml:space="preserve">1. Удостоверява, че дейностите, включени в проект </w:t>
      </w:r>
      <w:r w:rsidRPr="006B3ED5">
        <w:rPr>
          <w:sz w:val="24"/>
          <w:szCs w:val="24"/>
          <w:lang w:eastAsia="x-none"/>
        </w:rPr>
        <w:t>„</w:t>
      </w:r>
      <w:r w:rsidRPr="006B3ED5">
        <w:rPr>
          <w:b/>
          <w:sz w:val="24"/>
          <w:szCs w:val="24"/>
          <w:lang w:eastAsia="x-none"/>
        </w:rPr>
        <w:t>Ремонт и реконструкция на част от ул. „Любен Каравелов“ и ул. „Княз Дондуков“ в гр. Бяла Слатина</w:t>
      </w:r>
      <w:r w:rsidRPr="006B3ED5">
        <w:rPr>
          <w:sz w:val="24"/>
          <w:szCs w:val="24"/>
          <w:lang w:eastAsia="x-none"/>
        </w:rPr>
        <w:t>“</w:t>
      </w:r>
      <w:r w:rsidRPr="006B3ED5">
        <w:rPr>
          <w:sz w:val="24"/>
          <w:szCs w:val="24"/>
          <w:lang w:val="bg-BG" w:eastAsia="x-none"/>
        </w:rPr>
        <w:t xml:space="preserve"> </w:t>
      </w:r>
      <w:r w:rsidRPr="006B3ED5">
        <w:rPr>
          <w:sz w:val="24"/>
          <w:szCs w:val="24"/>
          <w:lang w:val="bg-BG"/>
        </w:rPr>
        <w:t>по процедура №BG06RDNP001-19.220 МИГ Бяла Слатина 7.2 „Инвестиции в създаването, подобряването или разширяването на всички видове малка по мащаби инфраструктура“ от Стратегията за Водено от общностите местно развитие на МИГ Бяла Слатина” от Програмата за развитие на селските райони за периода 2014-2020 г.</w:t>
      </w:r>
      <w:r w:rsidRPr="006B3ED5">
        <w:rPr>
          <w:sz w:val="24"/>
          <w:szCs w:val="24"/>
          <w:lang w:val="bg-BG" w:eastAsia="x-none"/>
        </w:rPr>
        <w:t xml:space="preserve">, съответстват на </w:t>
      </w:r>
      <w:r w:rsidRPr="006B3ED5">
        <w:rPr>
          <w:sz w:val="24"/>
          <w:szCs w:val="24"/>
          <w:lang w:val="bg-BG" w:eastAsia="x-none"/>
        </w:rPr>
        <w:lastRenderedPageBreak/>
        <w:t>приоритетите на Общински план за развитие на Община Бяла Слатина за периода 2014-2020 г., както следва:</w:t>
      </w:r>
    </w:p>
    <w:p w:rsidR="006B3ED5" w:rsidRPr="006B3ED5" w:rsidRDefault="006B3ED5" w:rsidP="006B3ED5">
      <w:pPr>
        <w:widowControl/>
        <w:ind w:firstLine="708"/>
        <w:jc w:val="both"/>
        <w:rPr>
          <w:i/>
          <w:sz w:val="24"/>
          <w:szCs w:val="24"/>
          <w:lang w:val="bg-BG"/>
        </w:rPr>
      </w:pPr>
      <w:r w:rsidRPr="006B3ED5">
        <w:rPr>
          <w:b/>
          <w:sz w:val="24"/>
          <w:szCs w:val="24"/>
          <w:u w:val="single"/>
          <w:lang w:val="bg-BG"/>
        </w:rPr>
        <w:t>Стратегическа цел 3</w:t>
      </w:r>
      <w:r w:rsidRPr="006B3ED5">
        <w:rPr>
          <w:sz w:val="24"/>
          <w:szCs w:val="24"/>
          <w:lang w:val="bg-BG"/>
        </w:rPr>
        <w:t xml:space="preserve">: </w:t>
      </w:r>
      <w:r w:rsidRPr="006B3ED5">
        <w:rPr>
          <w:i/>
          <w:sz w:val="24"/>
          <w:szCs w:val="24"/>
          <w:lang w:val="bg-BG"/>
        </w:rPr>
        <w:t>Подобряване на териториалната устойчивост и свързаност на общината</w:t>
      </w:r>
    </w:p>
    <w:p w:rsidR="006B3ED5" w:rsidRPr="006B3ED5" w:rsidRDefault="006B3ED5" w:rsidP="006B3ED5">
      <w:pPr>
        <w:widowControl/>
        <w:ind w:firstLine="708"/>
        <w:jc w:val="both"/>
        <w:rPr>
          <w:sz w:val="24"/>
          <w:szCs w:val="24"/>
          <w:lang w:val="bg-BG"/>
        </w:rPr>
      </w:pPr>
      <w:r w:rsidRPr="006B3ED5">
        <w:rPr>
          <w:b/>
          <w:sz w:val="24"/>
          <w:szCs w:val="24"/>
          <w:u w:val="single"/>
          <w:lang w:val="bg-BG"/>
        </w:rPr>
        <w:t>Приоритет 3.1</w:t>
      </w:r>
      <w:r w:rsidRPr="006B3ED5">
        <w:rPr>
          <w:sz w:val="24"/>
          <w:szCs w:val="24"/>
          <w:lang w:val="bg-BG"/>
        </w:rPr>
        <w:t xml:space="preserve">: </w:t>
      </w:r>
      <w:r w:rsidRPr="006B3ED5">
        <w:rPr>
          <w:i/>
          <w:sz w:val="24"/>
          <w:szCs w:val="24"/>
          <w:lang w:val="bg-BG"/>
        </w:rPr>
        <w:t>Подобряване на транспортната и техническа инфраструктура и повишаване на енергийната ефективност</w:t>
      </w:r>
    </w:p>
    <w:p w:rsidR="006B3ED5" w:rsidRPr="006B3ED5" w:rsidRDefault="006B3ED5" w:rsidP="006B3ED5">
      <w:pPr>
        <w:widowControl/>
        <w:ind w:firstLine="708"/>
        <w:jc w:val="both"/>
        <w:rPr>
          <w:sz w:val="24"/>
          <w:szCs w:val="24"/>
          <w:lang w:val="bg-BG"/>
        </w:rPr>
      </w:pPr>
      <w:r w:rsidRPr="006B3ED5">
        <w:rPr>
          <w:b/>
          <w:i/>
          <w:sz w:val="24"/>
          <w:szCs w:val="24"/>
          <w:u w:val="single"/>
          <w:lang w:val="bg-BG"/>
        </w:rPr>
        <w:t>Специфична цел 3.1.1.</w:t>
      </w:r>
      <w:r w:rsidRPr="006B3ED5">
        <w:rPr>
          <w:sz w:val="24"/>
          <w:szCs w:val="24"/>
          <w:lang w:val="bg-BG"/>
        </w:rPr>
        <w:t xml:space="preserve">: </w:t>
      </w:r>
      <w:r w:rsidRPr="006B3ED5">
        <w:rPr>
          <w:i/>
          <w:sz w:val="24"/>
          <w:szCs w:val="24"/>
          <w:lang w:val="bg-BG"/>
        </w:rPr>
        <w:t>Подобряване на пътната инфраструктура</w:t>
      </w:r>
    </w:p>
    <w:p w:rsidR="006B3ED5" w:rsidRPr="006B3ED5" w:rsidRDefault="006B3ED5" w:rsidP="006B3ED5">
      <w:pPr>
        <w:widowControl/>
        <w:ind w:firstLine="708"/>
        <w:jc w:val="both"/>
        <w:rPr>
          <w:sz w:val="24"/>
          <w:szCs w:val="24"/>
        </w:rPr>
      </w:pPr>
      <w:r w:rsidRPr="006B3ED5">
        <w:rPr>
          <w:b/>
          <w:sz w:val="24"/>
          <w:szCs w:val="24"/>
          <w:u w:val="single"/>
          <w:lang w:val="bg-BG"/>
        </w:rPr>
        <w:t>Мярка 3.1.1.1</w:t>
      </w:r>
      <w:r w:rsidRPr="006B3ED5">
        <w:rPr>
          <w:sz w:val="24"/>
          <w:szCs w:val="24"/>
          <w:lang w:val="bg-BG"/>
        </w:rPr>
        <w:t xml:space="preserve">: </w:t>
      </w:r>
      <w:r w:rsidRPr="006B3ED5">
        <w:rPr>
          <w:i/>
          <w:sz w:val="24"/>
          <w:szCs w:val="24"/>
          <w:lang w:val="bg-BG"/>
        </w:rPr>
        <w:t>Подобряване и развитие на пътната инфраструктура</w:t>
      </w:r>
    </w:p>
    <w:p w:rsidR="006B3ED5" w:rsidRPr="006B3ED5" w:rsidRDefault="006B3ED5" w:rsidP="006B3ED5">
      <w:pPr>
        <w:widowControl/>
        <w:ind w:firstLine="709"/>
        <w:jc w:val="both"/>
        <w:rPr>
          <w:sz w:val="24"/>
          <w:szCs w:val="28"/>
          <w:lang w:val="bg-BG" w:eastAsia="bg-BG"/>
        </w:rPr>
      </w:pPr>
      <w:r w:rsidRPr="006B3ED5">
        <w:rPr>
          <w:b/>
          <w:sz w:val="24"/>
          <w:szCs w:val="24"/>
          <w:u w:val="single"/>
          <w:lang w:val="bg-BG"/>
        </w:rPr>
        <w:t>Дейност 1</w:t>
      </w:r>
      <w:r w:rsidRPr="006B3ED5">
        <w:rPr>
          <w:sz w:val="24"/>
          <w:szCs w:val="24"/>
          <w:lang w:val="bg-BG"/>
        </w:rPr>
        <w:t xml:space="preserve">: </w:t>
      </w:r>
      <w:r w:rsidRPr="006B3ED5">
        <w:rPr>
          <w:i/>
          <w:sz w:val="24"/>
          <w:szCs w:val="24"/>
          <w:lang w:val="bg-BG"/>
        </w:rPr>
        <w:t>Възстановяване и изграждане на улични настилки и тротоари</w:t>
      </w:r>
    </w:p>
    <w:p w:rsidR="006010F0" w:rsidRDefault="006010F0" w:rsidP="00291ACB">
      <w:pPr>
        <w:jc w:val="both"/>
        <w:rPr>
          <w:sz w:val="24"/>
          <w:szCs w:val="24"/>
          <w:u w:val="single"/>
          <w:lang w:val="bg-BG"/>
        </w:rPr>
      </w:pPr>
    </w:p>
    <w:p w:rsidR="00291ACB" w:rsidRDefault="00291ACB" w:rsidP="00291ACB">
      <w:pPr>
        <w:jc w:val="both"/>
        <w:rPr>
          <w:sz w:val="24"/>
          <w:szCs w:val="24"/>
          <w:u w:val="single"/>
          <w:lang w:val="bg-BG"/>
        </w:rPr>
      </w:pPr>
    </w:p>
    <w:p w:rsidR="000550AB" w:rsidRPr="00E50B60" w:rsidRDefault="000550AB" w:rsidP="000550AB">
      <w:pPr>
        <w:jc w:val="both"/>
        <w:rPr>
          <w:sz w:val="24"/>
          <w:lang w:val="bg-BG"/>
        </w:rPr>
      </w:pPr>
      <w:r>
        <w:rPr>
          <w:sz w:val="24"/>
          <w:lang w:val="bg-BG"/>
        </w:rPr>
        <w:t>Г</w:t>
      </w:r>
      <w:r w:rsidRPr="00E50B60">
        <w:rPr>
          <w:sz w:val="24"/>
          <w:lang w:val="bg-BG"/>
        </w:rPr>
        <w:t>ласува</w:t>
      </w:r>
      <w:r>
        <w:rPr>
          <w:sz w:val="24"/>
          <w:lang w:val="bg-BG"/>
        </w:rPr>
        <w:t>н</w:t>
      </w:r>
      <w:r w:rsidRPr="00E50B60">
        <w:rPr>
          <w:sz w:val="24"/>
          <w:lang w:val="bg-BG"/>
        </w:rPr>
        <w:t>е</w:t>
      </w:r>
      <w:r>
        <w:rPr>
          <w:sz w:val="24"/>
          <w:szCs w:val="24"/>
          <w:lang w:val="bg-BG"/>
        </w:rPr>
        <w:t>:</w:t>
      </w:r>
    </w:p>
    <w:p w:rsidR="006010F0" w:rsidRPr="00171C8D" w:rsidRDefault="006010F0" w:rsidP="006010F0">
      <w:pPr>
        <w:widowControl/>
        <w:jc w:val="both"/>
        <w:rPr>
          <w:sz w:val="24"/>
          <w:szCs w:val="24"/>
          <w:lang w:val="bg-BG" w:eastAsia="bg-BG"/>
        </w:rPr>
      </w:pPr>
      <w:r w:rsidRPr="00171C8D">
        <w:rPr>
          <w:sz w:val="24"/>
          <w:szCs w:val="24"/>
          <w:lang w:val="bg-BG" w:eastAsia="bg-BG"/>
        </w:rPr>
        <w:t xml:space="preserve">Кворум: </w:t>
      </w:r>
      <w:r w:rsidR="006B3ED5">
        <w:rPr>
          <w:sz w:val="24"/>
          <w:szCs w:val="24"/>
          <w:lang w:val="bg-BG" w:eastAsia="bg-BG"/>
        </w:rPr>
        <w:t>19</w:t>
      </w:r>
    </w:p>
    <w:p w:rsidR="006010F0" w:rsidRDefault="006010F0" w:rsidP="006010F0">
      <w:pPr>
        <w:widowControl/>
        <w:jc w:val="both"/>
        <w:rPr>
          <w:sz w:val="24"/>
          <w:szCs w:val="24"/>
          <w:lang w:val="bg-BG" w:eastAsia="bg-BG"/>
        </w:rPr>
      </w:pPr>
      <w:r w:rsidRPr="00171C8D">
        <w:rPr>
          <w:sz w:val="24"/>
          <w:szCs w:val="24"/>
          <w:lang w:val="bg-BG" w:eastAsia="bg-BG"/>
        </w:rPr>
        <w:t xml:space="preserve">Резултат: </w:t>
      </w:r>
      <w:r w:rsidR="006B3ED5">
        <w:rPr>
          <w:sz w:val="24"/>
          <w:szCs w:val="24"/>
          <w:lang w:val="bg-BG" w:eastAsia="bg-BG"/>
        </w:rPr>
        <w:t>19</w:t>
      </w:r>
      <w:r w:rsidRPr="00171C8D">
        <w:rPr>
          <w:sz w:val="24"/>
          <w:szCs w:val="24"/>
          <w:lang w:val="bg-BG" w:eastAsia="bg-BG"/>
        </w:rPr>
        <w:t xml:space="preserve"> гласа “ЗА”</w:t>
      </w:r>
    </w:p>
    <w:p w:rsidR="006010F0" w:rsidRPr="00171C8D" w:rsidRDefault="006010F0" w:rsidP="006010F0">
      <w:pPr>
        <w:widowControl/>
        <w:jc w:val="both"/>
        <w:rPr>
          <w:caps/>
          <w:sz w:val="24"/>
          <w:szCs w:val="24"/>
          <w:lang w:val="bg-BG" w:eastAsia="bg-BG"/>
        </w:rPr>
      </w:pPr>
      <w:r w:rsidRPr="00171C8D">
        <w:rPr>
          <w:sz w:val="24"/>
          <w:szCs w:val="24"/>
          <w:lang w:val="bg-BG" w:eastAsia="bg-BG"/>
        </w:rPr>
        <w:t xml:space="preserve"> </w:t>
      </w:r>
    </w:p>
    <w:p w:rsidR="006010F0" w:rsidRDefault="006010F0" w:rsidP="006010F0">
      <w:pPr>
        <w:jc w:val="center"/>
        <w:rPr>
          <w:b/>
          <w:sz w:val="24"/>
          <w:szCs w:val="24"/>
          <w:lang w:val="bg-BG"/>
        </w:rPr>
      </w:pPr>
      <w:r w:rsidRPr="00171C8D">
        <w:rPr>
          <w:b/>
          <w:caps/>
          <w:sz w:val="24"/>
          <w:szCs w:val="24"/>
          <w:lang w:val="bg-BG"/>
        </w:rPr>
        <w:t>Решение</w:t>
      </w:r>
      <w:r w:rsidRPr="00171C8D">
        <w:rPr>
          <w:b/>
          <w:sz w:val="24"/>
          <w:szCs w:val="24"/>
          <w:lang w:val="bg-BG"/>
        </w:rPr>
        <w:t xml:space="preserve">   № </w:t>
      </w:r>
      <w:r w:rsidR="006B3ED5">
        <w:rPr>
          <w:b/>
          <w:sz w:val="24"/>
          <w:szCs w:val="24"/>
          <w:lang w:val="bg-BG"/>
        </w:rPr>
        <w:t>811</w:t>
      </w:r>
    </w:p>
    <w:p w:rsidR="006010F0" w:rsidRDefault="006010F0" w:rsidP="006010F0">
      <w:pPr>
        <w:jc w:val="center"/>
        <w:rPr>
          <w:b/>
          <w:sz w:val="24"/>
          <w:szCs w:val="24"/>
          <w:lang w:val="bg-BG"/>
        </w:rPr>
      </w:pPr>
    </w:p>
    <w:p w:rsidR="006B3ED5" w:rsidRPr="006B3ED5" w:rsidRDefault="006B3ED5" w:rsidP="006B3ED5">
      <w:pPr>
        <w:keepNext/>
        <w:widowControl/>
        <w:jc w:val="both"/>
        <w:outlineLvl w:val="1"/>
        <w:rPr>
          <w:rFonts w:eastAsia="Calibri"/>
          <w:sz w:val="24"/>
          <w:szCs w:val="24"/>
          <w:lang w:val="bg-BG"/>
        </w:rPr>
      </w:pPr>
      <w:r w:rsidRPr="006B3ED5">
        <w:rPr>
          <w:b/>
          <w:sz w:val="24"/>
          <w:szCs w:val="24"/>
          <w:lang w:val="bg-BG" w:eastAsia="bg-BG"/>
        </w:rPr>
        <w:t xml:space="preserve">ОТНОСНО: </w:t>
      </w:r>
      <w:r w:rsidRPr="006B3ED5">
        <w:rPr>
          <w:sz w:val="24"/>
          <w:szCs w:val="24"/>
          <w:lang w:eastAsia="bg-BG"/>
        </w:rPr>
        <w:t xml:space="preserve">Кандидатстване на община Бяла Слатина с проектно предложение с наименование </w:t>
      </w:r>
      <w:r w:rsidRPr="006B3ED5">
        <w:rPr>
          <w:bCs/>
          <w:sz w:val="24"/>
          <w:szCs w:val="24"/>
          <w:shd w:val="clear" w:color="auto" w:fill="FEFEFE"/>
          <w:lang w:eastAsia="bg-BG"/>
        </w:rPr>
        <w:t>„</w:t>
      </w:r>
      <w:r w:rsidRPr="006B3ED5">
        <w:rPr>
          <w:b/>
          <w:sz w:val="24"/>
          <w:szCs w:val="24"/>
          <w:lang w:eastAsia="x-none"/>
        </w:rPr>
        <w:t>Ремонт и реконструкция на част от ул. „Александър Стамболийски“ и ул. „Димитър Благоев“ в гр. Бяла Слатина</w:t>
      </w:r>
      <w:r w:rsidRPr="006B3ED5">
        <w:rPr>
          <w:bCs/>
          <w:sz w:val="24"/>
          <w:szCs w:val="24"/>
          <w:shd w:val="clear" w:color="auto" w:fill="FEFEFE"/>
          <w:lang w:eastAsia="bg-BG"/>
        </w:rPr>
        <w:t>”</w:t>
      </w:r>
      <w:r w:rsidRPr="006B3ED5">
        <w:rPr>
          <w:sz w:val="24"/>
          <w:szCs w:val="24"/>
          <w:lang w:eastAsia="bg-BG"/>
        </w:rPr>
        <w:t xml:space="preserve"> по процедура №BG06RDNP001-19.220 МИГ Бяла</w:t>
      </w:r>
      <w:r w:rsidRPr="006B3ED5">
        <w:rPr>
          <w:sz w:val="32"/>
          <w:szCs w:val="24"/>
          <w:lang w:eastAsia="bg-BG"/>
        </w:rPr>
        <w:t xml:space="preserve"> </w:t>
      </w:r>
      <w:r w:rsidRPr="006B3ED5">
        <w:rPr>
          <w:sz w:val="24"/>
          <w:szCs w:val="24"/>
          <w:lang w:eastAsia="bg-BG"/>
        </w:rPr>
        <w:t>Слатина 7.2 „Инвестиции в създаването, подобряването или разширяването на всички видове малка по мащаби инфраструктура“ от Стратегията за Водено от общностите местно развитие на МИГ Бяла Слатина</w:t>
      </w:r>
    </w:p>
    <w:p w:rsidR="006B3ED5" w:rsidRPr="006B3ED5" w:rsidRDefault="006B3ED5" w:rsidP="006B3ED5">
      <w:pPr>
        <w:widowControl/>
        <w:ind w:firstLine="720"/>
        <w:jc w:val="both"/>
        <w:rPr>
          <w:b/>
          <w:sz w:val="24"/>
          <w:szCs w:val="24"/>
          <w:u w:val="single"/>
          <w:lang w:val="bg-BG"/>
        </w:rPr>
      </w:pPr>
    </w:p>
    <w:p w:rsidR="006B3ED5" w:rsidRPr="006B3ED5" w:rsidRDefault="006B3ED5" w:rsidP="006B3ED5">
      <w:pPr>
        <w:widowControl/>
        <w:ind w:firstLine="567"/>
        <w:jc w:val="both"/>
        <w:rPr>
          <w:sz w:val="24"/>
          <w:szCs w:val="24"/>
          <w:lang w:val="bg-BG"/>
        </w:rPr>
      </w:pPr>
      <w:r w:rsidRPr="006B3ED5">
        <w:rPr>
          <w:b/>
          <w:sz w:val="24"/>
          <w:szCs w:val="24"/>
          <w:u w:val="single"/>
          <w:lang w:val="bg-BG"/>
        </w:rPr>
        <w:t>Мотиви:</w:t>
      </w:r>
      <w:r w:rsidRPr="006B3ED5">
        <w:rPr>
          <w:rFonts w:ascii="Calibri" w:hAnsi="Calibri"/>
          <w:sz w:val="22"/>
          <w:szCs w:val="22"/>
          <w:lang w:val="bg-BG" w:eastAsia="bg-BG"/>
        </w:rPr>
        <w:t xml:space="preserve"> </w:t>
      </w:r>
      <w:r w:rsidRPr="006B3ED5">
        <w:rPr>
          <w:sz w:val="24"/>
          <w:szCs w:val="24"/>
          <w:lang w:val="bg-BG"/>
        </w:rPr>
        <w:t xml:space="preserve">Община Бяла Слатина подготвя проектно предложение за ремонт и реконструкция на част от съществуващи улици и тротоари на територията на гр. Бяла Слатина, с което да кандидатства по процедура № BG06RDNP001-19.220 МИГ Бяла Слатина 7.2 „Инвестиции в създаването, подобряването или разширяването на всички видове малка по мащаби инфраструктура“ от Стратегията за Водено от общностите местно развитие на МИГ Бяла Слатина” от Програмата за развитие на селските райони за периода 2014-2020 г. </w:t>
      </w:r>
    </w:p>
    <w:p w:rsidR="006B3ED5" w:rsidRPr="006B3ED5" w:rsidRDefault="006B3ED5" w:rsidP="006B3ED5">
      <w:pPr>
        <w:widowControl/>
        <w:autoSpaceDE w:val="0"/>
        <w:autoSpaceDN w:val="0"/>
        <w:adjustRightInd w:val="0"/>
        <w:ind w:firstLine="567"/>
        <w:jc w:val="both"/>
        <w:rPr>
          <w:sz w:val="24"/>
          <w:szCs w:val="24"/>
          <w:lang w:val="bg-BG"/>
        </w:rPr>
      </w:pPr>
      <w:r w:rsidRPr="006B3ED5">
        <w:rPr>
          <w:color w:val="000000"/>
          <w:sz w:val="24"/>
          <w:szCs w:val="24"/>
          <w:lang w:val="bg-BG"/>
        </w:rPr>
        <w:t xml:space="preserve">Основната цел на процедурата е създаване и обновяване на техническата и социална инфраструктура като основа за създаването на оптимална жизнена среда в района и </w:t>
      </w:r>
      <w:r w:rsidRPr="006B3ED5">
        <w:rPr>
          <w:sz w:val="24"/>
          <w:szCs w:val="24"/>
          <w:lang w:val="bg-BG"/>
        </w:rPr>
        <w:t>подобряване на основните услуги за населението. По нея се предоставя финансова помощ за инвестиции в обновяването на малка по мащаби публична и техническа инфраструктура, която от своя страна да доведе до създаването на оптимална жизнена среда в селските райони, опазването на околната среда, създаването на достъпност и развитие на икономиката и образованието. Финансовата помощ е безвъзмездна и съгласно правилата се предоставя за допустими за подпомагане дейности, а именно – строителство, реконструкция и/или рехабилитация на нови и съществуващи общински пътища, улици, тротоари и съоръженията и принадлежностите към тях.</w:t>
      </w:r>
    </w:p>
    <w:p w:rsidR="006B3ED5" w:rsidRPr="006B3ED5" w:rsidRDefault="006B3ED5" w:rsidP="006B3ED5">
      <w:pPr>
        <w:widowControl/>
        <w:ind w:firstLine="567"/>
        <w:jc w:val="both"/>
        <w:rPr>
          <w:sz w:val="24"/>
          <w:szCs w:val="24"/>
          <w:lang w:val="bg-BG"/>
        </w:rPr>
      </w:pPr>
      <w:r w:rsidRPr="006B3ED5">
        <w:rPr>
          <w:bCs/>
          <w:sz w:val="24"/>
          <w:szCs w:val="24"/>
          <w:shd w:val="clear" w:color="auto" w:fill="FEFEFE"/>
          <w:lang w:val="bg-BG" w:eastAsia="bg-BG"/>
        </w:rPr>
        <w:t xml:space="preserve">Инвестиционният проект, с който Община Бяла Слатина ще кандидатства по горецитираната процедура, предвижда ремонт и </w:t>
      </w:r>
      <w:r w:rsidRPr="006B3ED5">
        <w:rPr>
          <w:sz w:val="24"/>
          <w:szCs w:val="24"/>
          <w:lang w:val="bg-BG" w:eastAsia="bg-BG"/>
        </w:rPr>
        <w:t>реконструкция на част от улици и тротоари в гр. Бяла Слатина, които са от първостепенно значение за облагородяване на жизнената среда и създаване на условия за развитие на икономиката</w:t>
      </w:r>
      <w:r w:rsidRPr="006B3ED5">
        <w:rPr>
          <w:sz w:val="24"/>
          <w:szCs w:val="24"/>
          <w:lang w:val="bg-BG"/>
        </w:rPr>
        <w:t>.</w:t>
      </w:r>
    </w:p>
    <w:p w:rsidR="006B3ED5" w:rsidRPr="006B3ED5" w:rsidRDefault="006B3ED5" w:rsidP="006B3ED5">
      <w:pPr>
        <w:widowControl/>
        <w:ind w:firstLine="567"/>
        <w:jc w:val="both"/>
        <w:rPr>
          <w:rFonts w:ascii="Calibri" w:hAnsi="Calibri"/>
          <w:sz w:val="22"/>
          <w:szCs w:val="22"/>
          <w:lang w:eastAsia="bg-BG"/>
        </w:rPr>
      </w:pPr>
      <w:r w:rsidRPr="006B3ED5">
        <w:rPr>
          <w:sz w:val="24"/>
          <w:szCs w:val="24"/>
          <w:lang w:val="bg-BG"/>
        </w:rPr>
        <w:t>Обект на интервенция по</w:t>
      </w:r>
      <w:r w:rsidRPr="006B3ED5">
        <w:rPr>
          <w:bCs/>
          <w:sz w:val="24"/>
          <w:szCs w:val="24"/>
          <w:shd w:val="clear" w:color="auto" w:fill="FEFEFE"/>
          <w:lang w:val="bg-BG" w:eastAsia="bg-BG"/>
        </w:rPr>
        <w:t xml:space="preserve"> проектното предложение с наименование „</w:t>
      </w:r>
      <w:r w:rsidRPr="006B3ED5">
        <w:rPr>
          <w:b/>
          <w:color w:val="000000"/>
          <w:sz w:val="24"/>
          <w:szCs w:val="24"/>
          <w:lang w:val="bg-BG" w:eastAsia="x-none"/>
        </w:rPr>
        <w:t>Ремонт и реконструкция на част от ул. „Александър Стамболийски“ и ул. „Димитър Благоев“ в гр. Бяла Слатина</w:t>
      </w:r>
      <w:r w:rsidRPr="006B3ED5">
        <w:rPr>
          <w:bCs/>
          <w:sz w:val="24"/>
          <w:szCs w:val="24"/>
          <w:shd w:val="clear" w:color="auto" w:fill="FEFEFE"/>
          <w:lang w:val="bg-BG" w:eastAsia="bg-BG"/>
        </w:rPr>
        <w:t>” с</w:t>
      </w:r>
      <w:r w:rsidRPr="006B3ED5">
        <w:rPr>
          <w:sz w:val="24"/>
          <w:szCs w:val="24"/>
          <w:lang w:val="bg-BG" w:eastAsia="bg-BG"/>
        </w:rPr>
        <w:t>а</w:t>
      </w:r>
      <w:r w:rsidRPr="006B3ED5">
        <w:rPr>
          <w:sz w:val="24"/>
          <w:szCs w:val="24"/>
          <w:lang w:eastAsia="bg-BG"/>
        </w:rPr>
        <w:t xml:space="preserve">: </w:t>
      </w:r>
    </w:p>
    <w:p w:rsidR="006B3ED5" w:rsidRPr="006B3ED5" w:rsidRDefault="006B3ED5" w:rsidP="00EF03EF">
      <w:pPr>
        <w:widowControl/>
        <w:numPr>
          <w:ilvl w:val="0"/>
          <w:numId w:val="15"/>
        </w:numPr>
        <w:rPr>
          <w:b/>
          <w:sz w:val="24"/>
          <w:szCs w:val="24"/>
          <w:lang w:val="bg-BG"/>
        </w:rPr>
      </w:pPr>
      <w:r w:rsidRPr="006B3ED5">
        <w:rPr>
          <w:b/>
          <w:i/>
          <w:sz w:val="24"/>
          <w:szCs w:val="24"/>
          <w:lang w:val="bg-BG" w:eastAsia="x-none"/>
        </w:rPr>
        <w:t>ул. „</w:t>
      </w:r>
      <w:r w:rsidRPr="006B3ED5">
        <w:rPr>
          <w:b/>
          <w:i/>
          <w:color w:val="000000"/>
          <w:sz w:val="24"/>
          <w:szCs w:val="24"/>
          <w:lang w:val="bg-BG" w:eastAsia="x-none"/>
        </w:rPr>
        <w:t>Александър Стамболийски“</w:t>
      </w:r>
      <w:r w:rsidRPr="006B3ED5">
        <w:rPr>
          <w:b/>
          <w:i/>
          <w:sz w:val="24"/>
          <w:szCs w:val="24"/>
          <w:lang w:val="bg-BG" w:eastAsia="x-none"/>
        </w:rPr>
        <w:t xml:space="preserve"> в участъка</w:t>
      </w:r>
      <w:r w:rsidRPr="006B3ED5">
        <w:rPr>
          <w:b/>
          <w:i/>
          <w:sz w:val="22"/>
          <w:szCs w:val="22"/>
          <w:lang w:val="bg-BG" w:eastAsia="bg-BG"/>
        </w:rPr>
        <w:t xml:space="preserve"> </w:t>
      </w:r>
      <w:r w:rsidRPr="006B3ED5">
        <w:rPr>
          <w:b/>
          <w:i/>
          <w:sz w:val="24"/>
          <w:szCs w:val="24"/>
          <w:lang w:val="bg-BG" w:eastAsia="bg-BG"/>
        </w:rPr>
        <w:t>от ул. „Николай Хрелков“ до ул. „Тодор Каблешков“</w:t>
      </w:r>
      <w:r w:rsidRPr="006B3ED5">
        <w:rPr>
          <w:b/>
          <w:sz w:val="22"/>
          <w:szCs w:val="22"/>
          <w:lang w:eastAsia="bg-BG"/>
        </w:rPr>
        <w:t>;</w:t>
      </w:r>
    </w:p>
    <w:p w:rsidR="006B3ED5" w:rsidRPr="006B3ED5" w:rsidRDefault="006B3ED5" w:rsidP="00EF03EF">
      <w:pPr>
        <w:widowControl/>
        <w:numPr>
          <w:ilvl w:val="0"/>
          <w:numId w:val="15"/>
        </w:numPr>
        <w:rPr>
          <w:b/>
          <w:sz w:val="24"/>
          <w:szCs w:val="24"/>
          <w:lang w:val="bg-BG" w:eastAsia="x-none"/>
        </w:rPr>
      </w:pPr>
      <w:r w:rsidRPr="006B3ED5">
        <w:rPr>
          <w:b/>
          <w:i/>
          <w:sz w:val="24"/>
          <w:szCs w:val="24"/>
          <w:lang w:val="bg-BG" w:eastAsia="x-none"/>
        </w:rPr>
        <w:t>ул. „</w:t>
      </w:r>
      <w:r w:rsidRPr="006B3ED5">
        <w:rPr>
          <w:b/>
          <w:i/>
          <w:color w:val="000000"/>
          <w:sz w:val="24"/>
          <w:szCs w:val="24"/>
          <w:lang w:val="bg-BG" w:eastAsia="x-none"/>
        </w:rPr>
        <w:t>Димитър Благоев“</w:t>
      </w:r>
      <w:r w:rsidRPr="006B3ED5">
        <w:rPr>
          <w:b/>
          <w:i/>
          <w:sz w:val="24"/>
          <w:szCs w:val="24"/>
          <w:lang w:val="bg-BG" w:eastAsia="x-none"/>
        </w:rPr>
        <w:t xml:space="preserve"> в участъка от ул. „</w:t>
      </w:r>
      <w:r w:rsidRPr="006B3ED5">
        <w:rPr>
          <w:b/>
          <w:i/>
          <w:sz w:val="24"/>
          <w:szCs w:val="24"/>
          <w:lang w:val="bg-BG" w:eastAsia="bg-BG"/>
        </w:rPr>
        <w:t>Васил Левски“</w:t>
      </w:r>
      <w:r w:rsidRPr="006B3ED5">
        <w:rPr>
          <w:b/>
          <w:i/>
          <w:sz w:val="24"/>
          <w:szCs w:val="24"/>
          <w:lang w:val="bg-BG" w:eastAsia="x-none"/>
        </w:rPr>
        <w:t xml:space="preserve"> до ул. „Любомир“</w:t>
      </w:r>
      <w:r w:rsidRPr="006B3ED5">
        <w:rPr>
          <w:b/>
          <w:sz w:val="24"/>
          <w:szCs w:val="24"/>
          <w:lang w:val="bg-BG" w:eastAsia="x-none"/>
        </w:rPr>
        <w:t xml:space="preserve">. </w:t>
      </w:r>
    </w:p>
    <w:p w:rsidR="006B3ED5" w:rsidRPr="006B3ED5" w:rsidRDefault="006B3ED5" w:rsidP="006B3ED5">
      <w:pPr>
        <w:widowControl/>
        <w:ind w:firstLine="567"/>
        <w:jc w:val="both"/>
        <w:rPr>
          <w:sz w:val="24"/>
          <w:szCs w:val="24"/>
          <w:lang w:val="bg-BG"/>
        </w:rPr>
      </w:pPr>
      <w:r w:rsidRPr="006B3ED5">
        <w:rPr>
          <w:sz w:val="24"/>
          <w:szCs w:val="24"/>
          <w:lang w:val="bg-BG"/>
        </w:rPr>
        <w:t xml:space="preserve">Максимален размер на бюджета по проекта е до 390 000 лв., като безвъзмездната финансова помощ е в размер на 100 % от общия размер на допустимите разходи. </w:t>
      </w:r>
    </w:p>
    <w:p w:rsidR="006B3ED5" w:rsidRPr="006B3ED5" w:rsidRDefault="006B3ED5" w:rsidP="006B3ED5">
      <w:pPr>
        <w:widowControl/>
        <w:ind w:firstLine="567"/>
        <w:jc w:val="both"/>
        <w:rPr>
          <w:sz w:val="24"/>
          <w:szCs w:val="24"/>
          <w:lang w:val="bg-BG"/>
        </w:rPr>
      </w:pPr>
      <w:r w:rsidRPr="006B3ED5">
        <w:rPr>
          <w:bCs/>
          <w:sz w:val="24"/>
          <w:szCs w:val="24"/>
          <w:shd w:val="clear" w:color="auto" w:fill="FEFEFE"/>
          <w:lang w:val="bg-BG" w:eastAsia="bg-BG"/>
        </w:rPr>
        <w:t xml:space="preserve">Максималният срок за изпълнение на проекта е до </w:t>
      </w:r>
      <w:r w:rsidRPr="006B3ED5">
        <w:rPr>
          <w:sz w:val="24"/>
          <w:szCs w:val="24"/>
          <w:lang w:val="bg-BG"/>
        </w:rPr>
        <w:t>36 месеца от датата на подписване на административния договор.</w:t>
      </w:r>
      <w:r w:rsidRPr="006B3ED5">
        <w:rPr>
          <w:bCs/>
          <w:sz w:val="24"/>
          <w:szCs w:val="24"/>
          <w:shd w:val="clear" w:color="auto" w:fill="FEFEFE"/>
          <w:lang w:val="bg-BG" w:eastAsia="bg-BG"/>
        </w:rPr>
        <w:t xml:space="preserve"> Крайният срок за подаване на проектните предложения е 17:30 ч. на 21.03.2019 г.</w:t>
      </w:r>
    </w:p>
    <w:p w:rsidR="006B3ED5" w:rsidRPr="006B3ED5" w:rsidRDefault="006B3ED5" w:rsidP="006B3ED5">
      <w:pPr>
        <w:widowControl/>
        <w:ind w:firstLine="567"/>
        <w:jc w:val="both"/>
        <w:rPr>
          <w:sz w:val="24"/>
          <w:szCs w:val="24"/>
          <w:lang w:val="bg-BG"/>
        </w:rPr>
      </w:pPr>
      <w:r w:rsidRPr="006B3ED5">
        <w:rPr>
          <w:sz w:val="24"/>
          <w:szCs w:val="24"/>
          <w:lang w:val="bg-BG"/>
        </w:rPr>
        <w:t>Съгласно правилата по процедурата, към пакета документи следва да бъде приложено Решение на Общински съвет за кандидатстване по реда на Условията за кандидатстване.</w:t>
      </w:r>
    </w:p>
    <w:p w:rsidR="006B3ED5" w:rsidRPr="006B3ED5" w:rsidRDefault="006B3ED5" w:rsidP="006B3ED5">
      <w:pPr>
        <w:widowControl/>
        <w:jc w:val="both"/>
        <w:rPr>
          <w:sz w:val="24"/>
          <w:szCs w:val="24"/>
          <w:lang w:val="ru-RU"/>
        </w:rPr>
      </w:pPr>
    </w:p>
    <w:p w:rsidR="006B3ED5" w:rsidRPr="006B3ED5" w:rsidRDefault="006B3ED5" w:rsidP="006B3ED5">
      <w:pPr>
        <w:widowControl/>
        <w:jc w:val="center"/>
        <w:rPr>
          <w:sz w:val="24"/>
          <w:szCs w:val="24"/>
          <w:lang w:val="bg-BG" w:eastAsia="bg-BG"/>
        </w:rPr>
      </w:pPr>
      <w:r w:rsidRPr="006B3ED5">
        <w:rPr>
          <w:b/>
          <w:sz w:val="24"/>
          <w:szCs w:val="24"/>
          <w:lang w:val="bg-BG" w:eastAsia="bg-BG"/>
        </w:rPr>
        <w:t>ОБЩИНСКИ СЪВЕТ БЯЛА СЛАТИНА</w:t>
      </w:r>
    </w:p>
    <w:p w:rsidR="006B3ED5" w:rsidRPr="006B3ED5" w:rsidRDefault="006B3ED5" w:rsidP="006B3ED5">
      <w:pPr>
        <w:widowControl/>
        <w:jc w:val="both"/>
        <w:rPr>
          <w:sz w:val="24"/>
          <w:szCs w:val="24"/>
          <w:lang w:val="bg-BG" w:eastAsia="bg-BG"/>
        </w:rPr>
      </w:pPr>
      <w:r w:rsidRPr="006B3ED5">
        <w:rPr>
          <w:sz w:val="24"/>
          <w:szCs w:val="24"/>
          <w:lang w:val="ru-RU" w:eastAsia="bg-BG"/>
        </w:rPr>
        <w:lastRenderedPageBreak/>
        <w:t xml:space="preserve"> </w:t>
      </w:r>
    </w:p>
    <w:p w:rsidR="006B3ED5" w:rsidRPr="006B3ED5" w:rsidRDefault="006B3ED5" w:rsidP="006B3ED5">
      <w:pPr>
        <w:widowControl/>
        <w:jc w:val="center"/>
        <w:rPr>
          <w:sz w:val="24"/>
          <w:szCs w:val="24"/>
          <w:lang w:eastAsia="bg-BG"/>
        </w:rPr>
      </w:pPr>
      <w:r w:rsidRPr="006B3ED5">
        <w:rPr>
          <w:sz w:val="24"/>
          <w:szCs w:val="24"/>
          <w:lang w:eastAsia="bg-BG"/>
        </w:rPr>
        <w:t xml:space="preserve">На основание Докладна от Кмета на общината с изх. № </w:t>
      </w:r>
      <w:r w:rsidRPr="006B3ED5">
        <w:rPr>
          <w:sz w:val="24"/>
          <w:szCs w:val="24"/>
          <w:lang w:val="bg-BG" w:eastAsia="bg-BG"/>
        </w:rPr>
        <w:t>6101</w:t>
      </w:r>
      <w:r w:rsidRPr="006B3ED5">
        <w:rPr>
          <w:sz w:val="24"/>
          <w:szCs w:val="24"/>
          <w:lang w:eastAsia="bg-BG"/>
        </w:rPr>
        <w:t>-</w:t>
      </w:r>
      <w:r w:rsidRPr="006B3ED5">
        <w:rPr>
          <w:sz w:val="24"/>
          <w:szCs w:val="24"/>
          <w:lang w:val="bg-BG" w:eastAsia="bg-BG"/>
        </w:rPr>
        <w:t>22</w:t>
      </w:r>
      <w:r w:rsidRPr="006B3ED5">
        <w:rPr>
          <w:sz w:val="24"/>
          <w:szCs w:val="24"/>
          <w:lang w:eastAsia="bg-BG"/>
        </w:rPr>
        <w:t xml:space="preserve"> / 1</w:t>
      </w:r>
      <w:r w:rsidRPr="006B3ED5">
        <w:rPr>
          <w:sz w:val="24"/>
          <w:szCs w:val="24"/>
          <w:lang w:val="bg-BG" w:eastAsia="bg-BG"/>
        </w:rPr>
        <w:t>9</w:t>
      </w:r>
      <w:r w:rsidRPr="006B3ED5">
        <w:rPr>
          <w:sz w:val="24"/>
          <w:szCs w:val="24"/>
          <w:lang w:eastAsia="bg-BG"/>
        </w:rPr>
        <w:t>.0</w:t>
      </w:r>
      <w:r w:rsidRPr="006B3ED5">
        <w:rPr>
          <w:sz w:val="24"/>
          <w:szCs w:val="24"/>
          <w:lang w:val="bg-BG" w:eastAsia="bg-BG"/>
        </w:rPr>
        <w:t>2</w:t>
      </w:r>
      <w:r w:rsidRPr="006B3ED5">
        <w:rPr>
          <w:sz w:val="24"/>
          <w:szCs w:val="24"/>
          <w:lang w:eastAsia="bg-BG"/>
        </w:rPr>
        <w:t>.2019 г</w:t>
      </w:r>
      <w:r w:rsidRPr="006B3ED5">
        <w:rPr>
          <w:sz w:val="24"/>
          <w:szCs w:val="24"/>
          <w:lang w:val="bg-BG" w:eastAsia="bg-BG"/>
        </w:rPr>
        <w:t>., чл. 17, ал. 1, т. 6</w:t>
      </w:r>
      <w:r w:rsidRPr="006B3ED5">
        <w:rPr>
          <w:sz w:val="24"/>
          <w:szCs w:val="24"/>
          <w:lang w:eastAsia="bg-BG"/>
        </w:rPr>
        <w:t xml:space="preserve"> и чл. 21, ал. 1, т. 2 от ЗМСМА, във връзка с чл. 21, ал. 1, т. 23 от ЗМСМА и чл. 5, ал. 1, т т. 22 и чл. 5, ал. 2 от ПОДОСНКВОА,</w:t>
      </w:r>
    </w:p>
    <w:p w:rsidR="006B3ED5" w:rsidRPr="006B3ED5" w:rsidRDefault="006B3ED5" w:rsidP="006B3ED5">
      <w:pPr>
        <w:widowControl/>
        <w:jc w:val="center"/>
        <w:rPr>
          <w:b/>
          <w:sz w:val="24"/>
          <w:szCs w:val="24"/>
          <w:lang w:val="bg-BG"/>
        </w:rPr>
      </w:pPr>
    </w:p>
    <w:p w:rsidR="006B3ED5" w:rsidRPr="006B3ED5" w:rsidRDefault="006B3ED5" w:rsidP="006B3ED5">
      <w:pPr>
        <w:widowControl/>
        <w:jc w:val="center"/>
        <w:rPr>
          <w:b/>
          <w:sz w:val="24"/>
          <w:szCs w:val="24"/>
          <w:lang w:val="bg-BG"/>
        </w:rPr>
      </w:pPr>
      <w:r w:rsidRPr="006B3ED5">
        <w:rPr>
          <w:b/>
          <w:sz w:val="24"/>
          <w:szCs w:val="24"/>
          <w:lang w:val="bg-BG"/>
        </w:rPr>
        <w:t>Р  Е  Ш  И :</w:t>
      </w:r>
    </w:p>
    <w:p w:rsidR="006B3ED5" w:rsidRPr="006B3ED5" w:rsidRDefault="006B3ED5" w:rsidP="006B3ED5">
      <w:pPr>
        <w:widowControl/>
        <w:jc w:val="center"/>
        <w:rPr>
          <w:b/>
          <w:sz w:val="24"/>
          <w:szCs w:val="24"/>
          <w:lang w:val="bg-BG"/>
        </w:rPr>
      </w:pPr>
    </w:p>
    <w:p w:rsidR="006B3ED5" w:rsidRPr="006B3ED5" w:rsidRDefault="006B3ED5" w:rsidP="00EF03EF">
      <w:pPr>
        <w:widowControl/>
        <w:numPr>
          <w:ilvl w:val="0"/>
          <w:numId w:val="21"/>
        </w:numPr>
        <w:ind w:left="425" w:hanging="425"/>
        <w:jc w:val="both"/>
        <w:rPr>
          <w:sz w:val="24"/>
          <w:szCs w:val="24"/>
          <w:lang w:val="bg-BG"/>
        </w:rPr>
      </w:pPr>
      <w:r w:rsidRPr="006B3ED5">
        <w:rPr>
          <w:sz w:val="24"/>
          <w:szCs w:val="24"/>
          <w:lang w:val="bg-BG" w:eastAsia="x-none"/>
        </w:rPr>
        <w:t xml:space="preserve">Дава съгласие Община Бяла Слатина да кандидатства с проектно предложение  с наименование </w:t>
      </w:r>
      <w:r w:rsidRPr="006B3ED5">
        <w:rPr>
          <w:sz w:val="24"/>
          <w:szCs w:val="24"/>
          <w:lang w:eastAsia="x-none"/>
        </w:rPr>
        <w:t>„</w:t>
      </w:r>
      <w:r w:rsidRPr="006B3ED5">
        <w:rPr>
          <w:b/>
          <w:sz w:val="24"/>
          <w:szCs w:val="24"/>
          <w:lang w:eastAsia="x-none"/>
        </w:rPr>
        <w:t>Ремонт и</w:t>
      </w:r>
      <w:r w:rsidRPr="006B3ED5">
        <w:rPr>
          <w:sz w:val="24"/>
          <w:szCs w:val="24"/>
          <w:lang w:eastAsia="x-none"/>
        </w:rPr>
        <w:t xml:space="preserve"> </w:t>
      </w:r>
      <w:r w:rsidRPr="006B3ED5">
        <w:rPr>
          <w:b/>
          <w:color w:val="000000"/>
          <w:sz w:val="24"/>
          <w:szCs w:val="24"/>
          <w:lang w:eastAsia="x-none"/>
        </w:rPr>
        <w:t xml:space="preserve">реконструкция на част от ул. „Александър Стамболийски“ и ул. „Димитър </w:t>
      </w:r>
      <w:r w:rsidRPr="006B3ED5">
        <w:rPr>
          <w:sz w:val="24"/>
          <w:szCs w:val="24"/>
          <w:lang w:val="bg-BG"/>
        </w:rPr>
        <w:t>Благоев</w:t>
      </w:r>
      <w:r w:rsidRPr="006B3ED5">
        <w:rPr>
          <w:b/>
          <w:color w:val="000000"/>
          <w:sz w:val="24"/>
          <w:szCs w:val="24"/>
          <w:lang w:eastAsia="x-none"/>
        </w:rPr>
        <w:t>“ в гр. Бяла Слатина</w:t>
      </w:r>
      <w:r w:rsidRPr="006B3ED5">
        <w:rPr>
          <w:sz w:val="24"/>
          <w:szCs w:val="24"/>
          <w:lang w:eastAsia="x-none"/>
        </w:rPr>
        <w:t>“</w:t>
      </w:r>
      <w:r w:rsidRPr="006B3ED5">
        <w:rPr>
          <w:sz w:val="24"/>
          <w:szCs w:val="24"/>
          <w:lang w:val="bg-BG" w:eastAsia="x-none"/>
        </w:rPr>
        <w:t xml:space="preserve"> по процедура №BG06RDNP001-19.220 МИГ Бяла Слатина 7.2 „Инвестиции в </w:t>
      </w:r>
      <w:r w:rsidRPr="006B3ED5">
        <w:rPr>
          <w:sz w:val="24"/>
          <w:szCs w:val="24"/>
          <w:lang w:val="bg-BG"/>
        </w:rPr>
        <w:t>създаването</w:t>
      </w:r>
      <w:r w:rsidRPr="006B3ED5">
        <w:rPr>
          <w:sz w:val="24"/>
          <w:szCs w:val="24"/>
          <w:lang w:val="bg-BG" w:eastAsia="x-none"/>
        </w:rPr>
        <w:t>, подобряването или разширяването на всички видове малка по мащаби инфраструктура“ от Стратегията за Водено от общностите местно развитие на МИГ Бяла Слатина от Програмата за развитие на селските райони 2014 – 2020 г.</w:t>
      </w:r>
    </w:p>
    <w:p w:rsidR="006B3ED5" w:rsidRPr="006B3ED5" w:rsidRDefault="006B3ED5" w:rsidP="00EF03EF">
      <w:pPr>
        <w:widowControl/>
        <w:numPr>
          <w:ilvl w:val="0"/>
          <w:numId w:val="21"/>
        </w:numPr>
        <w:ind w:left="425" w:hanging="425"/>
        <w:jc w:val="both"/>
        <w:rPr>
          <w:sz w:val="24"/>
          <w:szCs w:val="24"/>
          <w:lang w:val="bg-BG"/>
        </w:rPr>
      </w:pPr>
      <w:r w:rsidRPr="006B3ED5">
        <w:rPr>
          <w:sz w:val="24"/>
          <w:szCs w:val="24"/>
          <w:lang w:val="bg-BG"/>
        </w:rPr>
        <w:t>Възлага на Кмета на Община Бяла Слатина да предприеме всички необходими действия по разработване и подаване на проектното предложение.</w:t>
      </w:r>
    </w:p>
    <w:p w:rsidR="00291ACB" w:rsidRDefault="00291ACB" w:rsidP="00291ACB">
      <w:pPr>
        <w:widowControl/>
        <w:jc w:val="center"/>
        <w:rPr>
          <w:b/>
          <w:sz w:val="24"/>
          <w:szCs w:val="24"/>
          <w:lang w:val="bg-BG"/>
        </w:rPr>
      </w:pPr>
    </w:p>
    <w:p w:rsidR="004B1046" w:rsidRPr="00291ACB" w:rsidRDefault="004B1046" w:rsidP="00291ACB">
      <w:pPr>
        <w:widowControl/>
        <w:jc w:val="center"/>
        <w:rPr>
          <w:b/>
          <w:sz w:val="24"/>
          <w:szCs w:val="24"/>
          <w:lang w:val="bg-BG"/>
        </w:rPr>
      </w:pPr>
    </w:p>
    <w:p w:rsidR="000550AB" w:rsidRPr="00E50B60" w:rsidRDefault="000550AB" w:rsidP="000550AB">
      <w:pPr>
        <w:jc w:val="both"/>
        <w:rPr>
          <w:sz w:val="24"/>
          <w:lang w:val="bg-BG"/>
        </w:rPr>
      </w:pPr>
      <w:r>
        <w:rPr>
          <w:sz w:val="24"/>
          <w:lang w:val="bg-BG"/>
        </w:rPr>
        <w:t>Г</w:t>
      </w:r>
      <w:r w:rsidRPr="00E50B60">
        <w:rPr>
          <w:sz w:val="24"/>
          <w:lang w:val="bg-BG"/>
        </w:rPr>
        <w:t>ласува</w:t>
      </w:r>
      <w:r>
        <w:rPr>
          <w:sz w:val="24"/>
          <w:lang w:val="bg-BG"/>
        </w:rPr>
        <w:t>н</w:t>
      </w:r>
      <w:r w:rsidRPr="00E50B60">
        <w:rPr>
          <w:sz w:val="24"/>
          <w:lang w:val="bg-BG"/>
        </w:rPr>
        <w:t>е</w:t>
      </w:r>
      <w:r>
        <w:rPr>
          <w:sz w:val="24"/>
          <w:szCs w:val="24"/>
          <w:lang w:val="bg-BG"/>
        </w:rPr>
        <w:t>:</w:t>
      </w:r>
    </w:p>
    <w:p w:rsidR="006010F0" w:rsidRPr="00171C8D" w:rsidRDefault="006010F0" w:rsidP="006010F0">
      <w:pPr>
        <w:widowControl/>
        <w:jc w:val="both"/>
        <w:rPr>
          <w:sz w:val="24"/>
          <w:szCs w:val="24"/>
          <w:lang w:val="bg-BG" w:eastAsia="bg-BG"/>
        </w:rPr>
      </w:pPr>
      <w:r w:rsidRPr="00171C8D">
        <w:rPr>
          <w:sz w:val="24"/>
          <w:szCs w:val="24"/>
          <w:lang w:val="bg-BG" w:eastAsia="bg-BG"/>
        </w:rPr>
        <w:t xml:space="preserve">Кворум: </w:t>
      </w:r>
      <w:r w:rsidR="004B1046">
        <w:rPr>
          <w:sz w:val="24"/>
          <w:szCs w:val="24"/>
          <w:lang w:val="bg-BG" w:eastAsia="bg-BG"/>
        </w:rPr>
        <w:t>19</w:t>
      </w:r>
    </w:p>
    <w:p w:rsidR="006010F0" w:rsidRDefault="006010F0" w:rsidP="006010F0">
      <w:pPr>
        <w:widowControl/>
        <w:jc w:val="both"/>
        <w:rPr>
          <w:sz w:val="24"/>
          <w:szCs w:val="24"/>
          <w:lang w:val="bg-BG" w:eastAsia="bg-BG"/>
        </w:rPr>
      </w:pPr>
      <w:r w:rsidRPr="00171C8D">
        <w:rPr>
          <w:sz w:val="24"/>
          <w:szCs w:val="24"/>
          <w:lang w:val="bg-BG" w:eastAsia="bg-BG"/>
        </w:rPr>
        <w:t xml:space="preserve">Резултат: </w:t>
      </w:r>
      <w:r w:rsidR="004B1046">
        <w:rPr>
          <w:sz w:val="24"/>
          <w:szCs w:val="24"/>
          <w:lang w:val="bg-BG" w:eastAsia="bg-BG"/>
        </w:rPr>
        <w:t>19</w:t>
      </w:r>
      <w:r w:rsidRPr="00171C8D">
        <w:rPr>
          <w:sz w:val="24"/>
          <w:szCs w:val="24"/>
          <w:lang w:val="bg-BG" w:eastAsia="bg-BG"/>
        </w:rPr>
        <w:t xml:space="preserve"> гласа “ЗА”</w:t>
      </w:r>
    </w:p>
    <w:p w:rsidR="006010F0" w:rsidRPr="00171C8D" w:rsidRDefault="006010F0" w:rsidP="006010F0">
      <w:pPr>
        <w:widowControl/>
        <w:jc w:val="both"/>
        <w:rPr>
          <w:caps/>
          <w:sz w:val="24"/>
          <w:szCs w:val="24"/>
          <w:lang w:val="bg-BG" w:eastAsia="bg-BG"/>
        </w:rPr>
      </w:pPr>
      <w:r w:rsidRPr="00171C8D">
        <w:rPr>
          <w:sz w:val="24"/>
          <w:szCs w:val="24"/>
          <w:lang w:val="bg-BG" w:eastAsia="bg-BG"/>
        </w:rPr>
        <w:t xml:space="preserve"> </w:t>
      </w:r>
    </w:p>
    <w:p w:rsidR="006010F0" w:rsidRDefault="006010F0" w:rsidP="006010F0">
      <w:pPr>
        <w:jc w:val="center"/>
        <w:rPr>
          <w:b/>
          <w:sz w:val="24"/>
          <w:szCs w:val="24"/>
          <w:lang w:val="bg-BG"/>
        </w:rPr>
      </w:pPr>
      <w:r w:rsidRPr="00171C8D">
        <w:rPr>
          <w:b/>
          <w:caps/>
          <w:sz w:val="24"/>
          <w:szCs w:val="24"/>
          <w:lang w:val="bg-BG"/>
        </w:rPr>
        <w:t>Решение</w:t>
      </w:r>
      <w:r w:rsidRPr="00171C8D">
        <w:rPr>
          <w:b/>
          <w:sz w:val="24"/>
          <w:szCs w:val="24"/>
          <w:lang w:val="bg-BG"/>
        </w:rPr>
        <w:t xml:space="preserve">   № </w:t>
      </w:r>
      <w:r w:rsidR="004B1046">
        <w:rPr>
          <w:b/>
          <w:sz w:val="24"/>
          <w:szCs w:val="24"/>
          <w:lang w:val="bg-BG"/>
        </w:rPr>
        <w:t>812</w:t>
      </w:r>
    </w:p>
    <w:p w:rsidR="006010F0" w:rsidRDefault="006010F0" w:rsidP="006010F0">
      <w:pPr>
        <w:jc w:val="center"/>
        <w:rPr>
          <w:b/>
          <w:sz w:val="24"/>
          <w:szCs w:val="24"/>
          <w:lang w:val="bg-BG"/>
        </w:rPr>
      </w:pPr>
    </w:p>
    <w:p w:rsidR="004B1046" w:rsidRPr="004B1046" w:rsidRDefault="004B1046" w:rsidP="004B1046">
      <w:pPr>
        <w:keepNext/>
        <w:widowControl/>
        <w:jc w:val="both"/>
        <w:outlineLvl w:val="1"/>
        <w:rPr>
          <w:rFonts w:eastAsia="Calibri"/>
          <w:sz w:val="24"/>
          <w:szCs w:val="24"/>
          <w:lang w:val="bg-BG"/>
        </w:rPr>
      </w:pPr>
      <w:r w:rsidRPr="004B1046">
        <w:rPr>
          <w:b/>
          <w:sz w:val="24"/>
          <w:szCs w:val="24"/>
          <w:lang w:val="bg-BG" w:eastAsia="bg-BG"/>
        </w:rPr>
        <w:t xml:space="preserve">ОТНОСНО: </w:t>
      </w:r>
      <w:r w:rsidRPr="004B1046">
        <w:rPr>
          <w:sz w:val="24"/>
          <w:szCs w:val="24"/>
          <w:lang w:val="bg-BG" w:eastAsia="bg-BG"/>
        </w:rPr>
        <w:t xml:space="preserve">Потвърждение за съответствие на дейностите по проект </w:t>
      </w:r>
      <w:r w:rsidRPr="004B1046">
        <w:rPr>
          <w:sz w:val="24"/>
          <w:szCs w:val="24"/>
          <w:lang w:eastAsia="bg-BG"/>
        </w:rPr>
        <w:t>„</w:t>
      </w:r>
      <w:r w:rsidRPr="004B1046">
        <w:rPr>
          <w:b/>
          <w:sz w:val="24"/>
          <w:szCs w:val="24"/>
          <w:lang w:eastAsia="x-none"/>
        </w:rPr>
        <w:t>Ремонт и реконструкция на част от ул. „Александър Стамболийски“ и ул. „Димитър Благоев“ в гр. Бяла Слатина</w:t>
      </w:r>
      <w:r w:rsidRPr="004B1046">
        <w:rPr>
          <w:sz w:val="24"/>
          <w:szCs w:val="24"/>
          <w:lang w:eastAsia="bg-BG"/>
        </w:rPr>
        <w:t>“</w:t>
      </w:r>
      <w:r w:rsidRPr="004B1046">
        <w:rPr>
          <w:sz w:val="24"/>
          <w:szCs w:val="24"/>
          <w:lang w:val="bg-BG" w:eastAsia="bg-BG"/>
        </w:rPr>
        <w:t xml:space="preserve"> с приоритетите на Общинския план за развитие на Община Бяла Слатина 2014-2020.</w:t>
      </w:r>
    </w:p>
    <w:p w:rsidR="004B1046" w:rsidRPr="004B1046" w:rsidRDefault="004B1046" w:rsidP="004B1046">
      <w:pPr>
        <w:widowControl/>
        <w:ind w:firstLine="720"/>
        <w:jc w:val="both"/>
        <w:rPr>
          <w:b/>
          <w:sz w:val="24"/>
          <w:szCs w:val="24"/>
          <w:u w:val="single"/>
          <w:lang w:val="bg-BG"/>
        </w:rPr>
      </w:pPr>
    </w:p>
    <w:p w:rsidR="004B1046" w:rsidRPr="004B1046" w:rsidRDefault="004B1046" w:rsidP="004B1046">
      <w:pPr>
        <w:widowControl/>
        <w:ind w:firstLine="708"/>
        <w:jc w:val="both"/>
        <w:rPr>
          <w:sz w:val="24"/>
          <w:lang w:val="bg-BG" w:eastAsia="bg-BG"/>
        </w:rPr>
      </w:pPr>
      <w:r w:rsidRPr="004B1046">
        <w:rPr>
          <w:b/>
          <w:sz w:val="24"/>
          <w:szCs w:val="24"/>
          <w:u w:val="single"/>
          <w:lang w:val="bg-BG"/>
        </w:rPr>
        <w:t>Мотиви:</w:t>
      </w:r>
      <w:r w:rsidRPr="004B1046">
        <w:rPr>
          <w:sz w:val="28"/>
          <w:lang w:eastAsia="bg-BG"/>
        </w:rPr>
        <w:t xml:space="preserve"> </w:t>
      </w:r>
      <w:r w:rsidRPr="004B1046">
        <w:rPr>
          <w:sz w:val="24"/>
          <w:lang w:val="bg-BG" w:eastAsia="bg-BG"/>
        </w:rPr>
        <w:t>На основание Решение № 10 от 20.12.2018 г. на Управителния съвет (УС) на МИГ Бяла Слатина, чл. 62, т. 4 от Наредба № 22/2015 за прилагане на подмярка 19.2 „Прилагане на операции в рамките на стратегии за Водено от общностите местно развитие“ на мярка 19 „Водено от общностите местно развитие“ от Програмата за развитие на селските райони за периода 2014 – 2020 г. и в изпълнение на Стратегия за ВОМР, беше определен период за прием на проектни предложения за предоставяне на безвъзмездна финансова помощ по процедура BG06RDNP001-19.220 МИГ Бяла Слатина 7.2 „Инвестиции в създаването, подобряването или разширяването на всички видове малка по мащаби инфраструктура”, с начална дата 19.02.2019 г. и краен срок 21.03.2019 г.</w:t>
      </w:r>
    </w:p>
    <w:p w:rsidR="004B1046" w:rsidRPr="004B1046" w:rsidRDefault="004B1046" w:rsidP="004B1046">
      <w:pPr>
        <w:widowControl/>
        <w:ind w:firstLine="708"/>
        <w:jc w:val="both"/>
        <w:rPr>
          <w:sz w:val="24"/>
          <w:lang w:val="bg-BG" w:eastAsia="bg-BG"/>
        </w:rPr>
      </w:pPr>
      <w:r w:rsidRPr="004B1046">
        <w:rPr>
          <w:sz w:val="24"/>
          <w:lang w:val="bg-BG" w:eastAsia="bg-BG"/>
        </w:rPr>
        <w:t xml:space="preserve">Предвид предстоящото кандидатстване на община Бяла Слатина с проектно предложение </w:t>
      </w:r>
      <w:r w:rsidRPr="004B1046">
        <w:rPr>
          <w:sz w:val="24"/>
          <w:szCs w:val="24"/>
          <w:lang w:eastAsia="bg-BG"/>
        </w:rPr>
        <w:t>„</w:t>
      </w:r>
      <w:r w:rsidRPr="004B1046">
        <w:rPr>
          <w:b/>
          <w:sz w:val="24"/>
          <w:szCs w:val="24"/>
          <w:lang w:eastAsia="x-none"/>
        </w:rPr>
        <w:t>Ремонт и реконструкция на част от ул. „Александър Стамболийски“ и ул. „Димитър Благоев“ в гр. Бяла Слатина</w:t>
      </w:r>
      <w:r w:rsidRPr="004B1046">
        <w:rPr>
          <w:sz w:val="24"/>
          <w:szCs w:val="24"/>
          <w:lang w:eastAsia="bg-BG"/>
        </w:rPr>
        <w:t>“</w:t>
      </w:r>
      <w:r w:rsidRPr="004B1046">
        <w:rPr>
          <w:sz w:val="24"/>
          <w:lang w:val="bg-BG" w:eastAsia="bg-BG"/>
        </w:rPr>
        <w:t xml:space="preserve"> и с оглед спазване на изискванията от условията за кандидатстване по процедура №BG06RDNP001-19.220 МИГ Бяла Слатина 7.2 „Инвестиции в създаването, подобряването или разширяването на всички видове малка по мащаби инфраструктура“ от Стратегията за Водено от общностите местно развитие на МИГ Бяла Слатина” от Програмата за развитие на селските райони за периода 2014-2020 г., е необходимо потвърждение за съответствие на дейностите по проекта с приоритетите на Общинския план за развитие на Община Бяла Слатина. </w:t>
      </w:r>
    </w:p>
    <w:p w:rsidR="004B1046" w:rsidRPr="004B1046" w:rsidRDefault="004B1046" w:rsidP="004B1046">
      <w:pPr>
        <w:widowControl/>
        <w:ind w:firstLine="708"/>
        <w:jc w:val="both"/>
        <w:rPr>
          <w:sz w:val="24"/>
          <w:lang w:val="bg-BG" w:eastAsia="bg-BG"/>
        </w:rPr>
      </w:pPr>
      <w:r w:rsidRPr="004B1046">
        <w:rPr>
          <w:sz w:val="24"/>
          <w:lang w:val="bg-BG" w:eastAsia="bg-BG"/>
        </w:rPr>
        <w:t>Общата цел на проекта е да се създаде устойчива, естетична и безопасна градска жизнена среда, която да допринесе за по-голяма сигурност за гражданите, ускорено икономическо развитие и по-високо ниво на инвестициите в региона.</w:t>
      </w:r>
    </w:p>
    <w:p w:rsidR="004B1046" w:rsidRPr="004B1046" w:rsidRDefault="004B1046" w:rsidP="004B1046">
      <w:pPr>
        <w:widowControl/>
        <w:ind w:firstLine="708"/>
        <w:jc w:val="both"/>
        <w:rPr>
          <w:sz w:val="24"/>
          <w:lang w:val="bg-BG" w:eastAsia="bg-BG"/>
        </w:rPr>
      </w:pPr>
      <w:r w:rsidRPr="004B1046">
        <w:rPr>
          <w:sz w:val="24"/>
          <w:lang w:val="bg-BG" w:eastAsia="bg-BG"/>
        </w:rPr>
        <w:t>Включените дейности по проекта са свързани с ремонт и реконструкция на част от съществуващи улици в гр. Бяла Слатина и съответстват на заложените стратегически цели и приоритети в общинския план за развитие за периода 2014-2020 г. на община Бяла Слатина, както следва:</w:t>
      </w:r>
    </w:p>
    <w:p w:rsidR="004B1046" w:rsidRPr="004B1046" w:rsidRDefault="004B1046" w:rsidP="004B1046">
      <w:pPr>
        <w:widowControl/>
        <w:ind w:firstLine="708"/>
        <w:jc w:val="both"/>
        <w:rPr>
          <w:sz w:val="24"/>
          <w:lang w:val="bg-BG" w:eastAsia="bg-BG"/>
        </w:rPr>
      </w:pPr>
      <w:r w:rsidRPr="004B1046">
        <w:rPr>
          <w:sz w:val="24"/>
          <w:lang w:val="bg-BG" w:eastAsia="bg-BG"/>
        </w:rPr>
        <w:t>Стратегическа цел 3: Подобряване на териториалната устойчивост и свързаност на общината</w:t>
      </w:r>
    </w:p>
    <w:p w:rsidR="004B1046" w:rsidRPr="004B1046" w:rsidRDefault="004B1046" w:rsidP="004B1046">
      <w:pPr>
        <w:widowControl/>
        <w:ind w:firstLine="708"/>
        <w:jc w:val="both"/>
        <w:rPr>
          <w:sz w:val="24"/>
          <w:lang w:val="bg-BG" w:eastAsia="bg-BG"/>
        </w:rPr>
      </w:pPr>
      <w:r w:rsidRPr="004B1046">
        <w:rPr>
          <w:sz w:val="24"/>
          <w:lang w:val="bg-BG" w:eastAsia="bg-BG"/>
        </w:rPr>
        <w:t>Приоритет 3.1: Подобряване на транспортната и техническа инфраструктура и повишаване на енергийната ефективност</w:t>
      </w:r>
    </w:p>
    <w:p w:rsidR="004B1046" w:rsidRPr="004B1046" w:rsidRDefault="004B1046" w:rsidP="004B1046">
      <w:pPr>
        <w:widowControl/>
        <w:ind w:firstLine="708"/>
        <w:jc w:val="both"/>
        <w:rPr>
          <w:sz w:val="24"/>
          <w:lang w:val="bg-BG" w:eastAsia="bg-BG"/>
        </w:rPr>
      </w:pPr>
      <w:r w:rsidRPr="004B1046">
        <w:rPr>
          <w:sz w:val="24"/>
          <w:lang w:val="bg-BG" w:eastAsia="bg-BG"/>
        </w:rPr>
        <w:t>Специфична цел 3.1.1.: Подобряване на пътната инфраструктура</w:t>
      </w:r>
    </w:p>
    <w:p w:rsidR="004B1046" w:rsidRPr="004B1046" w:rsidRDefault="004B1046" w:rsidP="004B1046">
      <w:pPr>
        <w:widowControl/>
        <w:ind w:firstLine="708"/>
        <w:jc w:val="both"/>
        <w:rPr>
          <w:sz w:val="24"/>
          <w:lang w:val="bg-BG" w:eastAsia="bg-BG"/>
        </w:rPr>
      </w:pPr>
      <w:r w:rsidRPr="004B1046">
        <w:rPr>
          <w:sz w:val="24"/>
          <w:lang w:val="bg-BG" w:eastAsia="bg-BG"/>
        </w:rPr>
        <w:t>Мярка 3.1.1.1: Подобряване и развитие на пътната инфраструктура</w:t>
      </w:r>
    </w:p>
    <w:p w:rsidR="004B1046" w:rsidRPr="004B1046" w:rsidRDefault="004B1046" w:rsidP="004B1046">
      <w:pPr>
        <w:widowControl/>
        <w:ind w:firstLine="708"/>
        <w:jc w:val="both"/>
        <w:rPr>
          <w:sz w:val="24"/>
          <w:lang w:val="bg-BG" w:eastAsia="bg-BG"/>
        </w:rPr>
      </w:pPr>
      <w:r w:rsidRPr="004B1046">
        <w:rPr>
          <w:sz w:val="24"/>
          <w:lang w:val="bg-BG" w:eastAsia="bg-BG"/>
        </w:rPr>
        <w:t>Дейност 1: Възстановяване и изграждане на улични настилки и тротоари</w:t>
      </w:r>
    </w:p>
    <w:p w:rsidR="004B1046" w:rsidRPr="004B1046" w:rsidRDefault="004B1046" w:rsidP="004B1046">
      <w:pPr>
        <w:widowControl/>
        <w:ind w:firstLine="708"/>
        <w:jc w:val="both"/>
        <w:rPr>
          <w:bCs/>
          <w:sz w:val="24"/>
          <w:szCs w:val="24"/>
          <w:lang w:val="bg-BG"/>
        </w:rPr>
      </w:pPr>
      <w:r w:rsidRPr="004B1046">
        <w:rPr>
          <w:sz w:val="24"/>
          <w:lang w:val="bg-BG" w:eastAsia="bg-BG"/>
        </w:rPr>
        <w:lastRenderedPageBreak/>
        <w:t xml:space="preserve">В този смисъл, допустимите за финансиране дейности по проекта напълно съответстват на заложените стратегически цели и приоритети в общинския план за развитие и допринасят за постигане на целите на процедура №BG06RDNP001-19.220 МИГ Бяла Слатина 7.2 „Инвестиции в създаването, подобряването или разширяването на всички видове малка по мащаби инфраструктура“ от Стратегията за Водено от общностите местно развитие на МИГ Бяла Слатина” от Програмата за развитие на селските райони за периода 2014-2020 г., подкрепена от Европейския земеделски фонд за развитие на селските райони. </w:t>
      </w:r>
      <w:r w:rsidRPr="004B1046">
        <w:rPr>
          <w:bCs/>
          <w:sz w:val="24"/>
          <w:szCs w:val="24"/>
          <w:lang w:val="bg-BG"/>
        </w:rPr>
        <w:t xml:space="preserve">  </w:t>
      </w:r>
    </w:p>
    <w:p w:rsidR="004B1046" w:rsidRPr="004B1046" w:rsidRDefault="004B1046" w:rsidP="004B1046">
      <w:pPr>
        <w:widowControl/>
        <w:ind w:firstLine="720"/>
        <w:jc w:val="both"/>
        <w:rPr>
          <w:sz w:val="24"/>
          <w:szCs w:val="24"/>
          <w:lang w:val="ru-RU"/>
        </w:rPr>
      </w:pPr>
    </w:p>
    <w:p w:rsidR="004B1046" w:rsidRPr="004B1046" w:rsidRDefault="004B1046" w:rsidP="004B1046">
      <w:pPr>
        <w:widowControl/>
        <w:jc w:val="center"/>
        <w:rPr>
          <w:sz w:val="24"/>
          <w:szCs w:val="24"/>
          <w:lang w:val="bg-BG" w:eastAsia="bg-BG"/>
        </w:rPr>
      </w:pPr>
      <w:r w:rsidRPr="004B1046">
        <w:rPr>
          <w:b/>
          <w:sz w:val="24"/>
          <w:szCs w:val="24"/>
          <w:lang w:val="bg-BG" w:eastAsia="bg-BG"/>
        </w:rPr>
        <w:t>ОБЩИНСКИ СЪВЕТ БЯЛА СЛАТИНА</w:t>
      </w:r>
    </w:p>
    <w:p w:rsidR="004B1046" w:rsidRPr="004B1046" w:rsidRDefault="004B1046" w:rsidP="004B1046">
      <w:pPr>
        <w:widowControl/>
        <w:jc w:val="both"/>
        <w:rPr>
          <w:sz w:val="24"/>
          <w:szCs w:val="24"/>
          <w:lang w:val="bg-BG" w:eastAsia="bg-BG"/>
        </w:rPr>
      </w:pPr>
      <w:r w:rsidRPr="004B1046">
        <w:rPr>
          <w:sz w:val="24"/>
          <w:szCs w:val="24"/>
          <w:lang w:val="ru-RU" w:eastAsia="bg-BG"/>
        </w:rPr>
        <w:t xml:space="preserve"> </w:t>
      </w:r>
    </w:p>
    <w:p w:rsidR="004B1046" w:rsidRPr="004B1046" w:rsidRDefault="004B1046" w:rsidP="004B1046">
      <w:pPr>
        <w:widowControl/>
        <w:jc w:val="center"/>
        <w:rPr>
          <w:sz w:val="24"/>
          <w:szCs w:val="24"/>
          <w:lang w:eastAsia="bg-BG"/>
        </w:rPr>
      </w:pPr>
      <w:r w:rsidRPr="004B1046">
        <w:rPr>
          <w:sz w:val="24"/>
          <w:szCs w:val="24"/>
          <w:lang w:eastAsia="bg-BG"/>
        </w:rPr>
        <w:t xml:space="preserve">На основание Докладна от Кмета на общината с изх. № </w:t>
      </w:r>
      <w:r w:rsidRPr="004B1046">
        <w:rPr>
          <w:sz w:val="24"/>
          <w:szCs w:val="24"/>
          <w:lang w:val="bg-BG" w:eastAsia="bg-BG"/>
        </w:rPr>
        <w:t>6101</w:t>
      </w:r>
      <w:r w:rsidRPr="004B1046">
        <w:rPr>
          <w:sz w:val="24"/>
          <w:szCs w:val="24"/>
          <w:lang w:eastAsia="bg-BG"/>
        </w:rPr>
        <w:t>-</w:t>
      </w:r>
      <w:r w:rsidRPr="004B1046">
        <w:rPr>
          <w:sz w:val="24"/>
          <w:szCs w:val="24"/>
          <w:lang w:val="bg-BG" w:eastAsia="bg-BG"/>
        </w:rPr>
        <w:t>20</w:t>
      </w:r>
      <w:r w:rsidRPr="004B1046">
        <w:rPr>
          <w:sz w:val="24"/>
          <w:szCs w:val="24"/>
          <w:lang w:eastAsia="bg-BG"/>
        </w:rPr>
        <w:t xml:space="preserve"> / 1</w:t>
      </w:r>
      <w:r w:rsidRPr="004B1046">
        <w:rPr>
          <w:sz w:val="24"/>
          <w:szCs w:val="24"/>
          <w:lang w:val="bg-BG" w:eastAsia="bg-BG"/>
        </w:rPr>
        <w:t>9</w:t>
      </w:r>
      <w:r w:rsidRPr="004B1046">
        <w:rPr>
          <w:sz w:val="24"/>
          <w:szCs w:val="24"/>
          <w:lang w:eastAsia="bg-BG"/>
        </w:rPr>
        <w:t>.0</w:t>
      </w:r>
      <w:r w:rsidRPr="004B1046">
        <w:rPr>
          <w:sz w:val="24"/>
          <w:szCs w:val="24"/>
          <w:lang w:val="bg-BG" w:eastAsia="bg-BG"/>
        </w:rPr>
        <w:t>2</w:t>
      </w:r>
      <w:r w:rsidRPr="004B1046">
        <w:rPr>
          <w:sz w:val="24"/>
          <w:szCs w:val="24"/>
          <w:lang w:eastAsia="bg-BG"/>
        </w:rPr>
        <w:t>.2019 г</w:t>
      </w:r>
      <w:r w:rsidRPr="004B1046">
        <w:rPr>
          <w:sz w:val="24"/>
          <w:szCs w:val="24"/>
          <w:lang w:val="bg-BG" w:eastAsia="bg-BG"/>
        </w:rPr>
        <w:t>., чл. 17, ал. 1, т. 6</w:t>
      </w:r>
      <w:r w:rsidRPr="004B1046">
        <w:rPr>
          <w:sz w:val="24"/>
          <w:szCs w:val="24"/>
          <w:lang w:eastAsia="bg-BG"/>
        </w:rPr>
        <w:t xml:space="preserve"> и чл. 21, ал. 1, т. 2 от ЗМСМА, във връзка с чл. 21, ал. 1, т. 23 от ЗМСМА и чл. 5, ал. 1, т т. 22 и чл. 5, ал. 2 от ПОДОСНКВОА,</w:t>
      </w:r>
    </w:p>
    <w:p w:rsidR="004B1046" w:rsidRPr="004B1046" w:rsidRDefault="004B1046" w:rsidP="004B1046">
      <w:pPr>
        <w:widowControl/>
        <w:jc w:val="center"/>
        <w:rPr>
          <w:b/>
          <w:sz w:val="24"/>
          <w:szCs w:val="24"/>
          <w:lang w:val="bg-BG"/>
        </w:rPr>
      </w:pPr>
    </w:p>
    <w:p w:rsidR="004B1046" w:rsidRPr="004B1046" w:rsidRDefault="004B1046" w:rsidP="004B1046">
      <w:pPr>
        <w:widowControl/>
        <w:jc w:val="center"/>
        <w:rPr>
          <w:b/>
          <w:sz w:val="24"/>
          <w:szCs w:val="24"/>
          <w:lang w:val="bg-BG"/>
        </w:rPr>
      </w:pPr>
      <w:r w:rsidRPr="004B1046">
        <w:rPr>
          <w:b/>
          <w:sz w:val="24"/>
          <w:szCs w:val="24"/>
          <w:lang w:val="bg-BG"/>
        </w:rPr>
        <w:t>Р  Е  Ш  И :</w:t>
      </w:r>
    </w:p>
    <w:p w:rsidR="004B1046" w:rsidRPr="004B1046" w:rsidRDefault="004B1046" w:rsidP="004B1046">
      <w:pPr>
        <w:widowControl/>
        <w:jc w:val="center"/>
        <w:rPr>
          <w:b/>
          <w:sz w:val="24"/>
          <w:szCs w:val="24"/>
          <w:lang w:val="bg-BG"/>
        </w:rPr>
      </w:pPr>
    </w:p>
    <w:p w:rsidR="004B1046" w:rsidRPr="004B1046" w:rsidRDefault="004B1046" w:rsidP="004B1046">
      <w:pPr>
        <w:widowControl/>
        <w:jc w:val="both"/>
        <w:rPr>
          <w:sz w:val="24"/>
          <w:szCs w:val="24"/>
          <w:lang w:val="bg-BG"/>
        </w:rPr>
      </w:pPr>
      <w:r w:rsidRPr="004B1046">
        <w:rPr>
          <w:sz w:val="24"/>
          <w:szCs w:val="24"/>
          <w:lang w:val="bg-BG" w:eastAsia="x-none"/>
        </w:rPr>
        <w:t xml:space="preserve">1. Удостоверява, че дейностите, включени в проект </w:t>
      </w:r>
      <w:r w:rsidRPr="004B1046">
        <w:rPr>
          <w:sz w:val="24"/>
          <w:szCs w:val="24"/>
          <w:lang w:eastAsia="bg-BG"/>
        </w:rPr>
        <w:t>„</w:t>
      </w:r>
      <w:r w:rsidRPr="004B1046">
        <w:rPr>
          <w:b/>
          <w:sz w:val="24"/>
          <w:szCs w:val="24"/>
          <w:lang w:eastAsia="x-none"/>
        </w:rPr>
        <w:t>Ремонт и реконструкция на част от ул. „Александър Стамболийски“ и ул. „Димитър Благоев“ в гр. Бяла Слатина</w:t>
      </w:r>
      <w:r w:rsidRPr="004B1046">
        <w:rPr>
          <w:sz w:val="24"/>
          <w:szCs w:val="24"/>
          <w:lang w:eastAsia="bg-BG"/>
        </w:rPr>
        <w:t>“</w:t>
      </w:r>
      <w:r w:rsidRPr="004B1046">
        <w:rPr>
          <w:sz w:val="24"/>
          <w:szCs w:val="24"/>
          <w:lang w:val="bg-BG" w:eastAsia="x-none"/>
        </w:rPr>
        <w:t xml:space="preserve"> </w:t>
      </w:r>
      <w:r w:rsidRPr="004B1046">
        <w:rPr>
          <w:sz w:val="24"/>
          <w:szCs w:val="24"/>
          <w:lang w:val="bg-BG"/>
        </w:rPr>
        <w:t>по процедура №BG06RDNP001-19.220 МИГ Бяла Слатина 7.2 „Инвестиции в създаването, подобряването или разширяването на всички видове малка по мащаби инфраструктура“ от Стратегията за Водено от общностите местно развитие на МИГ Бяла Слатина” от Програмата за развитие на селските райони за периода 2014-2020 г.</w:t>
      </w:r>
      <w:r w:rsidRPr="004B1046">
        <w:rPr>
          <w:sz w:val="24"/>
          <w:szCs w:val="24"/>
          <w:lang w:val="bg-BG" w:eastAsia="x-none"/>
        </w:rPr>
        <w:t>, съответстват на приоритетите на Общински план за развитие на Община Бяла Слатина за периода 2014-2020 г., както следва:</w:t>
      </w:r>
    </w:p>
    <w:p w:rsidR="004B1046" w:rsidRPr="004B1046" w:rsidRDefault="004B1046" w:rsidP="004B1046">
      <w:pPr>
        <w:widowControl/>
        <w:ind w:firstLine="708"/>
        <w:jc w:val="both"/>
        <w:rPr>
          <w:i/>
          <w:sz w:val="24"/>
          <w:szCs w:val="24"/>
          <w:lang w:val="bg-BG"/>
        </w:rPr>
      </w:pPr>
      <w:r w:rsidRPr="004B1046">
        <w:rPr>
          <w:b/>
          <w:sz w:val="24"/>
          <w:szCs w:val="24"/>
          <w:u w:val="single"/>
          <w:lang w:val="bg-BG"/>
        </w:rPr>
        <w:t>Стратегическа цел 3</w:t>
      </w:r>
      <w:r w:rsidRPr="004B1046">
        <w:rPr>
          <w:sz w:val="24"/>
          <w:szCs w:val="24"/>
          <w:lang w:val="bg-BG"/>
        </w:rPr>
        <w:t xml:space="preserve">: </w:t>
      </w:r>
      <w:r w:rsidRPr="004B1046">
        <w:rPr>
          <w:i/>
          <w:sz w:val="24"/>
          <w:szCs w:val="24"/>
          <w:lang w:val="bg-BG"/>
        </w:rPr>
        <w:t>Подобряване на териториалната устойчивост и свързаност на общината</w:t>
      </w:r>
    </w:p>
    <w:p w:rsidR="004B1046" w:rsidRPr="004B1046" w:rsidRDefault="004B1046" w:rsidP="004B1046">
      <w:pPr>
        <w:widowControl/>
        <w:ind w:firstLine="708"/>
        <w:jc w:val="both"/>
        <w:rPr>
          <w:sz w:val="24"/>
          <w:szCs w:val="24"/>
          <w:lang w:val="bg-BG"/>
        </w:rPr>
      </w:pPr>
      <w:r w:rsidRPr="004B1046">
        <w:rPr>
          <w:b/>
          <w:sz w:val="24"/>
          <w:szCs w:val="24"/>
          <w:u w:val="single"/>
          <w:lang w:val="bg-BG"/>
        </w:rPr>
        <w:t>Приоритет 3.1</w:t>
      </w:r>
      <w:r w:rsidRPr="004B1046">
        <w:rPr>
          <w:sz w:val="24"/>
          <w:szCs w:val="24"/>
          <w:lang w:val="bg-BG"/>
        </w:rPr>
        <w:t xml:space="preserve">: </w:t>
      </w:r>
      <w:r w:rsidRPr="004B1046">
        <w:rPr>
          <w:i/>
          <w:sz w:val="24"/>
          <w:szCs w:val="24"/>
          <w:lang w:val="bg-BG"/>
        </w:rPr>
        <w:t>Подобряване на транспортната и техническа инфраструктура и повишаване на енергийната ефективност</w:t>
      </w:r>
    </w:p>
    <w:p w:rsidR="004B1046" w:rsidRPr="004B1046" w:rsidRDefault="004B1046" w:rsidP="004B1046">
      <w:pPr>
        <w:widowControl/>
        <w:ind w:firstLine="708"/>
        <w:jc w:val="both"/>
        <w:rPr>
          <w:sz w:val="24"/>
          <w:szCs w:val="24"/>
          <w:lang w:val="bg-BG"/>
        </w:rPr>
      </w:pPr>
      <w:r w:rsidRPr="004B1046">
        <w:rPr>
          <w:b/>
          <w:i/>
          <w:sz w:val="24"/>
          <w:szCs w:val="24"/>
          <w:u w:val="single"/>
          <w:lang w:val="bg-BG"/>
        </w:rPr>
        <w:t>Специфична цел 3.1.1.</w:t>
      </w:r>
      <w:r w:rsidRPr="004B1046">
        <w:rPr>
          <w:sz w:val="24"/>
          <w:szCs w:val="24"/>
          <w:lang w:val="bg-BG"/>
        </w:rPr>
        <w:t xml:space="preserve">: </w:t>
      </w:r>
      <w:r w:rsidRPr="004B1046">
        <w:rPr>
          <w:i/>
          <w:sz w:val="24"/>
          <w:szCs w:val="24"/>
          <w:lang w:val="bg-BG"/>
        </w:rPr>
        <w:t>Подобряване на пътната инфраструктура</w:t>
      </w:r>
    </w:p>
    <w:p w:rsidR="004B1046" w:rsidRPr="004B1046" w:rsidRDefault="004B1046" w:rsidP="004B1046">
      <w:pPr>
        <w:widowControl/>
        <w:ind w:firstLine="708"/>
        <w:jc w:val="both"/>
        <w:rPr>
          <w:sz w:val="24"/>
          <w:szCs w:val="24"/>
        </w:rPr>
      </w:pPr>
      <w:r w:rsidRPr="004B1046">
        <w:rPr>
          <w:b/>
          <w:sz w:val="24"/>
          <w:szCs w:val="24"/>
          <w:u w:val="single"/>
          <w:lang w:val="bg-BG"/>
        </w:rPr>
        <w:t>Мярка 3.1.1.1</w:t>
      </w:r>
      <w:r w:rsidRPr="004B1046">
        <w:rPr>
          <w:sz w:val="24"/>
          <w:szCs w:val="24"/>
          <w:lang w:val="bg-BG"/>
        </w:rPr>
        <w:t xml:space="preserve">: </w:t>
      </w:r>
      <w:r w:rsidRPr="004B1046">
        <w:rPr>
          <w:i/>
          <w:sz w:val="24"/>
          <w:szCs w:val="24"/>
          <w:lang w:val="bg-BG"/>
        </w:rPr>
        <w:t>Подобряване и развитие на пътната инфраструктура</w:t>
      </w:r>
    </w:p>
    <w:p w:rsidR="004B1046" w:rsidRPr="004B1046" w:rsidRDefault="004B1046" w:rsidP="004B1046">
      <w:pPr>
        <w:widowControl/>
        <w:ind w:firstLine="709"/>
        <w:jc w:val="both"/>
        <w:rPr>
          <w:sz w:val="24"/>
          <w:szCs w:val="28"/>
          <w:lang w:val="bg-BG" w:eastAsia="bg-BG"/>
        </w:rPr>
      </w:pPr>
      <w:r w:rsidRPr="004B1046">
        <w:rPr>
          <w:b/>
          <w:sz w:val="24"/>
          <w:szCs w:val="24"/>
          <w:u w:val="single"/>
          <w:lang w:val="bg-BG"/>
        </w:rPr>
        <w:t>Дейност 1</w:t>
      </w:r>
      <w:r w:rsidRPr="004B1046">
        <w:rPr>
          <w:sz w:val="24"/>
          <w:szCs w:val="24"/>
          <w:lang w:val="bg-BG"/>
        </w:rPr>
        <w:t xml:space="preserve">: </w:t>
      </w:r>
      <w:r w:rsidRPr="004B1046">
        <w:rPr>
          <w:i/>
          <w:sz w:val="24"/>
          <w:szCs w:val="24"/>
          <w:lang w:val="bg-BG"/>
        </w:rPr>
        <w:t>Възстановяване и изграждане на улични настилки и тротоари</w:t>
      </w:r>
    </w:p>
    <w:p w:rsidR="006010F0" w:rsidRDefault="006010F0" w:rsidP="006010F0">
      <w:pPr>
        <w:spacing w:line="240" w:lineRule="atLeast"/>
        <w:jc w:val="both"/>
        <w:rPr>
          <w:sz w:val="24"/>
          <w:szCs w:val="24"/>
          <w:u w:val="single"/>
          <w:lang w:val="bg-BG"/>
        </w:rPr>
      </w:pPr>
    </w:p>
    <w:p w:rsidR="00EF1959" w:rsidRDefault="00EF1959" w:rsidP="006010F0">
      <w:pPr>
        <w:spacing w:line="240" w:lineRule="atLeast"/>
        <w:jc w:val="both"/>
        <w:rPr>
          <w:sz w:val="24"/>
          <w:szCs w:val="24"/>
          <w:u w:val="single"/>
          <w:lang w:val="bg-BG"/>
        </w:rPr>
      </w:pPr>
    </w:p>
    <w:p w:rsidR="000550AB" w:rsidRPr="00E50B60" w:rsidRDefault="000550AB" w:rsidP="000550AB">
      <w:pPr>
        <w:jc w:val="both"/>
        <w:rPr>
          <w:sz w:val="24"/>
          <w:lang w:val="bg-BG"/>
        </w:rPr>
      </w:pPr>
      <w:r>
        <w:rPr>
          <w:sz w:val="24"/>
          <w:szCs w:val="24"/>
          <w:lang w:val="bg-BG"/>
        </w:rPr>
        <w:t>Поименно г</w:t>
      </w:r>
      <w:r w:rsidRPr="00E50B60">
        <w:rPr>
          <w:sz w:val="24"/>
          <w:lang w:val="bg-BG"/>
        </w:rPr>
        <w:t>ласува</w:t>
      </w:r>
      <w:r>
        <w:rPr>
          <w:sz w:val="24"/>
          <w:lang w:val="bg-BG"/>
        </w:rPr>
        <w:t>н</w:t>
      </w:r>
      <w:r w:rsidRPr="00E50B60">
        <w:rPr>
          <w:sz w:val="24"/>
          <w:lang w:val="bg-BG"/>
        </w:rPr>
        <w:t>е</w:t>
      </w:r>
      <w:r>
        <w:rPr>
          <w:sz w:val="24"/>
          <w:szCs w:val="24"/>
          <w:lang w:val="bg-BG"/>
        </w:rPr>
        <w:t>:</w:t>
      </w:r>
    </w:p>
    <w:p w:rsidR="006010F0" w:rsidRPr="00171C8D" w:rsidRDefault="006010F0" w:rsidP="006010F0">
      <w:pPr>
        <w:widowControl/>
        <w:jc w:val="both"/>
        <w:rPr>
          <w:sz w:val="24"/>
          <w:szCs w:val="24"/>
          <w:lang w:val="bg-BG" w:eastAsia="bg-BG"/>
        </w:rPr>
      </w:pPr>
      <w:r w:rsidRPr="00171C8D">
        <w:rPr>
          <w:sz w:val="24"/>
          <w:szCs w:val="24"/>
          <w:lang w:val="bg-BG" w:eastAsia="bg-BG"/>
        </w:rPr>
        <w:t xml:space="preserve">Кворум: </w:t>
      </w:r>
      <w:r w:rsidR="00137533">
        <w:rPr>
          <w:sz w:val="24"/>
          <w:szCs w:val="24"/>
          <w:lang w:val="bg-BG" w:eastAsia="bg-BG"/>
        </w:rPr>
        <w:t>19</w:t>
      </w:r>
    </w:p>
    <w:p w:rsidR="006010F0" w:rsidRDefault="006010F0" w:rsidP="006010F0">
      <w:pPr>
        <w:widowControl/>
        <w:jc w:val="both"/>
        <w:rPr>
          <w:sz w:val="24"/>
          <w:szCs w:val="24"/>
          <w:lang w:val="bg-BG" w:eastAsia="bg-BG"/>
        </w:rPr>
      </w:pPr>
      <w:r w:rsidRPr="00171C8D">
        <w:rPr>
          <w:sz w:val="24"/>
          <w:szCs w:val="24"/>
          <w:lang w:val="bg-BG" w:eastAsia="bg-BG"/>
        </w:rPr>
        <w:t xml:space="preserve">Резултат: </w:t>
      </w:r>
      <w:r w:rsidR="00137533">
        <w:rPr>
          <w:sz w:val="24"/>
          <w:szCs w:val="24"/>
          <w:lang w:val="bg-BG" w:eastAsia="bg-BG"/>
        </w:rPr>
        <w:t>19</w:t>
      </w:r>
      <w:r w:rsidRPr="00171C8D">
        <w:rPr>
          <w:sz w:val="24"/>
          <w:szCs w:val="24"/>
          <w:lang w:val="bg-BG" w:eastAsia="bg-BG"/>
        </w:rPr>
        <w:t xml:space="preserve"> гласа “ЗА”</w:t>
      </w:r>
    </w:p>
    <w:p w:rsidR="006010F0" w:rsidRPr="00171C8D" w:rsidRDefault="006010F0" w:rsidP="006010F0">
      <w:pPr>
        <w:widowControl/>
        <w:jc w:val="both"/>
        <w:rPr>
          <w:caps/>
          <w:sz w:val="24"/>
          <w:szCs w:val="24"/>
          <w:lang w:val="bg-BG" w:eastAsia="bg-BG"/>
        </w:rPr>
      </w:pPr>
      <w:r w:rsidRPr="00171C8D">
        <w:rPr>
          <w:sz w:val="24"/>
          <w:szCs w:val="24"/>
          <w:lang w:val="bg-BG" w:eastAsia="bg-BG"/>
        </w:rPr>
        <w:t xml:space="preserve"> </w:t>
      </w:r>
    </w:p>
    <w:p w:rsidR="006010F0" w:rsidRDefault="006010F0" w:rsidP="006010F0">
      <w:pPr>
        <w:jc w:val="center"/>
        <w:rPr>
          <w:b/>
          <w:sz w:val="24"/>
          <w:szCs w:val="24"/>
          <w:lang w:val="bg-BG"/>
        </w:rPr>
      </w:pPr>
      <w:r w:rsidRPr="00171C8D">
        <w:rPr>
          <w:b/>
          <w:caps/>
          <w:sz w:val="24"/>
          <w:szCs w:val="24"/>
          <w:lang w:val="bg-BG"/>
        </w:rPr>
        <w:t>Решение</w:t>
      </w:r>
      <w:r w:rsidRPr="00171C8D">
        <w:rPr>
          <w:b/>
          <w:sz w:val="24"/>
          <w:szCs w:val="24"/>
          <w:lang w:val="bg-BG"/>
        </w:rPr>
        <w:t xml:space="preserve">   № </w:t>
      </w:r>
      <w:r w:rsidR="00137533">
        <w:rPr>
          <w:b/>
          <w:sz w:val="24"/>
          <w:szCs w:val="24"/>
          <w:lang w:val="bg-BG"/>
        </w:rPr>
        <w:t>813</w:t>
      </w:r>
    </w:p>
    <w:p w:rsidR="006010F0" w:rsidRDefault="006010F0" w:rsidP="006010F0">
      <w:pPr>
        <w:jc w:val="center"/>
        <w:rPr>
          <w:b/>
          <w:sz w:val="24"/>
          <w:szCs w:val="24"/>
          <w:lang w:val="bg-BG"/>
        </w:rPr>
      </w:pPr>
    </w:p>
    <w:p w:rsidR="00137533" w:rsidRPr="00137533" w:rsidRDefault="00137533" w:rsidP="00137533">
      <w:pPr>
        <w:keepNext/>
        <w:widowControl/>
        <w:jc w:val="both"/>
        <w:outlineLvl w:val="1"/>
        <w:rPr>
          <w:rFonts w:eastAsia="Calibri"/>
          <w:sz w:val="24"/>
          <w:szCs w:val="24"/>
          <w:lang w:val="bg-BG"/>
        </w:rPr>
      </w:pPr>
      <w:r w:rsidRPr="00137533">
        <w:rPr>
          <w:b/>
          <w:sz w:val="24"/>
          <w:szCs w:val="24"/>
          <w:lang w:val="bg-BG" w:eastAsia="bg-BG"/>
        </w:rPr>
        <w:t xml:space="preserve">ОТНОСНО: </w:t>
      </w:r>
      <w:r w:rsidRPr="00137533">
        <w:rPr>
          <w:sz w:val="24"/>
          <w:szCs w:val="24"/>
          <w:lang w:eastAsia="bg-BG"/>
        </w:rPr>
        <w:t xml:space="preserve">Даване на съгласие за приемане от „ВиК“ ООД - гр. Враца и преминаване в управление на Асоциацията по ВиК Враца на новоизградения актив: </w:t>
      </w:r>
      <w:r w:rsidRPr="00137533">
        <w:rPr>
          <w:b/>
          <w:sz w:val="24"/>
          <w:szCs w:val="24"/>
          <w:lang w:eastAsia="bg-BG"/>
        </w:rPr>
        <w:t>„Реконструкция напорен водопровод Галиче – Бърдарски геран“</w:t>
      </w:r>
      <w:r w:rsidRPr="00137533">
        <w:rPr>
          <w:sz w:val="24"/>
          <w:szCs w:val="24"/>
          <w:lang w:eastAsia="bg-BG"/>
        </w:rPr>
        <w:t xml:space="preserve"> и предоставянето му за стопанисване, поддържане и експлоатация на „ВиК“ ООД - гр. Враца.</w:t>
      </w:r>
    </w:p>
    <w:p w:rsidR="00137533" w:rsidRPr="00137533" w:rsidRDefault="00137533" w:rsidP="00137533">
      <w:pPr>
        <w:widowControl/>
        <w:ind w:firstLine="720"/>
        <w:jc w:val="both"/>
        <w:rPr>
          <w:b/>
          <w:sz w:val="24"/>
          <w:szCs w:val="24"/>
          <w:u w:val="single"/>
          <w:lang w:val="bg-BG"/>
        </w:rPr>
      </w:pPr>
    </w:p>
    <w:p w:rsidR="00137533" w:rsidRPr="00137533" w:rsidRDefault="00137533" w:rsidP="00137533">
      <w:pPr>
        <w:widowControl/>
        <w:shd w:val="clear" w:color="auto" w:fill="FFFFFF"/>
        <w:ind w:left="19" w:right="34" w:firstLine="689"/>
        <w:jc w:val="both"/>
        <w:rPr>
          <w:color w:val="000000"/>
          <w:spacing w:val="1"/>
          <w:sz w:val="24"/>
          <w:szCs w:val="24"/>
          <w:lang w:val="bg-BG"/>
        </w:rPr>
      </w:pPr>
      <w:r w:rsidRPr="00137533">
        <w:rPr>
          <w:b/>
          <w:sz w:val="24"/>
          <w:szCs w:val="24"/>
          <w:u w:val="single"/>
          <w:lang w:val="bg-BG"/>
        </w:rPr>
        <w:t>Мотиви:</w:t>
      </w:r>
      <w:r w:rsidRPr="00137533">
        <w:rPr>
          <w:sz w:val="24"/>
          <w:szCs w:val="24"/>
          <w:lang w:eastAsia="bg-BG"/>
        </w:rPr>
        <w:t xml:space="preserve"> </w:t>
      </w:r>
      <w:r w:rsidRPr="00137533">
        <w:rPr>
          <w:sz w:val="24"/>
          <w:szCs w:val="24"/>
          <w:lang w:val="bg-BG"/>
        </w:rPr>
        <w:t>На основание сключен Договор в сила от 01.03.2016 г. за стопанисване, поддържане и експлоатиция на ВиК-системите и съоръженията и предоставяне на водоснабдителни и канализационни услуги  с „Водоснабдяване и канализация“ ООД – гр. Враца, Общински съвет – Бяла Слатина следва да изрази  съгласие  за одобряване на  инвестицията, направена от „Водоснабдяване и канализация“ ООД гр. Враца  за изградения от тях и предаден на Община Бяла Слатина с приемо- предавателен протокол от 31.12.2018 г. обект: „Реконструкция напорен водопровод Галиче – Бърдарски геран“, община Бяла Слатина, област Враца (полиетиленови тръби с обща дължина 2212 м.л.; Ф 160 мм) и преминаване в управление на Асоциацията по ВиК Враца на новоизградените и въведени в екплоатация ВиК - системи и съоръжения  за периода 01.01.2018 г. до 31.12.2018 г. на територията на община Бяла Слатина и предоставянето им за стопанисване, поддържане и експлоатация на „ВиК“ ООД - гр. Враца.</w:t>
      </w:r>
    </w:p>
    <w:p w:rsidR="00137533" w:rsidRPr="00137533" w:rsidRDefault="00137533" w:rsidP="00137533">
      <w:pPr>
        <w:widowControl/>
        <w:ind w:firstLine="709"/>
        <w:jc w:val="both"/>
        <w:rPr>
          <w:sz w:val="24"/>
          <w:szCs w:val="24"/>
          <w:lang w:val="ru-RU"/>
        </w:rPr>
      </w:pPr>
      <w:r w:rsidRPr="00137533">
        <w:rPr>
          <w:sz w:val="24"/>
          <w:szCs w:val="24"/>
          <w:lang w:val="bg-BG"/>
        </w:rPr>
        <w:t xml:space="preserve"> </w:t>
      </w:r>
    </w:p>
    <w:p w:rsidR="00137533" w:rsidRPr="00137533" w:rsidRDefault="00137533" w:rsidP="00137533">
      <w:pPr>
        <w:widowControl/>
        <w:jc w:val="center"/>
        <w:rPr>
          <w:sz w:val="24"/>
          <w:szCs w:val="24"/>
          <w:lang w:val="bg-BG" w:eastAsia="bg-BG"/>
        </w:rPr>
      </w:pPr>
      <w:r w:rsidRPr="00137533">
        <w:rPr>
          <w:b/>
          <w:sz w:val="24"/>
          <w:szCs w:val="24"/>
          <w:lang w:val="bg-BG" w:eastAsia="bg-BG"/>
        </w:rPr>
        <w:t>ОБЩИНСКИ СЪВЕТ БЯЛА СЛАТИНА</w:t>
      </w:r>
    </w:p>
    <w:p w:rsidR="00137533" w:rsidRPr="00137533" w:rsidRDefault="00137533" w:rsidP="00137533">
      <w:pPr>
        <w:widowControl/>
        <w:jc w:val="both"/>
        <w:rPr>
          <w:sz w:val="24"/>
          <w:szCs w:val="24"/>
          <w:lang w:val="bg-BG" w:eastAsia="bg-BG"/>
        </w:rPr>
      </w:pPr>
      <w:r w:rsidRPr="00137533">
        <w:rPr>
          <w:sz w:val="24"/>
          <w:szCs w:val="24"/>
          <w:lang w:val="ru-RU" w:eastAsia="bg-BG"/>
        </w:rPr>
        <w:t xml:space="preserve"> </w:t>
      </w:r>
    </w:p>
    <w:p w:rsidR="00137533" w:rsidRPr="00137533" w:rsidRDefault="00137533" w:rsidP="00137533">
      <w:pPr>
        <w:jc w:val="center"/>
        <w:rPr>
          <w:sz w:val="24"/>
          <w:szCs w:val="24"/>
          <w:lang w:eastAsia="bg-BG"/>
        </w:rPr>
      </w:pPr>
      <w:r w:rsidRPr="00137533">
        <w:rPr>
          <w:sz w:val="24"/>
          <w:szCs w:val="24"/>
          <w:lang w:eastAsia="bg-BG"/>
        </w:rPr>
        <w:lastRenderedPageBreak/>
        <w:tab/>
        <w:t>На основание Докладна от Кмета на общината с изх. № 6101-16 /</w:t>
      </w:r>
      <w:r w:rsidRPr="00137533">
        <w:rPr>
          <w:sz w:val="24"/>
          <w:szCs w:val="24"/>
          <w:lang w:val="bg-BG" w:eastAsia="bg-BG"/>
        </w:rPr>
        <w:t xml:space="preserve"> </w:t>
      </w:r>
      <w:r w:rsidRPr="00137533">
        <w:rPr>
          <w:sz w:val="24"/>
          <w:szCs w:val="24"/>
          <w:lang w:eastAsia="bg-BG"/>
        </w:rPr>
        <w:t>14.02.2019</w:t>
      </w:r>
      <w:r w:rsidRPr="00137533">
        <w:rPr>
          <w:sz w:val="24"/>
          <w:szCs w:val="24"/>
          <w:lang w:val="bg-BG" w:eastAsia="bg-BG"/>
        </w:rPr>
        <w:t xml:space="preserve"> </w:t>
      </w:r>
      <w:r w:rsidRPr="00137533">
        <w:rPr>
          <w:sz w:val="24"/>
          <w:szCs w:val="24"/>
          <w:lang w:eastAsia="bg-BG"/>
        </w:rPr>
        <w:t xml:space="preserve">г, чл. 21, ал. 2 от ЗМСМА, чл. 198о, ал. 4 от Закона за водите, във връзка с чл. 17, ал. 1, т. </w:t>
      </w:r>
      <w:r w:rsidRPr="00137533">
        <w:rPr>
          <w:sz w:val="24"/>
          <w:szCs w:val="24"/>
          <w:lang w:val="bg-BG" w:eastAsia="bg-BG"/>
        </w:rPr>
        <w:t>1,</w:t>
      </w:r>
      <w:r w:rsidRPr="00137533">
        <w:rPr>
          <w:sz w:val="24"/>
          <w:szCs w:val="24"/>
          <w:lang w:eastAsia="bg-BG"/>
        </w:rPr>
        <w:t xml:space="preserve"> т. 6 </w:t>
      </w:r>
      <w:r w:rsidRPr="00137533">
        <w:rPr>
          <w:sz w:val="24"/>
          <w:szCs w:val="24"/>
          <w:lang w:val="bg-BG" w:eastAsia="bg-BG"/>
        </w:rPr>
        <w:t xml:space="preserve">и т. 8 </w:t>
      </w:r>
      <w:r w:rsidRPr="00137533">
        <w:rPr>
          <w:sz w:val="24"/>
          <w:szCs w:val="24"/>
          <w:lang w:eastAsia="bg-BG"/>
        </w:rPr>
        <w:t xml:space="preserve">и чл. 21, ал. 1, т. </w:t>
      </w:r>
      <w:r w:rsidRPr="00137533">
        <w:rPr>
          <w:sz w:val="24"/>
          <w:szCs w:val="24"/>
          <w:lang w:val="bg-BG" w:eastAsia="bg-BG"/>
        </w:rPr>
        <w:t>8</w:t>
      </w:r>
      <w:r w:rsidRPr="00137533">
        <w:rPr>
          <w:sz w:val="24"/>
          <w:szCs w:val="24"/>
          <w:lang w:eastAsia="bg-BG"/>
        </w:rPr>
        <w:t xml:space="preserve"> и т. 23 от ЗМСМА и чл. 5, ал. 1, т. </w:t>
      </w:r>
      <w:r w:rsidRPr="00137533">
        <w:rPr>
          <w:sz w:val="24"/>
          <w:szCs w:val="24"/>
          <w:lang w:val="bg-BG" w:eastAsia="bg-BG"/>
        </w:rPr>
        <w:t>7</w:t>
      </w:r>
      <w:r w:rsidRPr="00137533">
        <w:rPr>
          <w:sz w:val="24"/>
          <w:szCs w:val="24"/>
          <w:lang w:eastAsia="bg-BG"/>
        </w:rPr>
        <w:t xml:space="preserve"> и т. 22 и чл. 5, ал. 2 от ПОДОСНКВОА,</w:t>
      </w:r>
    </w:p>
    <w:p w:rsidR="00137533" w:rsidRPr="00137533" w:rsidRDefault="00137533" w:rsidP="00137533">
      <w:pPr>
        <w:widowControl/>
        <w:jc w:val="center"/>
        <w:rPr>
          <w:b/>
          <w:sz w:val="24"/>
          <w:szCs w:val="24"/>
          <w:lang w:val="bg-BG"/>
        </w:rPr>
      </w:pPr>
    </w:p>
    <w:p w:rsidR="00137533" w:rsidRPr="00137533" w:rsidRDefault="00137533" w:rsidP="00137533">
      <w:pPr>
        <w:widowControl/>
        <w:jc w:val="center"/>
        <w:rPr>
          <w:b/>
          <w:sz w:val="24"/>
          <w:szCs w:val="24"/>
          <w:lang w:val="bg-BG"/>
        </w:rPr>
      </w:pPr>
      <w:r w:rsidRPr="00137533">
        <w:rPr>
          <w:b/>
          <w:sz w:val="24"/>
          <w:szCs w:val="24"/>
          <w:lang w:val="bg-BG"/>
        </w:rPr>
        <w:t>Р  Е  Ш  И :</w:t>
      </w:r>
    </w:p>
    <w:p w:rsidR="00137533" w:rsidRPr="00137533" w:rsidRDefault="00137533" w:rsidP="00137533">
      <w:pPr>
        <w:widowControl/>
        <w:jc w:val="center"/>
        <w:rPr>
          <w:b/>
          <w:sz w:val="24"/>
          <w:szCs w:val="24"/>
          <w:lang w:val="bg-BG"/>
        </w:rPr>
      </w:pPr>
    </w:p>
    <w:p w:rsidR="00137533" w:rsidRPr="00137533" w:rsidRDefault="00137533" w:rsidP="00137533">
      <w:pPr>
        <w:widowControl/>
        <w:numPr>
          <w:ilvl w:val="0"/>
          <w:numId w:val="24"/>
        </w:numPr>
        <w:ind w:left="0" w:firstLine="357"/>
        <w:jc w:val="both"/>
        <w:rPr>
          <w:sz w:val="24"/>
          <w:szCs w:val="24"/>
        </w:rPr>
      </w:pPr>
      <w:r w:rsidRPr="00137533">
        <w:rPr>
          <w:sz w:val="24"/>
          <w:szCs w:val="24"/>
          <w:lang w:val="bg-BG"/>
        </w:rPr>
        <w:t xml:space="preserve">Одобрява инвестицията, направена от „Водоснабдяване и канализация“ ООД гр. Враца  за изградения от тях и предаден на Община Бяла Слатина  с приемо - предавателен протокол от </w:t>
      </w:r>
      <w:r w:rsidRPr="00137533">
        <w:rPr>
          <w:sz w:val="24"/>
          <w:szCs w:val="24"/>
        </w:rPr>
        <w:t>3</w:t>
      </w:r>
      <w:r w:rsidRPr="00137533">
        <w:rPr>
          <w:sz w:val="24"/>
          <w:szCs w:val="24"/>
          <w:lang w:val="bg-BG"/>
        </w:rPr>
        <w:t xml:space="preserve">1.12. 2018 г. обект: </w:t>
      </w:r>
      <w:r w:rsidRPr="00137533">
        <w:rPr>
          <w:b/>
          <w:sz w:val="24"/>
          <w:szCs w:val="24"/>
          <w:lang w:val="bg-BG"/>
        </w:rPr>
        <w:t>„Реконструкция напорен водопровод Галиче – Бърдарски геран“, община Бяла Слатина, област Враца.</w:t>
      </w:r>
      <w:r w:rsidRPr="00137533">
        <w:rPr>
          <w:sz w:val="24"/>
          <w:szCs w:val="24"/>
        </w:rPr>
        <w:t xml:space="preserve"> </w:t>
      </w:r>
      <w:r w:rsidRPr="00137533">
        <w:rPr>
          <w:sz w:val="24"/>
          <w:szCs w:val="24"/>
          <w:lang w:val="bg-BG"/>
        </w:rPr>
        <w:t xml:space="preserve">  </w:t>
      </w:r>
    </w:p>
    <w:p w:rsidR="00137533" w:rsidRPr="00137533" w:rsidRDefault="00137533" w:rsidP="00137533">
      <w:pPr>
        <w:widowControl/>
        <w:numPr>
          <w:ilvl w:val="0"/>
          <w:numId w:val="24"/>
        </w:numPr>
        <w:ind w:left="0" w:firstLine="357"/>
        <w:jc w:val="both"/>
        <w:rPr>
          <w:b/>
          <w:sz w:val="24"/>
          <w:szCs w:val="24"/>
          <w:lang w:eastAsia="bg-BG"/>
        </w:rPr>
      </w:pPr>
      <w:r w:rsidRPr="00137533">
        <w:rPr>
          <w:sz w:val="24"/>
          <w:szCs w:val="24"/>
          <w:lang w:val="bg-BG"/>
        </w:rPr>
        <w:t>Дава</w:t>
      </w:r>
      <w:r w:rsidRPr="00137533">
        <w:rPr>
          <w:sz w:val="24"/>
          <w:szCs w:val="24"/>
        </w:rPr>
        <w:t xml:space="preserve">  </w:t>
      </w:r>
      <w:r w:rsidRPr="00137533">
        <w:rPr>
          <w:sz w:val="24"/>
          <w:szCs w:val="24"/>
          <w:lang w:val="bg-BG"/>
        </w:rPr>
        <w:t xml:space="preserve">съгласие за преминаване в управление на Асоциацията по водоснабдяване и канализация на обособената територия, обслужвана от ВиК ООД – Враца и предоставянето им за стопанисване, поддържане и експлоатация на „ВиК“ ООД гр. Враца  на </w:t>
      </w:r>
      <w:r w:rsidRPr="00137533">
        <w:rPr>
          <w:sz w:val="24"/>
          <w:szCs w:val="24"/>
          <w:lang w:val="bg-BG" w:eastAsia="bg-BG"/>
        </w:rPr>
        <w:t>новоизградения и въведен  в екплоатация през 2018 г. обект:</w:t>
      </w:r>
      <w:r w:rsidRPr="00137533">
        <w:rPr>
          <w:sz w:val="24"/>
          <w:szCs w:val="24"/>
          <w:lang w:val="bg-BG"/>
        </w:rPr>
        <w:t xml:space="preserve">  </w:t>
      </w:r>
      <w:r w:rsidRPr="00137533">
        <w:rPr>
          <w:b/>
          <w:sz w:val="24"/>
          <w:szCs w:val="24"/>
          <w:lang w:val="bg-BG"/>
        </w:rPr>
        <w:t>„Реконструкция напорен водопровод Галиче – Бърдарски геран“, община Бяла Слатина, област Враца.</w:t>
      </w:r>
      <w:r w:rsidRPr="00137533">
        <w:rPr>
          <w:b/>
          <w:sz w:val="24"/>
          <w:szCs w:val="24"/>
          <w:lang w:val="bg-BG" w:eastAsia="bg-BG"/>
        </w:rPr>
        <w:t xml:space="preserve">            </w:t>
      </w:r>
    </w:p>
    <w:p w:rsidR="00200276" w:rsidRPr="00200276" w:rsidRDefault="00200276" w:rsidP="00200276">
      <w:pPr>
        <w:widowControl/>
        <w:jc w:val="center"/>
        <w:rPr>
          <w:b/>
          <w:sz w:val="24"/>
          <w:szCs w:val="24"/>
          <w:lang w:val="bg-BG"/>
        </w:rPr>
      </w:pPr>
    </w:p>
    <w:p w:rsidR="006010F0" w:rsidRDefault="006010F0" w:rsidP="006010F0">
      <w:pPr>
        <w:spacing w:line="240" w:lineRule="atLeast"/>
        <w:jc w:val="both"/>
        <w:rPr>
          <w:sz w:val="24"/>
          <w:szCs w:val="24"/>
          <w:u w:val="single"/>
          <w:lang w:val="bg-BG"/>
        </w:rPr>
      </w:pPr>
    </w:p>
    <w:p w:rsidR="000550AB" w:rsidRPr="00E50B60" w:rsidRDefault="000550AB" w:rsidP="000550AB">
      <w:pPr>
        <w:jc w:val="both"/>
        <w:rPr>
          <w:sz w:val="24"/>
          <w:lang w:val="bg-BG"/>
        </w:rPr>
      </w:pPr>
      <w:r>
        <w:rPr>
          <w:sz w:val="24"/>
          <w:szCs w:val="24"/>
          <w:lang w:val="bg-BG"/>
        </w:rPr>
        <w:t>Поименно г</w:t>
      </w:r>
      <w:r w:rsidRPr="00E50B60">
        <w:rPr>
          <w:sz w:val="24"/>
          <w:lang w:val="bg-BG"/>
        </w:rPr>
        <w:t>ласува</w:t>
      </w:r>
      <w:r>
        <w:rPr>
          <w:sz w:val="24"/>
          <w:lang w:val="bg-BG"/>
        </w:rPr>
        <w:t>н</w:t>
      </w:r>
      <w:r w:rsidRPr="00E50B60">
        <w:rPr>
          <w:sz w:val="24"/>
          <w:lang w:val="bg-BG"/>
        </w:rPr>
        <w:t>е</w:t>
      </w:r>
      <w:r>
        <w:rPr>
          <w:sz w:val="24"/>
          <w:szCs w:val="24"/>
          <w:lang w:val="bg-BG"/>
        </w:rPr>
        <w:t>:</w:t>
      </w:r>
    </w:p>
    <w:p w:rsidR="00137533" w:rsidRPr="00171C8D" w:rsidRDefault="00137533" w:rsidP="00137533">
      <w:pPr>
        <w:widowControl/>
        <w:jc w:val="both"/>
        <w:rPr>
          <w:sz w:val="24"/>
          <w:szCs w:val="24"/>
          <w:lang w:val="bg-BG" w:eastAsia="bg-BG"/>
        </w:rPr>
      </w:pPr>
      <w:r w:rsidRPr="00171C8D">
        <w:rPr>
          <w:sz w:val="24"/>
          <w:szCs w:val="24"/>
          <w:lang w:val="bg-BG" w:eastAsia="bg-BG"/>
        </w:rPr>
        <w:t xml:space="preserve">Кворум: </w:t>
      </w:r>
      <w:r>
        <w:rPr>
          <w:sz w:val="24"/>
          <w:szCs w:val="24"/>
          <w:lang w:val="bg-BG" w:eastAsia="bg-BG"/>
        </w:rPr>
        <w:t>19</w:t>
      </w:r>
    </w:p>
    <w:p w:rsidR="00137533" w:rsidRDefault="00137533" w:rsidP="00137533">
      <w:pPr>
        <w:widowControl/>
        <w:jc w:val="both"/>
        <w:rPr>
          <w:sz w:val="24"/>
          <w:szCs w:val="24"/>
          <w:lang w:val="bg-BG" w:eastAsia="bg-BG"/>
        </w:rPr>
      </w:pPr>
      <w:r w:rsidRPr="00171C8D">
        <w:rPr>
          <w:sz w:val="24"/>
          <w:szCs w:val="24"/>
          <w:lang w:val="bg-BG" w:eastAsia="bg-BG"/>
        </w:rPr>
        <w:t xml:space="preserve">Резултат: </w:t>
      </w:r>
      <w:r>
        <w:rPr>
          <w:sz w:val="24"/>
          <w:szCs w:val="24"/>
          <w:lang w:val="bg-BG" w:eastAsia="bg-BG"/>
        </w:rPr>
        <w:t>19</w:t>
      </w:r>
      <w:r w:rsidRPr="00171C8D">
        <w:rPr>
          <w:sz w:val="24"/>
          <w:szCs w:val="24"/>
          <w:lang w:val="bg-BG" w:eastAsia="bg-BG"/>
        </w:rPr>
        <w:t xml:space="preserve"> гласа “ЗА”</w:t>
      </w:r>
    </w:p>
    <w:p w:rsidR="00137533" w:rsidRPr="00171C8D" w:rsidRDefault="00137533" w:rsidP="00137533">
      <w:pPr>
        <w:widowControl/>
        <w:jc w:val="both"/>
        <w:rPr>
          <w:caps/>
          <w:sz w:val="24"/>
          <w:szCs w:val="24"/>
          <w:lang w:val="bg-BG" w:eastAsia="bg-BG"/>
        </w:rPr>
      </w:pPr>
      <w:r w:rsidRPr="00171C8D">
        <w:rPr>
          <w:sz w:val="24"/>
          <w:szCs w:val="24"/>
          <w:lang w:val="bg-BG" w:eastAsia="bg-BG"/>
        </w:rPr>
        <w:t xml:space="preserve"> </w:t>
      </w:r>
    </w:p>
    <w:p w:rsidR="00137533" w:rsidRDefault="00137533" w:rsidP="00137533">
      <w:pPr>
        <w:jc w:val="center"/>
        <w:rPr>
          <w:b/>
          <w:sz w:val="24"/>
          <w:szCs w:val="24"/>
          <w:lang w:val="bg-BG"/>
        </w:rPr>
      </w:pPr>
      <w:r w:rsidRPr="00171C8D">
        <w:rPr>
          <w:b/>
          <w:caps/>
          <w:sz w:val="24"/>
          <w:szCs w:val="24"/>
          <w:lang w:val="bg-BG"/>
        </w:rPr>
        <w:t>Решение</w:t>
      </w:r>
      <w:r w:rsidRPr="00171C8D">
        <w:rPr>
          <w:b/>
          <w:sz w:val="24"/>
          <w:szCs w:val="24"/>
          <w:lang w:val="bg-BG"/>
        </w:rPr>
        <w:t xml:space="preserve">   № </w:t>
      </w:r>
      <w:r>
        <w:rPr>
          <w:b/>
          <w:sz w:val="24"/>
          <w:szCs w:val="24"/>
          <w:lang w:val="bg-BG"/>
        </w:rPr>
        <w:t>814</w:t>
      </w:r>
    </w:p>
    <w:p w:rsidR="00137533" w:rsidRPr="00137533" w:rsidRDefault="00137533" w:rsidP="00137533">
      <w:pPr>
        <w:widowControl/>
        <w:jc w:val="center"/>
        <w:rPr>
          <w:b/>
          <w:sz w:val="24"/>
          <w:szCs w:val="24"/>
          <w:lang w:eastAsia="bg-BG"/>
        </w:rPr>
      </w:pPr>
    </w:p>
    <w:p w:rsidR="00137533" w:rsidRPr="00137533" w:rsidRDefault="00137533" w:rsidP="00137533">
      <w:pPr>
        <w:widowControl/>
        <w:jc w:val="both"/>
        <w:rPr>
          <w:sz w:val="24"/>
          <w:szCs w:val="24"/>
          <w:lang w:eastAsia="bg-BG"/>
        </w:rPr>
      </w:pPr>
      <w:r w:rsidRPr="00137533">
        <w:rPr>
          <w:b/>
          <w:sz w:val="24"/>
          <w:szCs w:val="24"/>
          <w:lang w:val="bg-BG" w:eastAsia="bg-BG"/>
        </w:rPr>
        <w:t xml:space="preserve">ОТНОСНО: </w:t>
      </w:r>
      <w:r w:rsidRPr="00137533">
        <w:rPr>
          <w:sz w:val="24"/>
          <w:szCs w:val="24"/>
          <w:lang w:val="bg-BG" w:eastAsia="bg-BG"/>
        </w:rPr>
        <w:t xml:space="preserve">Даване на съгласие за приемане от „ВиК“ ООД - гр. Враца и преминаване в управление на Асоциацията по ВиК Враца на новоизградения актив: </w:t>
      </w:r>
      <w:r w:rsidRPr="00137533">
        <w:rPr>
          <w:b/>
          <w:sz w:val="24"/>
          <w:szCs w:val="24"/>
          <w:lang w:val="bg-BG" w:eastAsia="bg-BG"/>
        </w:rPr>
        <w:t>„Реконструкция  водопровод ул. „В. Априлов“ с. Галиче, община Бяла Слатина“</w:t>
      </w:r>
      <w:r w:rsidRPr="00137533">
        <w:rPr>
          <w:sz w:val="24"/>
          <w:szCs w:val="24"/>
          <w:lang w:val="bg-BG" w:eastAsia="bg-BG"/>
        </w:rPr>
        <w:t xml:space="preserve"> и предоставянето му за стопанисване, поддържане и експлоатация на „ВиК“ ООД - гр. Враца.</w:t>
      </w:r>
    </w:p>
    <w:p w:rsidR="00137533" w:rsidRPr="00137533" w:rsidRDefault="00137533" w:rsidP="00137533">
      <w:pPr>
        <w:widowControl/>
        <w:jc w:val="both"/>
        <w:rPr>
          <w:sz w:val="24"/>
          <w:szCs w:val="24"/>
          <w:lang w:eastAsia="bg-BG"/>
        </w:rPr>
      </w:pPr>
    </w:p>
    <w:p w:rsidR="00137533" w:rsidRPr="00137533" w:rsidRDefault="00137533" w:rsidP="00137533">
      <w:pPr>
        <w:widowControl/>
        <w:jc w:val="both"/>
        <w:rPr>
          <w:sz w:val="24"/>
          <w:szCs w:val="24"/>
          <w:lang w:val="bg-BG" w:eastAsia="bg-BG"/>
        </w:rPr>
      </w:pPr>
      <w:r w:rsidRPr="00137533">
        <w:rPr>
          <w:sz w:val="24"/>
          <w:szCs w:val="24"/>
          <w:lang w:eastAsia="bg-BG"/>
        </w:rPr>
        <w:t xml:space="preserve">           </w:t>
      </w:r>
      <w:r w:rsidRPr="00137533">
        <w:rPr>
          <w:b/>
          <w:sz w:val="24"/>
          <w:szCs w:val="24"/>
          <w:u w:val="single"/>
          <w:lang w:val="bg-BG" w:eastAsia="bg-BG"/>
        </w:rPr>
        <w:t>Мотиви:</w:t>
      </w:r>
      <w:r w:rsidRPr="00137533">
        <w:rPr>
          <w:b/>
          <w:sz w:val="24"/>
          <w:szCs w:val="24"/>
          <w:lang w:eastAsia="bg-BG"/>
        </w:rPr>
        <w:t xml:space="preserve"> </w:t>
      </w:r>
      <w:r w:rsidRPr="00137533">
        <w:rPr>
          <w:sz w:val="24"/>
          <w:szCs w:val="24"/>
          <w:lang w:val="bg-BG"/>
        </w:rPr>
        <w:t>На основание сключен Договор в сила от 01.03.2016</w:t>
      </w:r>
      <w:r w:rsidRPr="00137533">
        <w:rPr>
          <w:sz w:val="24"/>
          <w:szCs w:val="24"/>
        </w:rPr>
        <w:t xml:space="preserve"> </w:t>
      </w:r>
      <w:r w:rsidRPr="00137533">
        <w:rPr>
          <w:sz w:val="24"/>
          <w:szCs w:val="24"/>
          <w:lang w:val="bg-BG"/>
        </w:rPr>
        <w:t>г. за стопанисване,</w:t>
      </w:r>
      <w:r w:rsidRPr="00137533">
        <w:rPr>
          <w:sz w:val="24"/>
          <w:szCs w:val="24"/>
        </w:rPr>
        <w:t xml:space="preserve"> </w:t>
      </w:r>
      <w:r w:rsidRPr="00137533">
        <w:rPr>
          <w:sz w:val="24"/>
          <w:szCs w:val="24"/>
          <w:lang w:val="bg-BG"/>
        </w:rPr>
        <w:t xml:space="preserve"> поддържане и експлоатиция на ВиК</w:t>
      </w:r>
      <w:r w:rsidRPr="00137533">
        <w:rPr>
          <w:sz w:val="24"/>
          <w:szCs w:val="24"/>
        </w:rPr>
        <w:t>-</w:t>
      </w:r>
      <w:r w:rsidRPr="00137533">
        <w:rPr>
          <w:sz w:val="24"/>
          <w:szCs w:val="24"/>
          <w:lang w:val="bg-BG"/>
        </w:rPr>
        <w:t xml:space="preserve">системите и съоръженията и предоставяне на водоснабдителни и канализационни услуги  с „Водоснабдяване и канализация„ ООД – гр. Враца, Общински съвет – Бяла Слатина следва да изрази съгласие за одобряване на инвестицията, направена от „Водоснабдяване и канализация“ ООД гр. Враца за изградения от тях и предаден на Община Бяла Слатина с приемо-предевателен протокол от </w:t>
      </w:r>
      <w:r w:rsidRPr="00137533">
        <w:rPr>
          <w:sz w:val="24"/>
          <w:szCs w:val="24"/>
        </w:rPr>
        <w:t>31</w:t>
      </w:r>
      <w:r w:rsidRPr="00137533">
        <w:rPr>
          <w:sz w:val="24"/>
          <w:szCs w:val="24"/>
          <w:lang w:val="bg-BG"/>
        </w:rPr>
        <w:t>.12.201</w:t>
      </w:r>
      <w:r w:rsidRPr="00137533">
        <w:rPr>
          <w:sz w:val="24"/>
          <w:szCs w:val="24"/>
        </w:rPr>
        <w:t>8</w:t>
      </w:r>
      <w:r w:rsidRPr="00137533">
        <w:rPr>
          <w:sz w:val="24"/>
          <w:szCs w:val="24"/>
          <w:lang w:val="bg-BG"/>
        </w:rPr>
        <w:t xml:space="preserve"> г. обект: </w:t>
      </w:r>
      <w:r w:rsidRPr="00137533">
        <w:rPr>
          <w:i/>
          <w:sz w:val="24"/>
          <w:szCs w:val="24"/>
          <w:lang w:val="bg-BG"/>
        </w:rPr>
        <w:t>„Реконструкция</w:t>
      </w:r>
      <w:r w:rsidRPr="00137533">
        <w:rPr>
          <w:i/>
          <w:sz w:val="24"/>
          <w:szCs w:val="24"/>
        </w:rPr>
        <w:t xml:space="preserve"> </w:t>
      </w:r>
      <w:r w:rsidRPr="00137533">
        <w:rPr>
          <w:i/>
          <w:sz w:val="24"/>
          <w:szCs w:val="24"/>
          <w:lang w:val="bg-BG"/>
        </w:rPr>
        <w:t>водопровод</w:t>
      </w:r>
      <w:r w:rsidRPr="00137533">
        <w:rPr>
          <w:i/>
          <w:sz w:val="24"/>
          <w:szCs w:val="24"/>
        </w:rPr>
        <w:t xml:space="preserve"> </w:t>
      </w:r>
      <w:r w:rsidRPr="00137533">
        <w:rPr>
          <w:i/>
          <w:sz w:val="24"/>
          <w:szCs w:val="24"/>
          <w:lang w:val="bg-BG"/>
        </w:rPr>
        <w:t>ул. „В.</w:t>
      </w:r>
      <w:r w:rsidRPr="00137533">
        <w:rPr>
          <w:i/>
          <w:sz w:val="24"/>
          <w:szCs w:val="24"/>
        </w:rPr>
        <w:t xml:space="preserve"> </w:t>
      </w:r>
      <w:r w:rsidRPr="00137533">
        <w:rPr>
          <w:i/>
          <w:sz w:val="24"/>
          <w:szCs w:val="24"/>
          <w:lang w:val="bg-BG"/>
        </w:rPr>
        <w:t>Априлов“ с. Галиче, община Бяла Слатина“</w:t>
      </w:r>
      <w:r w:rsidRPr="00137533">
        <w:rPr>
          <w:sz w:val="24"/>
          <w:szCs w:val="24"/>
          <w:lang w:val="bg-BG"/>
        </w:rPr>
        <w:t xml:space="preserve"> </w:t>
      </w:r>
      <w:r w:rsidRPr="00137533">
        <w:rPr>
          <w:sz w:val="24"/>
          <w:szCs w:val="24"/>
        </w:rPr>
        <w:t>(</w:t>
      </w:r>
      <w:r w:rsidRPr="00137533">
        <w:rPr>
          <w:sz w:val="24"/>
          <w:szCs w:val="24"/>
          <w:lang w:val="bg-BG"/>
        </w:rPr>
        <w:t>полиетиленови тръби с обща дължина 234</w:t>
      </w:r>
      <w:r w:rsidRPr="00137533">
        <w:rPr>
          <w:sz w:val="24"/>
          <w:szCs w:val="24"/>
        </w:rPr>
        <w:t xml:space="preserve"> </w:t>
      </w:r>
      <w:r w:rsidRPr="00137533">
        <w:rPr>
          <w:sz w:val="24"/>
          <w:szCs w:val="24"/>
          <w:lang w:val="bg-BG"/>
        </w:rPr>
        <w:t>м.л.; 100 м.л.</w:t>
      </w:r>
      <w:r w:rsidRPr="00137533">
        <w:rPr>
          <w:sz w:val="24"/>
          <w:szCs w:val="24"/>
        </w:rPr>
        <w:t xml:space="preserve"> –</w:t>
      </w:r>
      <w:r w:rsidRPr="00137533">
        <w:rPr>
          <w:sz w:val="24"/>
          <w:szCs w:val="24"/>
          <w:lang w:val="bg-BG"/>
        </w:rPr>
        <w:t xml:space="preserve"> Ф 20</w:t>
      </w:r>
      <w:r w:rsidRPr="00137533">
        <w:rPr>
          <w:sz w:val="24"/>
          <w:szCs w:val="24"/>
        </w:rPr>
        <w:t xml:space="preserve"> </w:t>
      </w:r>
      <w:r w:rsidRPr="00137533">
        <w:rPr>
          <w:sz w:val="24"/>
          <w:szCs w:val="24"/>
          <w:lang w:val="bg-BG"/>
        </w:rPr>
        <w:t xml:space="preserve">мм и 134 м.л. </w:t>
      </w:r>
      <w:r w:rsidRPr="00137533">
        <w:rPr>
          <w:sz w:val="24"/>
          <w:szCs w:val="24"/>
        </w:rPr>
        <w:t xml:space="preserve">– </w:t>
      </w:r>
      <w:r w:rsidRPr="00137533">
        <w:rPr>
          <w:sz w:val="24"/>
          <w:szCs w:val="24"/>
          <w:lang w:val="bg-BG"/>
        </w:rPr>
        <w:t>Ф</w:t>
      </w:r>
      <w:r w:rsidRPr="00137533">
        <w:rPr>
          <w:sz w:val="24"/>
          <w:szCs w:val="24"/>
        </w:rPr>
        <w:t xml:space="preserve"> </w:t>
      </w:r>
      <w:r w:rsidRPr="00137533">
        <w:rPr>
          <w:sz w:val="24"/>
          <w:szCs w:val="24"/>
          <w:lang w:val="bg-BG"/>
        </w:rPr>
        <w:t>90</w:t>
      </w:r>
      <w:r w:rsidRPr="00137533">
        <w:rPr>
          <w:sz w:val="24"/>
          <w:szCs w:val="24"/>
        </w:rPr>
        <w:t xml:space="preserve"> </w:t>
      </w:r>
      <w:r w:rsidRPr="00137533">
        <w:rPr>
          <w:sz w:val="24"/>
          <w:szCs w:val="24"/>
          <w:lang w:val="bg-BG"/>
        </w:rPr>
        <w:t>мм</w:t>
      </w:r>
      <w:r w:rsidRPr="00137533">
        <w:rPr>
          <w:sz w:val="24"/>
          <w:szCs w:val="24"/>
        </w:rPr>
        <w:t>)</w:t>
      </w:r>
      <w:r w:rsidRPr="00137533">
        <w:rPr>
          <w:sz w:val="24"/>
          <w:szCs w:val="24"/>
          <w:lang w:val="bg-BG"/>
        </w:rPr>
        <w:t xml:space="preserve"> и преминаване в управление на Асоциацията по ВиК Враца на </w:t>
      </w:r>
      <w:r w:rsidRPr="00137533">
        <w:rPr>
          <w:sz w:val="24"/>
          <w:szCs w:val="24"/>
          <w:lang w:val="bg-BG" w:eastAsia="bg-BG"/>
        </w:rPr>
        <w:t xml:space="preserve">новоизградените и въведени в екплоатация ВиК </w:t>
      </w:r>
      <w:r w:rsidRPr="00137533">
        <w:rPr>
          <w:sz w:val="24"/>
          <w:szCs w:val="24"/>
          <w:lang w:eastAsia="bg-BG"/>
        </w:rPr>
        <w:t xml:space="preserve">- </w:t>
      </w:r>
      <w:r w:rsidRPr="00137533">
        <w:rPr>
          <w:sz w:val="24"/>
          <w:szCs w:val="24"/>
          <w:lang w:val="bg-BG" w:eastAsia="bg-BG"/>
        </w:rPr>
        <w:t xml:space="preserve">системи и съоръжения за периода 01.01.2018 г. до </w:t>
      </w:r>
      <w:r w:rsidRPr="00137533">
        <w:rPr>
          <w:sz w:val="24"/>
          <w:szCs w:val="24"/>
          <w:lang w:eastAsia="bg-BG"/>
        </w:rPr>
        <w:t>31</w:t>
      </w:r>
      <w:r w:rsidRPr="00137533">
        <w:rPr>
          <w:sz w:val="24"/>
          <w:szCs w:val="24"/>
          <w:lang w:val="bg-BG" w:eastAsia="bg-BG"/>
        </w:rPr>
        <w:t>.</w:t>
      </w:r>
      <w:r w:rsidRPr="00137533">
        <w:rPr>
          <w:sz w:val="24"/>
          <w:szCs w:val="24"/>
          <w:lang w:eastAsia="bg-BG"/>
        </w:rPr>
        <w:t>1</w:t>
      </w:r>
      <w:r w:rsidRPr="00137533">
        <w:rPr>
          <w:sz w:val="24"/>
          <w:szCs w:val="24"/>
          <w:lang w:val="bg-BG" w:eastAsia="bg-BG"/>
        </w:rPr>
        <w:t>2.2018</w:t>
      </w:r>
      <w:r w:rsidRPr="00137533">
        <w:rPr>
          <w:sz w:val="24"/>
          <w:szCs w:val="24"/>
          <w:lang w:eastAsia="bg-BG"/>
        </w:rPr>
        <w:t xml:space="preserve"> </w:t>
      </w:r>
      <w:r w:rsidRPr="00137533">
        <w:rPr>
          <w:sz w:val="24"/>
          <w:szCs w:val="24"/>
          <w:lang w:val="bg-BG" w:eastAsia="bg-BG"/>
        </w:rPr>
        <w:t>г.</w:t>
      </w:r>
      <w:r w:rsidRPr="00137533">
        <w:rPr>
          <w:sz w:val="24"/>
          <w:szCs w:val="24"/>
          <w:lang w:eastAsia="bg-BG"/>
        </w:rPr>
        <w:t xml:space="preserve"> </w:t>
      </w:r>
      <w:r w:rsidRPr="00137533">
        <w:rPr>
          <w:sz w:val="24"/>
          <w:szCs w:val="24"/>
          <w:lang w:val="bg-BG" w:eastAsia="bg-BG"/>
        </w:rPr>
        <w:t>на територията на община Бяла Слатина и предоставянето им за стопанисване, поддържане и експлоатация на „ВиК“ ООД - гр.</w:t>
      </w:r>
      <w:r w:rsidRPr="00137533">
        <w:rPr>
          <w:sz w:val="24"/>
          <w:szCs w:val="24"/>
          <w:lang w:eastAsia="bg-BG"/>
        </w:rPr>
        <w:t xml:space="preserve"> </w:t>
      </w:r>
      <w:r w:rsidRPr="00137533">
        <w:rPr>
          <w:sz w:val="24"/>
          <w:szCs w:val="24"/>
          <w:lang w:val="bg-BG" w:eastAsia="bg-BG"/>
        </w:rPr>
        <w:t>Враца.</w:t>
      </w:r>
    </w:p>
    <w:p w:rsidR="00137533" w:rsidRPr="00137533" w:rsidRDefault="00137533" w:rsidP="00137533">
      <w:pPr>
        <w:widowControl/>
        <w:rPr>
          <w:sz w:val="24"/>
          <w:szCs w:val="24"/>
          <w:lang w:eastAsia="bg-BG"/>
        </w:rPr>
      </w:pPr>
    </w:p>
    <w:p w:rsidR="00137533" w:rsidRPr="00137533" w:rsidRDefault="00137533" w:rsidP="00137533">
      <w:pPr>
        <w:widowControl/>
        <w:jc w:val="center"/>
        <w:rPr>
          <w:sz w:val="24"/>
          <w:szCs w:val="24"/>
          <w:lang w:val="bg-BG" w:eastAsia="bg-BG"/>
        </w:rPr>
      </w:pPr>
      <w:r w:rsidRPr="00137533">
        <w:rPr>
          <w:b/>
          <w:sz w:val="24"/>
          <w:szCs w:val="24"/>
          <w:lang w:val="bg-BG" w:eastAsia="bg-BG"/>
        </w:rPr>
        <w:t>ОБЩИНСКИ СЪВЕТ БЯЛА СЛАТИНА</w:t>
      </w:r>
    </w:p>
    <w:p w:rsidR="00137533" w:rsidRPr="00137533" w:rsidRDefault="00137533" w:rsidP="00137533">
      <w:pPr>
        <w:widowControl/>
        <w:jc w:val="both"/>
        <w:rPr>
          <w:sz w:val="24"/>
          <w:szCs w:val="24"/>
          <w:lang w:val="bg-BG" w:eastAsia="bg-BG"/>
        </w:rPr>
      </w:pPr>
      <w:r w:rsidRPr="00137533">
        <w:rPr>
          <w:sz w:val="24"/>
          <w:szCs w:val="24"/>
          <w:lang w:val="ru-RU" w:eastAsia="bg-BG"/>
        </w:rPr>
        <w:t xml:space="preserve"> </w:t>
      </w:r>
    </w:p>
    <w:p w:rsidR="00137533" w:rsidRPr="00137533" w:rsidRDefault="00137533" w:rsidP="00137533">
      <w:pPr>
        <w:jc w:val="center"/>
        <w:rPr>
          <w:sz w:val="24"/>
          <w:szCs w:val="24"/>
          <w:lang w:eastAsia="bg-BG"/>
        </w:rPr>
      </w:pPr>
      <w:r w:rsidRPr="00137533">
        <w:rPr>
          <w:sz w:val="24"/>
          <w:szCs w:val="24"/>
          <w:lang w:eastAsia="bg-BG"/>
        </w:rPr>
        <w:tab/>
        <w:t xml:space="preserve">На основание Докладна от Кмета на общината с изх. № 6101-16-1 / 14.02.2019 г., чл. 21, ал. 2 от ЗМСМА, чл. 198о, ал. 4 от Закона за водите, във връзка с чл. 17, ал. 1, т. </w:t>
      </w:r>
      <w:r w:rsidRPr="00137533">
        <w:rPr>
          <w:sz w:val="24"/>
          <w:szCs w:val="24"/>
          <w:lang w:val="bg-BG" w:eastAsia="bg-BG"/>
        </w:rPr>
        <w:t>1,</w:t>
      </w:r>
      <w:r w:rsidRPr="00137533">
        <w:rPr>
          <w:sz w:val="24"/>
          <w:szCs w:val="24"/>
          <w:lang w:eastAsia="bg-BG"/>
        </w:rPr>
        <w:t xml:space="preserve"> т. 6 </w:t>
      </w:r>
      <w:r w:rsidRPr="00137533">
        <w:rPr>
          <w:sz w:val="24"/>
          <w:szCs w:val="24"/>
          <w:lang w:val="bg-BG" w:eastAsia="bg-BG"/>
        </w:rPr>
        <w:t xml:space="preserve">и т. 8 </w:t>
      </w:r>
      <w:r w:rsidRPr="00137533">
        <w:rPr>
          <w:sz w:val="24"/>
          <w:szCs w:val="24"/>
          <w:lang w:eastAsia="bg-BG"/>
        </w:rPr>
        <w:t xml:space="preserve">и чл. 21, ал. 1, т. </w:t>
      </w:r>
      <w:r w:rsidRPr="00137533">
        <w:rPr>
          <w:sz w:val="24"/>
          <w:szCs w:val="24"/>
          <w:lang w:val="bg-BG" w:eastAsia="bg-BG"/>
        </w:rPr>
        <w:t>8</w:t>
      </w:r>
      <w:r w:rsidRPr="00137533">
        <w:rPr>
          <w:sz w:val="24"/>
          <w:szCs w:val="24"/>
          <w:lang w:eastAsia="bg-BG"/>
        </w:rPr>
        <w:t xml:space="preserve"> и т. 23 от ЗМСМА и чл. 5, ал. 1, т. </w:t>
      </w:r>
      <w:r w:rsidRPr="00137533">
        <w:rPr>
          <w:sz w:val="24"/>
          <w:szCs w:val="24"/>
          <w:lang w:val="bg-BG" w:eastAsia="bg-BG"/>
        </w:rPr>
        <w:t>7</w:t>
      </w:r>
      <w:r w:rsidRPr="00137533">
        <w:rPr>
          <w:sz w:val="24"/>
          <w:szCs w:val="24"/>
          <w:lang w:eastAsia="bg-BG"/>
        </w:rPr>
        <w:t xml:space="preserve"> и т. 22 и чл. 5, ал. 2 от ПОДОСНКВОА,</w:t>
      </w:r>
    </w:p>
    <w:p w:rsidR="00137533" w:rsidRPr="00137533" w:rsidRDefault="00137533" w:rsidP="00137533">
      <w:pPr>
        <w:widowControl/>
        <w:jc w:val="center"/>
        <w:rPr>
          <w:b/>
          <w:sz w:val="24"/>
          <w:szCs w:val="24"/>
          <w:lang w:val="bg-BG"/>
        </w:rPr>
      </w:pPr>
    </w:p>
    <w:p w:rsidR="00137533" w:rsidRDefault="00137533" w:rsidP="00137533">
      <w:pPr>
        <w:widowControl/>
        <w:jc w:val="center"/>
        <w:rPr>
          <w:b/>
          <w:sz w:val="24"/>
          <w:szCs w:val="24"/>
          <w:lang w:val="bg-BG"/>
        </w:rPr>
      </w:pPr>
      <w:r w:rsidRPr="00137533">
        <w:rPr>
          <w:b/>
          <w:sz w:val="24"/>
          <w:szCs w:val="24"/>
          <w:lang w:val="bg-BG"/>
        </w:rPr>
        <w:t>Р  Е  Ш  И :</w:t>
      </w:r>
    </w:p>
    <w:p w:rsidR="00137533" w:rsidRPr="00137533" w:rsidRDefault="00137533" w:rsidP="00137533">
      <w:pPr>
        <w:widowControl/>
        <w:jc w:val="center"/>
        <w:rPr>
          <w:b/>
          <w:sz w:val="24"/>
          <w:szCs w:val="24"/>
          <w:lang w:val="bg-BG"/>
        </w:rPr>
      </w:pPr>
    </w:p>
    <w:p w:rsidR="00137533" w:rsidRPr="00137533" w:rsidRDefault="00137533" w:rsidP="00137533">
      <w:pPr>
        <w:widowControl/>
        <w:numPr>
          <w:ilvl w:val="0"/>
          <w:numId w:val="44"/>
        </w:numPr>
        <w:ind w:left="0" w:firstLine="425"/>
        <w:jc w:val="both"/>
        <w:rPr>
          <w:b/>
          <w:sz w:val="24"/>
          <w:szCs w:val="24"/>
          <w:lang w:val="bg-BG"/>
        </w:rPr>
      </w:pPr>
      <w:r w:rsidRPr="00137533">
        <w:rPr>
          <w:sz w:val="24"/>
          <w:szCs w:val="24"/>
          <w:lang w:val="bg-BG"/>
        </w:rPr>
        <w:t xml:space="preserve">Одобрява инвестицията, направена от „Водоснабдяване и канализация“ ООД гр. Враца за изградения от тях и предаден на Община Бяла Слатина с приемо - предавателен протокол от 31.12. 2018 г. обект: </w:t>
      </w:r>
      <w:r w:rsidRPr="00137533">
        <w:rPr>
          <w:b/>
          <w:sz w:val="24"/>
          <w:szCs w:val="24"/>
          <w:lang w:val="bg-BG"/>
        </w:rPr>
        <w:t>„Реконструкция  водопровод ул. „В. Априлов с.</w:t>
      </w:r>
      <w:r w:rsidRPr="00137533">
        <w:rPr>
          <w:b/>
          <w:sz w:val="24"/>
          <w:szCs w:val="24"/>
        </w:rPr>
        <w:t xml:space="preserve"> </w:t>
      </w:r>
      <w:r w:rsidRPr="00137533">
        <w:rPr>
          <w:b/>
          <w:sz w:val="24"/>
          <w:szCs w:val="24"/>
          <w:lang w:val="bg-BG"/>
        </w:rPr>
        <w:t>Галиче, община Бяла Слатина“.</w:t>
      </w:r>
    </w:p>
    <w:p w:rsidR="00137533" w:rsidRPr="00137533" w:rsidRDefault="00137533" w:rsidP="00137533">
      <w:pPr>
        <w:widowControl/>
        <w:numPr>
          <w:ilvl w:val="0"/>
          <w:numId w:val="44"/>
        </w:numPr>
        <w:ind w:left="0" w:firstLine="425"/>
        <w:jc w:val="both"/>
        <w:rPr>
          <w:i/>
          <w:sz w:val="24"/>
          <w:szCs w:val="24"/>
          <w:lang w:val="bg-BG"/>
        </w:rPr>
      </w:pPr>
      <w:r w:rsidRPr="00137533">
        <w:rPr>
          <w:sz w:val="24"/>
          <w:szCs w:val="24"/>
          <w:lang w:val="bg-BG"/>
        </w:rPr>
        <w:t xml:space="preserve">Дава съгласие за преминаване в управление на Асоциацията по водоснабдяване и канализация на обособената територия, обслужвана от ВиК ООД – Враца и предоставянето им за стопанисване, поддържане и експлоатация на „ВиК“ ООД гр. Враца на </w:t>
      </w:r>
      <w:r w:rsidRPr="00137533">
        <w:rPr>
          <w:sz w:val="24"/>
          <w:szCs w:val="24"/>
          <w:lang w:val="bg-BG" w:eastAsia="bg-BG"/>
        </w:rPr>
        <w:t xml:space="preserve">новоизградения и въведен  в екплоатация през 2018 г. обект: </w:t>
      </w:r>
      <w:r w:rsidRPr="00137533">
        <w:rPr>
          <w:b/>
          <w:sz w:val="24"/>
          <w:szCs w:val="24"/>
          <w:lang w:val="bg-BG" w:eastAsia="bg-BG"/>
        </w:rPr>
        <w:t>„Реконструкция водопровод ул. „В. Априлов с. Галиче, община Бяла Слатина“.</w:t>
      </w:r>
    </w:p>
    <w:p w:rsidR="00137533" w:rsidRDefault="00137533" w:rsidP="00137533">
      <w:pPr>
        <w:widowControl/>
        <w:jc w:val="both"/>
        <w:rPr>
          <w:rFonts w:ascii="Calibri" w:eastAsia="Calibri" w:hAnsi="Calibri"/>
          <w:sz w:val="24"/>
          <w:szCs w:val="24"/>
          <w:lang w:val="bg-BG"/>
        </w:rPr>
      </w:pPr>
    </w:p>
    <w:p w:rsidR="00137533" w:rsidRPr="00137533" w:rsidRDefault="00137533" w:rsidP="00137533">
      <w:pPr>
        <w:widowControl/>
        <w:jc w:val="both"/>
        <w:rPr>
          <w:rFonts w:ascii="Calibri" w:eastAsia="Calibri" w:hAnsi="Calibri"/>
          <w:sz w:val="24"/>
          <w:szCs w:val="24"/>
          <w:lang w:val="bg-BG"/>
        </w:rPr>
      </w:pPr>
    </w:p>
    <w:p w:rsidR="000550AB" w:rsidRPr="00E50B60" w:rsidRDefault="000550AB" w:rsidP="000550AB">
      <w:pPr>
        <w:jc w:val="both"/>
        <w:rPr>
          <w:sz w:val="24"/>
          <w:lang w:val="bg-BG"/>
        </w:rPr>
      </w:pPr>
      <w:r>
        <w:rPr>
          <w:sz w:val="24"/>
          <w:szCs w:val="24"/>
          <w:lang w:val="bg-BG"/>
        </w:rPr>
        <w:lastRenderedPageBreak/>
        <w:t>Поименно г</w:t>
      </w:r>
      <w:r w:rsidRPr="00E50B60">
        <w:rPr>
          <w:sz w:val="24"/>
          <w:lang w:val="bg-BG"/>
        </w:rPr>
        <w:t>ласува</w:t>
      </w:r>
      <w:r>
        <w:rPr>
          <w:sz w:val="24"/>
          <w:lang w:val="bg-BG"/>
        </w:rPr>
        <w:t>н</w:t>
      </w:r>
      <w:r w:rsidRPr="00E50B60">
        <w:rPr>
          <w:sz w:val="24"/>
          <w:lang w:val="bg-BG"/>
        </w:rPr>
        <w:t>е</w:t>
      </w:r>
      <w:r>
        <w:rPr>
          <w:sz w:val="24"/>
          <w:szCs w:val="24"/>
          <w:lang w:val="bg-BG"/>
        </w:rPr>
        <w:t>:</w:t>
      </w:r>
    </w:p>
    <w:p w:rsidR="00137533" w:rsidRPr="00171C8D" w:rsidRDefault="00137533" w:rsidP="00137533">
      <w:pPr>
        <w:widowControl/>
        <w:jc w:val="both"/>
        <w:rPr>
          <w:sz w:val="24"/>
          <w:szCs w:val="24"/>
          <w:lang w:val="bg-BG" w:eastAsia="bg-BG"/>
        </w:rPr>
      </w:pPr>
      <w:r w:rsidRPr="00171C8D">
        <w:rPr>
          <w:sz w:val="24"/>
          <w:szCs w:val="24"/>
          <w:lang w:val="bg-BG" w:eastAsia="bg-BG"/>
        </w:rPr>
        <w:t xml:space="preserve">Кворум: </w:t>
      </w:r>
      <w:r>
        <w:rPr>
          <w:sz w:val="24"/>
          <w:szCs w:val="24"/>
          <w:lang w:val="bg-BG" w:eastAsia="bg-BG"/>
        </w:rPr>
        <w:t>19</w:t>
      </w:r>
    </w:p>
    <w:p w:rsidR="00137533" w:rsidRDefault="00137533" w:rsidP="00137533">
      <w:pPr>
        <w:widowControl/>
        <w:jc w:val="both"/>
        <w:rPr>
          <w:sz w:val="24"/>
          <w:szCs w:val="24"/>
          <w:lang w:val="bg-BG" w:eastAsia="bg-BG"/>
        </w:rPr>
      </w:pPr>
      <w:r w:rsidRPr="00171C8D">
        <w:rPr>
          <w:sz w:val="24"/>
          <w:szCs w:val="24"/>
          <w:lang w:val="bg-BG" w:eastAsia="bg-BG"/>
        </w:rPr>
        <w:t xml:space="preserve">Резултат: </w:t>
      </w:r>
      <w:r>
        <w:rPr>
          <w:sz w:val="24"/>
          <w:szCs w:val="24"/>
          <w:lang w:val="bg-BG" w:eastAsia="bg-BG"/>
        </w:rPr>
        <w:t>19</w:t>
      </w:r>
      <w:r w:rsidRPr="00171C8D">
        <w:rPr>
          <w:sz w:val="24"/>
          <w:szCs w:val="24"/>
          <w:lang w:val="bg-BG" w:eastAsia="bg-BG"/>
        </w:rPr>
        <w:t xml:space="preserve"> гласа “ЗА”</w:t>
      </w:r>
    </w:p>
    <w:p w:rsidR="00137533" w:rsidRPr="00171C8D" w:rsidRDefault="00137533" w:rsidP="00137533">
      <w:pPr>
        <w:widowControl/>
        <w:jc w:val="both"/>
        <w:rPr>
          <w:caps/>
          <w:sz w:val="24"/>
          <w:szCs w:val="24"/>
          <w:lang w:val="bg-BG" w:eastAsia="bg-BG"/>
        </w:rPr>
      </w:pPr>
      <w:r w:rsidRPr="00171C8D">
        <w:rPr>
          <w:sz w:val="24"/>
          <w:szCs w:val="24"/>
          <w:lang w:val="bg-BG" w:eastAsia="bg-BG"/>
        </w:rPr>
        <w:t xml:space="preserve"> </w:t>
      </w:r>
    </w:p>
    <w:p w:rsidR="00137533" w:rsidRDefault="00137533" w:rsidP="00137533">
      <w:pPr>
        <w:jc w:val="center"/>
        <w:rPr>
          <w:b/>
          <w:sz w:val="24"/>
          <w:szCs w:val="24"/>
          <w:lang w:val="bg-BG"/>
        </w:rPr>
      </w:pPr>
      <w:r w:rsidRPr="00171C8D">
        <w:rPr>
          <w:b/>
          <w:caps/>
          <w:sz w:val="24"/>
          <w:szCs w:val="24"/>
          <w:lang w:val="bg-BG"/>
        </w:rPr>
        <w:t>Решение</w:t>
      </w:r>
      <w:r w:rsidRPr="00171C8D">
        <w:rPr>
          <w:b/>
          <w:sz w:val="24"/>
          <w:szCs w:val="24"/>
          <w:lang w:val="bg-BG"/>
        </w:rPr>
        <w:t xml:space="preserve">   № </w:t>
      </w:r>
      <w:r>
        <w:rPr>
          <w:b/>
          <w:sz w:val="24"/>
          <w:szCs w:val="24"/>
          <w:lang w:val="bg-BG"/>
        </w:rPr>
        <w:t>815</w:t>
      </w:r>
    </w:p>
    <w:p w:rsidR="00137533" w:rsidRPr="00137533" w:rsidRDefault="00137533" w:rsidP="00137533">
      <w:pPr>
        <w:widowControl/>
        <w:jc w:val="center"/>
        <w:rPr>
          <w:b/>
          <w:sz w:val="24"/>
          <w:szCs w:val="24"/>
          <w:lang w:eastAsia="bg-BG"/>
        </w:rPr>
      </w:pPr>
    </w:p>
    <w:p w:rsidR="00137533" w:rsidRPr="00137533" w:rsidRDefault="00137533" w:rsidP="00137533">
      <w:pPr>
        <w:widowControl/>
        <w:jc w:val="both"/>
        <w:rPr>
          <w:rFonts w:eastAsia="Calibri"/>
          <w:sz w:val="24"/>
          <w:szCs w:val="24"/>
          <w:lang w:val="bg-BG" w:eastAsia="bg-BG"/>
        </w:rPr>
      </w:pPr>
      <w:r w:rsidRPr="00137533">
        <w:rPr>
          <w:b/>
          <w:sz w:val="24"/>
          <w:szCs w:val="24"/>
          <w:lang w:val="bg-BG" w:eastAsia="bg-BG"/>
        </w:rPr>
        <w:t xml:space="preserve">ОТНОСНО: </w:t>
      </w:r>
      <w:r w:rsidRPr="00137533">
        <w:rPr>
          <w:rFonts w:eastAsia="Calibri"/>
          <w:sz w:val="24"/>
          <w:szCs w:val="24"/>
          <w:lang w:val="bg-BG" w:eastAsia="bg-BG"/>
        </w:rPr>
        <w:t xml:space="preserve">Даване на съгласие за приемане от „ВиК“ ООД - гр. Враца и преминаване в управление на Асоциацията по ВиК Враца на новоизградения актив: </w:t>
      </w:r>
      <w:r w:rsidRPr="00137533">
        <w:rPr>
          <w:rFonts w:eastAsia="Calibri"/>
          <w:b/>
          <w:sz w:val="24"/>
          <w:szCs w:val="24"/>
          <w:lang w:val="bg-BG" w:eastAsia="bg-BG"/>
        </w:rPr>
        <w:t>„Реконструкция  водопровод пътя между с. Габаре и с. Драшан, община Бяла Слатина“</w:t>
      </w:r>
      <w:r w:rsidRPr="00137533">
        <w:rPr>
          <w:rFonts w:eastAsia="Calibri"/>
          <w:sz w:val="24"/>
          <w:szCs w:val="24"/>
          <w:lang w:val="bg-BG" w:eastAsia="bg-BG"/>
        </w:rPr>
        <w:t xml:space="preserve"> и предоставянето му за стопанисване, поддържане и експлоатация на „ВиК“ ООД - гр. Враца.</w:t>
      </w:r>
    </w:p>
    <w:p w:rsidR="00137533" w:rsidRPr="00137533" w:rsidRDefault="00137533" w:rsidP="00137533">
      <w:pPr>
        <w:widowControl/>
        <w:jc w:val="both"/>
        <w:rPr>
          <w:rFonts w:ascii="Calibri" w:eastAsia="Calibri" w:hAnsi="Calibri"/>
          <w:sz w:val="24"/>
          <w:szCs w:val="24"/>
          <w:lang w:val="bg-BG"/>
        </w:rPr>
      </w:pPr>
    </w:p>
    <w:p w:rsidR="00137533" w:rsidRPr="00137533" w:rsidRDefault="00137533" w:rsidP="00137533">
      <w:pPr>
        <w:widowControl/>
        <w:jc w:val="both"/>
        <w:rPr>
          <w:sz w:val="24"/>
          <w:szCs w:val="24"/>
          <w:lang w:val="bg-BG" w:eastAsia="bg-BG"/>
        </w:rPr>
      </w:pPr>
      <w:r w:rsidRPr="00137533">
        <w:rPr>
          <w:sz w:val="24"/>
          <w:szCs w:val="24"/>
          <w:lang w:val="bg-BG" w:eastAsia="bg-BG"/>
        </w:rPr>
        <w:t xml:space="preserve">      </w:t>
      </w:r>
      <w:r w:rsidRPr="00137533">
        <w:rPr>
          <w:b/>
          <w:sz w:val="24"/>
          <w:szCs w:val="24"/>
          <w:u w:val="single"/>
          <w:lang w:val="bg-BG" w:eastAsia="bg-BG"/>
        </w:rPr>
        <w:t>Мотиви:</w:t>
      </w:r>
      <w:r w:rsidRPr="00137533">
        <w:rPr>
          <w:sz w:val="24"/>
          <w:szCs w:val="24"/>
          <w:lang w:val="bg-BG" w:eastAsia="bg-BG"/>
        </w:rPr>
        <w:t xml:space="preserve"> </w:t>
      </w:r>
      <w:r w:rsidRPr="00137533">
        <w:rPr>
          <w:sz w:val="24"/>
          <w:szCs w:val="24"/>
          <w:lang w:val="bg-BG"/>
        </w:rPr>
        <w:t xml:space="preserve">На основание сключен Договор в сила от 01.03.2016 г. за стопанисване, поддържане и експлоатиция на ВиК-системите и съоръженията и предоставяне на водоснабдителни и канализационни услуги с „Водоснабдяване и канализация„ ООД – гр. Враца, Общински съвет – Бяла Слатина следва да изрази съгласие за одобряване на инвестицията, направена от „Водоснабдяване и канализация“ ООД гр. Враца за изградения от тях и предаден на Община Бяла Слатина с приемо-предевателен протокол от </w:t>
      </w:r>
      <w:r w:rsidRPr="00137533">
        <w:rPr>
          <w:sz w:val="24"/>
          <w:szCs w:val="24"/>
        </w:rPr>
        <w:t>31</w:t>
      </w:r>
      <w:r w:rsidRPr="00137533">
        <w:rPr>
          <w:sz w:val="24"/>
          <w:szCs w:val="24"/>
          <w:lang w:val="bg-BG"/>
        </w:rPr>
        <w:t>.12. 201</w:t>
      </w:r>
      <w:r w:rsidRPr="00137533">
        <w:rPr>
          <w:sz w:val="24"/>
          <w:szCs w:val="24"/>
        </w:rPr>
        <w:t>8</w:t>
      </w:r>
      <w:r w:rsidRPr="00137533">
        <w:rPr>
          <w:sz w:val="24"/>
          <w:szCs w:val="24"/>
          <w:lang w:val="bg-BG"/>
        </w:rPr>
        <w:t xml:space="preserve"> г. обект: </w:t>
      </w:r>
      <w:r w:rsidRPr="00137533">
        <w:rPr>
          <w:i/>
          <w:sz w:val="24"/>
          <w:szCs w:val="24"/>
          <w:lang w:val="bg-BG"/>
        </w:rPr>
        <w:t>„Реконструкция водопровод пътя между с. Габаре и с. Драшан, община Бяла Слатина“</w:t>
      </w:r>
      <w:r w:rsidRPr="00137533">
        <w:rPr>
          <w:sz w:val="24"/>
          <w:szCs w:val="24"/>
          <w:lang w:val="bg-BG"/>
        </w:rPr>
        <w:t xml:space="preserve"> </w:t>
      </w:r>
      <w:r w:rsidRPr="00137533">
        <w:rPr>
          <w:sz w:val="24"/>
          <w:szCs w:val="24"/>
        </w:rPr>
        <w:t>(</w:t>
      </w:r>
      <w:r w:rsidRPr="00137533">
        <w:rPr>
          <w:sz w:val="24"/>
          <w:szCs w:val="24"/>
          <w:lang w:val="bg-BG"/>
        </w:rPr>
        <w:t>полиетиленови тръби с обща дължина 24</w:t>
      </w:r>
      <w:r w:rsidRPr="00137533">
        <w:rPr>
          <w:sz w:val="24"/>
          <w:szCs w:val="24"/>
        </w:rPr>
        <w:t xml:space="preserve"> </w:t>
      </w:r>
      <w:r w:rsidRPr="00137533">
        <w:rPr>
          <w:sz w:val="24"/>
          <w:szCs w:val="24"/>
          <w:lang w:val="bg-BG"/>
        </w:rPr>
        <w:t xml:space="preserve">м.л. </w:t>
      </w:r>
      <w:r w:rsidRPr="00137533">
        <w:rPr>
          <w:sz w:val="24"/>
          <w:szCs w:val="24"/>
        </w:rPr>
        <w:t xml:space="preserve">- </w:t>
      </w:r>
      <w:r w:rsidRPr="00137533">
        <w:rPr>
          <w:sz w:val="24"/>
          <w:szCs w:val="24"/>
          <w:lang w:val="bg-BG"/>
        </w:rPr>
        <w:t>Ф</w:t>
      </w:r>
      <w:r w:rsidRPr="00137533">
        <w:rPr>
          <w:sz w:val="24"/>
          <w:szCs w:val="24"/>
        </w:rPr>
        <w:t xml:space="preserve"> </w:t>
      </w:r>
      <w:r w:rsidRPr="00137533">
        <w:rPr>
          <w:sz w:val="24"/>
          <w:szCs w:val="24"/>
          <w:lang w:val="bg-BG"/>
        </w:rPr>
        <w:t>200 мм</w:t>
      </w:r>
      <w:r w:rsidRPr="00137533">
        <w:rPr>
          <w:sz w:val="24"/>
          <w:szCs w:val="24"/>
        </w:rPr>
        <w:t>)</w:t>
      </w:r>
      <w:r w:rsidRPr="00137533">
        <w:rPr>
          <w:sz w:val="24"/>
          <w:szCs w:val="24"/>
          <w:lang w:val="bg-BG"/>
        </w:rPr>
        <w:t xml:space="preserve"> и преминаване в управление на Асоциацията по ВиК Враца на </w:t>
      </w:r>
      <w:r w:rsidRPr="00137533">
        <w:rPr>
          <w:sz w:val="24"/>
          <w:szCs w:val="24"/>
          <w:lang w:val="bg-BG" w:eastAsia="bg-BG"/>
        </w:rPr>
        <w:t>новоизградените и въведени в екплоатация ВиК</w:t>
      </w:r>
      <w:r w:rsidRPr="00137533">
        <w:rPr>
          <w:sz w:val="24"/>
          <w:szCs w:val="24"/>
          <w:lang w:eastAsia="bg-BG"/>
        </w:rPr>
        <w:t xml:space="preserve"> -</w:t>
      </w:r>
      <w:r w:rsidRPr="00137533">
        <w:rPr>
          <w:sz w:val="24"/>
          <w:szCs w:val="24"/>
          <w:lang w:val="bg-BG" w:eastAsia="bg-BG"/>
        </w:rPr>
        <w:t xml:space="preserve"> системи и съоръжения за периода 01.01.2018 г. до </w:t>
      </w:r>
      <w:r w:rsidRPr="00137533">
        <w:rPr>
          <w:sz w:val="24"/>
          <w:szCs w:val="24"/>
          <w:lang w:eastAsia="bg-BG"/>
        </w:rPr>
        <w:t>31</w:t>
      </w:r>
      <w:r w:rsidRPr="00137533">
        <w:rPr>
          <w:sz w:val="24"/>
          <w:szCs w:val="24"/>
          <w:lang w:val="bg-BG" w:eastAsia="bg-BG"/>
        </w:rPr>
        <w:t>.</w:t>
      </w:r>
      <w:r w:rsidRPr="00137533">
        <w:rPr>
          <w:sz w:val="24"/>
          <w:szCs w:val="24"/>
          <w:lang w:eastAsia="bg-BG"/>
        </w:rPr>
        <w:t>1</w:t>
      </w:r>
      <w:r w:rsidRPr="00137533">
        <w:rPr>
          <w:sz w:val="24"/>
          <w:szCs w:val="24"/>
          <w:lang w:val="bg-BG" w:eastAsia="bg-BG"/>
        </w:rPr>
        <w:t>2.2018</w:t>
      </w:r>
      <w:r w:rsidRPr="00137533">
        <w:rPr>
          <w:sz w:val="24"/>
          <w:szCs w:val="24"/>
          <w:lang w:eastAsia="bg-BG"/>
        </w:rPr>
        <w:t xml:space="preserve"> </w:t>
      </w:r>
      <w:r w:rsidRPr="00137533">
        <w:rPr>
          <w:sz w:val="24"/>
          <w:szCs w:val="24"/>
          <w:lang w:val="bg-BG" w:eastAsia="bg-BG"/>
        </w:rPr>
        <w:t>г. на територията на община Бяла Слатина и предоставянето им за стопанисване, поддържане и експлоатация на „ВиК“ ООД - гр.</w:t>
      </w:r>
      <w:r w:rsidRPr="00137533">
        <w:rPr>
          <w:sz w:val="24"/>
          <w:szCs w:val="24"/>
          <w:lang w:eastAsia="bg-BG"/>
        </w:rPr>
        <w:t xml:space="preserve"> </w:t>
      </w:r>
      <w:r w:rsidRPr="00137533">
        <w:rPr>
          <w:sz w:val="24"/>
          <w:szCs w:val="24"/>
          <w:lang w:val="bg-BG" w:eastAsia="bg-BG"/>
        </w:rPr>
        <w:t>Враца.</w:t>
      </w:r>
    </w:p>
    <w:p w:rsidR="00137533" w:rsidRPr="00137533" w:rsidRDefault="00137533" w:rsidP="00137533">
      <w:pPr>
        <w:widowControl/>
        <w:jc w:val="both"/>
        <w:rPr>
          <w:rFonts w:ascii="Calibri" w:eastAsia="Calibri" w:hAnsi="Calibri"/>
          <w:sz w:val="24"/>
          <w:szCs w:val="24"/>
        </w:rPr>
      </w:pPr>
    </w:p>
    <w:p w:rsidR="00137533" w:rsidRPr="00137533" w:rsidRDefault="00137533" w:rsidP="00137533">
      <w:pPr>
        <w:widowControl/>
        <w:jc w:val="center"/>
        <w:rPr>
          <w:sz w:val="24"/>
          <w:szCs w:val="24"/>
          <w:lang w:val="bg-BG" w:eastAsia="bg-BG"/>
        </w:rPr>
      </w:pPr>
      <w:r w:rsidRPr="00137533">
        <w:rPr>
          <w:b/>
          <w:sz w:val="24"/>
          <w:szCs w:val="24"/>
          <w:lang w:val="bg-BG" w:eastAsia="bg-BG"/>
        </w:rPr>
        <w:t>ОБЩИНСКИ СЪВЕТ БЯЛА СЛАТИНА</w:t>
      </w:r>
    </w:p>
    <w:p w:rsidR="00137533" w:rsidRPr="00137533" w:rsidRDefault="00137533" w:rsidP="00137533">
      <w:pPr>
        <w:widowControl/>
        <w:jc w:val="both"/>
        <w:rPr>
          <w:sz w:val="24"/>
          <w:szCs w:val="24"/>
          <w:lang w:val="bg-BG" w:eastAsia="bg-BG"/>
        </w:rPr>
      </w:pPr>
      <w:r w:rsidRPr="00137533">
        <w:rPr>
          <w:sz w:val="24"/>
          <w:szCs w:val="24"/>
          <w:lang w:val="ru-RU" w:eastAsia="bg-BG"/>
        </w:rPr>
        <w:t xml:space="preserve"> </w:t>
      </w:r>
    </w:p>
    <w:p w:rsidR="00137533" w:rsidRPr="00137533" w:rsidRDefault="00137533" w:rsidP="00137533">
      <w:pPr>
        <w:jc w:val="center"/>
        <w:rPr>
          <w:sz w:val="24"/>
          <w:szCs w:val="24"/>
          <w:lang w:eastAsia="bg-BG"/>
        </w:rPr>
      </w:pPr>
      <w:r w:rsidRPr="00137533">
        <w:rPr>
          <w:sz w:val="24"/>
          <w:szCs w:val="24"/>
          <w:lang w:eastAsia="bg-BG"/>
        </w:rPr>
        <w:tab/>
        <w:t xml:space="preserve">На основание Докладна от Кмета на общината с изх. № 6101-16-2 / 14.02.2019 г., чл. 21, ал. 2 от ЗМСМА, чл. 198о, ал. 4 от Закона за водите, във връзка с чл. 17, ал. 1, т. </w:t>
      </w:r>
      <w:r w:rsidRPr="00137533">
        <w:rPr>
          <w:sz w:val="24"/>
          <w:szCs w:val="24"/>
          <w:lang w:val="bg-BG" w:eastAsia="bg-BG"/>
        </w:rPr>
        <w:t>1,</w:t>
      </w:r>
      <w:r w:rsidRPr="00137533">
        <w:rPr>
          <w:sz w:val="24"/>
          <w:szCs w:val="24"/>
          <w:lang w:eastAsia="bg-BG"/>
        </w:rPr>
        <w:t xml:space="preserve"> т. 6 </w:t>
      </w:r>
      <w:r w:rsidRPr="00137533">
        <w:rPr>
          <w:sz w:val="24"/>
          <w:szCs w:val="24"/>
          <w:lang w:val="bg-BG" w:eastAsia="bg-BG"/>
        </w:rPr>
        <w:t xml:space="preserve">и т. 8 </w:t>
      </w:r>
      <w:r w:rsidRPr="00137533">
        <w:rPr>
          <w:sz w:val="24"/>
          <w:szCs w:val="24"/>
          <w:lang w:eastAsia="bg-BG"/>
        </w:rPr>
        <w:t xml:space="preserve">и чл. 21, ал. 1, т. </w:t>
      </w:r>
      <w:r w:rsidRPr="00137533">
        <w:rPr>
          <w:sz w:val="24"/>
          <w:szCs w:val="24"/>
          <w:lang w:val="bg-BG" w:eastAsia="bg-BG"/>
        </w:rPr>
        <w:t>8</w:t>
      </w:r>
      <w:r w:rsidRPr="00137533">
        <w:rPr>
          <w:sz w:val="24"/>
          <w:szCs w:val="24"/>
          <w:lang w:eastAsia="bg-BG"/>
        </w:rPr>
        <w:t xml:space="preserve"> и т. 23 от ЗМСМА и чл. 5, ал. 1, т. </w:t>
      </w:r>
      <w:r w:rsidRPr="00137533">
        <w:rPr>
          <w:sz w:val="24"/>
          <w:szCs w:val="24"/>
          <w:lang w:val="bg-BG" w:eastAsia="bg-BG"/>
        </w:rPr>
        <w:t>7</w:t>
      </w:r>
      <w:r w:rsidRPr="00137533">
        <w:rPr>
          <w:sz w:val="24"/>
          <w:szCs w:val="24"/>
          <w:lang w:eastAsia="bg-BG"/>
        </w:rPr>
        <w:t xml:space="preserve"> и т. 22 и чл. 5, ал. 2 от ПОДОСНКВОА,</w:t>
      </w:r>
    </w:p>
    <w:p w:rsidR="00137533" w:rsidRPr="00137533" w:rsidRDefault="00137533" w:rsidP="00137533">
      <w:pPr>
        <w:widowControl/>
        <w:jc w:val="center"/>
        <w:rPr>
          <w:b/>
          <w:sz w:val="24"/>
          <w:szCs w:val="24"/>
          <w:lang w:val="bg-BG"/>
        </w:rPr>
      </w:pPr>
    </w:p>
    <w:p w:rsidR="00137533" w:rsidRPr="00137533" w:rsidRDefault="00137533" w:rsidP="00137533">
      <w:pPr>
        <w:widowControl/>
        <w:jc w:val="center"/>
        <w:rPr>
          <w:b/>
          <w:sz w:val="24"/>
          <w:szCs w:val="24"/>
        </w:rPr>
      </w:pPr>
      <w:r w:rsidRPr="00137533">
        <w:rPr>
          <w:b/>
          <w:sz w:val="24"/>
          <w:szCs w:val="24"/>
          <w:lang w:val="bg-BG"/>
        </w:rPr>
        <w:t>Р  Е  Ш  И :</w:t>
      </w:r>
    </w:p>
    <w:p w:rsidR="00137533" w:rsidRPr="00137533" w:rsidRDefault="00137533" w:rsidP="00137533">
      <w:pPr>
        <w:widowControl/>
        <w:jc w:val="center"/>
        <w:rPr>
          <w:b/>
          <w:sz w:val="24"/>
          <w:szCs w:val="24"/>
        </w:rPr>
      </w:pPr>
    </w:p>
    <w:p w:rsidR="00137533" w:rsidRPr="00137533" w:rsidRDefault="00137533" w:rsidP="00137533">
      <w:pPr>
        <w:widowControl/>
        <w:numPr>
          <w:ilvl w:val="0"/>
          <w:numId w:val="45"/>
        </w:numPr>
        <w:tabs>
          <w:tab w:val="left" w:pos="993"/>
        </w:tabs>
        <w:ind w:left="0" w:firstLine="709"/>
        <w:contextualSpacing/>
        <w:jc w:val="both"/>
        <w:rPr>
          <w:rFonts w:eastAsia="Calibri"/>
          <w:b/>
          <w:sz w:val="24"/>
          <w:szCs w:val="24"/>
          <w:lang w:val="bg-BG"/>
        </w:rPr>
      </w:pPr>
      <w:r w:rsidRPr="00137533">
        <w:rPr>
          <w:rFonts w:eastAsia="Calibri"/>
          <w:sz w:val="24"/>
          <w:szCs w:val="24"/>
        </w:rPr>
        <w:t xml:space="preserve"> O</w:t>
      </w:r>
      <w:r w:rsidRPr="00137533">
        <w:rPr>
          <w:rFonts w:eastAsia="Calibri"/>
          <w:sz w:val="24"/>
          <w:szCs w:val="24"/>
          <w:lang w:val="bg-BG"/>
        </w:rPr>
        <w:t>добрява инвестицията, направена от „Водоснабдяване и канализация“ ООД гр. Враца  за изградения от тях и предаден на Община Бяла Слатина с приемо - предавателен протокол от 31.12. 2018 г. обект</w:t>
      </w:r>
      <w:r w:rsidRPr="00137533">
        <w:rPr>
          <w:rFonts w:eastAsia="Calibri"/>
          <w:b/>
          <w:sz w:val="24"/>
          <w:szCs w:val="24"/>
          <w:lang w:val="bg-BG"/>
        </w:rPr>
        <w:t>: „Реконструкция  водопровод  пътя между с. Габаре и с. Драшан, община Бяла Слатина“.</w:t>
      </w:r>
    </w:p>
    <w:p w:rsidR="00137533" w:rsidRPr="00137533" w:rsidRDefault="00137533" w:rsidP="00137533">
      <w:pPr>
        <w:widowControl/>
        <w:numPr>
          <w:ilvl w:val="0"/>
          <w:numId w:val="45"/>
        </w:numPr>
        <w:tabs>
          <w:tab w:val="left" w:pos="993"/>
        </w:tabs>
        <w:ind w:left="0" w:firstLine="709"/>
        <w:contextualSpacing/>
        <w:jc w:val="both"/>
        <w:rPr>
          <w:rFonts w:eastAsia="Calibri"/>
          <w:sz w:val="24"/>
          <w:szCs w:val="24"/>
          <w:lang w:eastAsia="bg-BG"/>
        </w:rPr>
      </w:pPr>
      <w:r w:rsidRPr="00137533">
        <w:rPr>
          <w:rFonts w:eastAsia="Calibri"/>
          <w:sz w:val="24"/>
          <w:szCs w:val="24"/>
        </w:rPr>
        <w:t xml:space="preserve"> </w:t>
      </w:r>
      <w:r w:rsidRPr="00137533">
        <w:rPr>
          <w:rFonts w:eastAsia="Calibri"/>
          <w:sz w:val="24"/>
          <w:szCs w:val="24"/>
          <w:lang w:val="bg-BG"/>
        </w:rPr>
        <w:t>Дава</w:t>
      </w:r>
      <w:r w:rsidRPr="00137533">
        <w:rPr>
          <w:rFonts w:eastAsia="Calibri"/>
          <w:sz w:val="24"/>
          <w:szCs w:val="24"/>
        </w:rPr>
        <w:t xml:space="preserve"> </w:t>
      </w:r>
      <w:r w:rsidRPr="00137533">
        <w:rPr>
          <w:rFonts w:eastAsia="Calibri"/>
          <w:sz w:val="24"/>
          <w:szCs w:val="24"/>
          <w:lang w:val="bg-BG"/>
        </w:rPr>
        <w:t xml:space="preserve">съгласие за преминаване в управление на Асоциацията по водоснабдяване и канализация на обособената територия, обслужвана от ВиК ООД – Враца и предоставянето им за стопанисване, поддържане и експлоатация на „ВиК“ ООД гр. Враца  на </w:t>
      </w:r>
      <w:r w:rsidRPr="00137533">
        <w:rPr>
          <w:rFonts w:eastAsia="Calibri"/>
          <w:sz w:val="24"/>
          <w:szCs w:val="24"/>
          <w:lang w:val="bg-BG" w:eastAsia="bg-BG"/>
        </w:rPr>
        <w:t xml:space="preserve">новоизградения и въведен в екплоатация през 2018 г. обект: </w:t>
      </w:r>
      <w:r w:rsidRPr="00137533">
        <w:rPr>
          <w:rFonts w:eastAsia="Calibri"/>
          <w:b/>
          <w:sz w:val="24"/>
          <w:szCs w:val="24"/>
          <w:lang w:val="bg-BG" w:eastAsia="bg-BG"/>
        </w:rPr>
        <w:t>„Реконструкция  водопровод пътя между с. Габаре и с. Драшан, община Бяла Слатина“</w:t>
      </w:r>
      <w:r w:rsidRPr="00137533">
        <w:rPr>
          <w:rFonts w:eastAsia="Calibri"/>
          <w:sz w:val="24"/>
          <w:szCs w:val="24"/>
          <w:lang w:val="bg-BG" w:eastAsia="bg-BG"/>
        </w:rPr>
        <w:t>.</w:t>
      </w:r>
    </w:p>
    <w:p w:rsidR="00137533" w:rsidRDefault="00137533" w:rsidP="00137533">
      <w:pPr>
        <w:widowControl/>
        <w:jc w:val="both"/>
        <w:rPr>
          <w:b/>
          <w:sz w:val="28"/>
          <w:szCs w:val="28"/>
          <w:lang w:val="bg-BG" w:eastAsia="bg-BG"/>
        </w:rPr>
      </w:pPr>
      <w:r w:rsidRPr="00137533">
        <w:rPr>
          <w:b/>
          <w:sz w:val="28"/>
          <w:szCs w:val="28"/>
          <w:lang w:val="bg-BG" w:eastAsia="bg-BG"/>
        </w:rPr>
        <w:t xml:space="preserve">             </w:t>
      </w:r>
    </w:p>
    <w:p w:rsidR="00137533" w:rsidRPr="00137533" w:rsidRDefault="00137533" w:rsidP="00137533">
      <w:pPr>
        <w:widowControl/>
        <w:jc w:val="both"/>
        <w:rPr>
          <w:b/>
          <w:sz w:val="28"/>
          <w:szCs w:val="28"/>
          <w:lang w:eastAsia="bg-BG"/>
        </w:rPr>
      </w:pPr>
    </w:p>
    <w:p w:rsidR="000550AB" w:rsidRPr="00E50B60" w:rsidRDefault="000550AB" w:rsidP="000550AB">
      <w:pPr>
        <w:jc w:val="both"/>
        <w:rPr>
          <w:sz w:val="24"/>
          <w:lang w:val="bg-BG"/>
        </w:rPr>
      </w:pPr>
      <w:r>
        <w:rPr>
          <w:sz w:val="24"/>
          <w:szCs w:val="24"/>
          <w:lang w:val="bg-BG"/>
        </w:rPr>
        <w:t>Поименно г</w:t>
      </w:r>
      <w:r w:rsidRPr="00E50B60">
        <w:rPr>
          <w:sz w:val="24"/>
          <w:lang w:val="bg-BG"/>
        </w:rPr>
        <w:t>ласува</w:t>
      </w:r>
      <w:r>
        <w:rPr>
          <w:sz w:val="24"/>
          <w:lang w:val="bg-BG"/>
        </w:rPr>
        <w:t>н</w:t>
      </w:r>
      <w:r w:rsidRPr="00E50B60">
        <w:rPr>
          <w:sz w:val="24"/>
          <w:lang w:val="bg-BG"/>
        </w:rPr>
        <w:t>е</w:t>
      </w:r>
      <w:r>
        <w:rPr>
          <w:sz w:val="24"/>
          <w:szCs w:val="24"/>
          <w:lang w:val="bg-BG"/>
        </w:rPr>
        <w:t>:</w:t>
      </w:r>
    </w:p>
    <w:p w:rsidR="00137533" w:rsidRPr="00171C8D" w:rsidRDefault="00137533" w:rsidP="00137533">
      <w:pPr>
        <w:widowControl/>
        <w:jc w:val="both"/>
        <w:rPr>
          <w:sz w:val="24"/>
          <w:szCs w:val="24"/>
          <w:lang w:val="bg-BG" w:eastAsia="bg-BG"/>
        </w:rPr>
      </w:pPr>
      <w:r w:rsidRPr="00171C8D">
        <w:rPr>
          <w:sz w:val="24"/>
          <w:szCs w:val="24"/>
          <w:lang w:val="bg-BG" w:eastAsia="bg-BG"/>
        </w:rPr>
        <w:t xml:space="preserve">Кворум: </w:t>
      </w:r>
      <w:r>
        <w:rPr>
          <w:sz w:val="24"/>
          <w:szCs w:val="24"/>
          <w:lang w:val="bg-BG" w:eastAsia="bg-BG"/>
        </w:rPr>
        <w:t>19</w:t>
      </w:r>
    </w:p>
    <w:p w:rsidR="00137533" w:rsidRDefault="00137533" w:rsidP="00137533">
      <w:pPr>
        <w:widowControl/>
        <w:jc w:val="both"/>
        <w:rPr>
          <w:sz w:val="24"/>
          <w:szCs w:val="24"/>
          <w:lang w:val="bg-BG" w:eastAsia="bg-BG"/>
        </w:rPr>
      </w:pPr>
      <w:r w:rsidRPr="00171C8D">
        <w:rPr>
          <w:sz w:val="24"/>
          <w:szCs w:val="24"/>
          <w:lang w:val="bg-BG" w:eastAsia="bg-BG"/>
        </w:rPr>
        <w:t xml:space="preserve">Резултат: </w:t>
      </w:r>
      <w:r>
        <w:rPr>
          <w:sz w:val="24"/>
          <w:szCs w:val="24"/>
          <w:lang w:val="bg-BG" w:eastAsia="bg-BG"/>
        </w:rPr>
        <w:t>19</w:t>
      </w:r>
      <w:r w:rsidRPr="00171C8D">
        <w:rPr>
          <w:sz w:val="24"/>
          <w:szCs w:val="24"/>
          <w:lang w:val="bg-BG" w:eastAsia="bg-BG"/>
        </w:rPr>
        <w:t xml:space="preserve"> гласа “ЗА”</w:t>
      </w:r>
    </w:p>
    <w:p w:rsidR="00137533" w:rsidRPr="00171C8D" w:rsidRDefault="00137533" w:rsidP="00137533">
      <w:pPr>
        <w:widowControl/>
        <w:jc w:val="both"/>
        <w:rPr>
          <w:caps/>
          <w:sz w:val="24"/>
          <w:szCs w:val="24"/>
          <w:lang w:val="bg-BG" w:eastAsia="bg-BG"/>
        </w:rPr>
      </w:pPr>
      <w:r w:rsidRPr="00171C8D">
        <w:rPr>
          <w:sz w:val="24"/>
          <w:szCs w:val="24"/>
          <w:lang w:val="bg-BG" w:eastAsia="bg-BG"/>
        </w:rPr>
        <w:t xml:space="preserve"> </w:t>
      </w:r>
    </w:p>
    <w:p w:rsidR="00137533" w:rsidRDefault="00137533" w:rsidP="00137533">
      <w:pPr>
        <w:jc w:val="center"/>
        <w:rPr>
          <w:b/>
          <w:sz w:val="24"/>
          <w:szCs w:val="24"/>
          <w:lang w:val="bg-BG"/>
        </w:rPr>
      </w:pPr>
      <w:r w:rsidRPr="00171C8D">
        <w:rPr>
          <w:b/>
          <w:caps/>
          <w:sz w:val="24"/>
          <w:szCs w:val="24"/>
          <w:lang w:val="bg-BG"/>
        </w:rPr>
        <w:t>Решение</w:t>
      </w:r>
      <w:r w:rsidRPr="00171C8D">
        <w:rPr>
          <w:b/>
          <w:sz w:val="24"/>
          <w:szCs w:val="24"/>
          <w:lang w:val="bg-BG"/>
        </w:rPr>
        <w:t xml:space="preserve">   № </w:t>
      </w:r>
      <w:r>
        <w:rPr>
          <w:b/>
          <w:sz w:val="24"/>
          <w:szCs w:val="24"/>
          <w:lang w:val="bg-BG"/>
        </w:rPr>
        <w:t>816</w:t>
      </w:r>
    </w:p>
    <w:p w:rsidR="00137533" w:rsidRPr="00137533" w:rsidRDefault="00137533" w:rsidP="00137533">
      <w:pPr>
        <w:widowControl/>
        <w:jc w:val="center"/>
        <w:rPr>
          <w:b/>
          <w:sz w:val="24"/>
          <w:szCs w:val="24"/>
          <w:lang w:val="bg-BG" w:eastAsia="bg-BG"/>
        </w:rPr>
      </w:pPr>
    </w:p>
    <w:p w:rsidR="00137533" w:rsidRPr="00137533" w:rsidRDefault="00137533" w:rsidP="00137533">
      <w:pPr>
        <w:widowControl/>
        <w:jc w:val="both"/>
        <w:rPr>
          <w:sz w:val="28"/>
          <w:szCs w:val="28"/>
          <w:lang w:val="bg-BG" w:eastAsia="bg-BG"/>
        </w:rPr>
      </w:pPr>
      <w:r w:rsidRPr="00137533">
        <w:rPr>
          <w:b/>
          <w:sz w:val="24"/>
          <w:szCs w:val="24"/>
          <w:lang w:val="bg-BG" w:eastAsia="bg-BG"/>
        </w:rPr>
        <w:t>ОТНОСНО:</w:t>
      </w:r>
      <w:r w:rsidRPr="00137533">
        <w:rPr>
          <w:sz w:val="28"/>
          <w:szCs w:val="28"/>
          <w:lang w:val="bg-BG" w:eastAsia="bg-BG"/>
        </w:rPr>
        <w:t xml:space="preserve"> </w:t>
      </w:r>
      <w:r w:rsidRPr="00137533">
        <w:rPr>
          <w:sz w:val="24"/>
          <w:szCs w:val="24"/>
          <w:lang w:val="bg-BG" w:eastAsia="bg-BG"/>
        </w:rPr>
        <w:t xml:space="preserve">Даване на съгласие за приемане от „ВиК“ ООД - гр. Враца и преминаване в управление на Асоциацията по ВиК Враца на новоизградения актив: </w:t>
      </w:r>
      <w:r w:rsidRPr="00137533">
        <w:rPr>
          <w:b/>
          <w:sz w:val="24"/>
          <w:szCs w:val="24"/>
          <w:lang w:val="bg-BG" w:eastAsia="bg-BG"/>
        </w:rPr>
        <w:t>„Реконструкция водопровод   ул. „Тимок“ и ул. „Бачо Киро“ гр. Бяла Слатина“</w:t>
      </w:r>
      <w:r w:rsidRPr="00137533">
        <w:rPr>
          <w:sz w:val="24"/>
          <w:szCs w:val="24"/>
          <w:lang w:val="bg-BG" w:eastAsia="bg-BG"/>
        </w:rPr>
        <w:t xml:space="preserve"> и предоставянето му за стопанисване, поддържане и експлоатация на „ВиК“ ООД - гр. Враца.</w:t>
      </w:r>
    </w:p>
    <w:p w:rsidR="00137533" w:rsidRPr="00137533" w:rsidRDefault="00137533" w:rsidP="00137533">
      <w:pPr>
        <w:widowControl/>
        <w:jc w:val="both"/>
        <w:rPr>
          <w:rFonts w:ascii="Calibri" w:eastAsia="Calibri" w:hAnsi="Calibri"/>
          <w:sz w:val="24"/>
          <w:szCs w:val="24"/>
          <w:lang w:val="bg-BG"/>
        </w:rPr>
      </w:pPr>
    </w:p>
    <w:p w:rsidR="00137533" w:rsidRPr="00137533" w:rsidRDefault="00137533" w:rsidP="00137533">
      <w:pPr>
        <w:widowControl/>
        <w:jc w:val="both"/>
        <w:rPr>
          <w:sz w:val="24"/>
          <w:szCs w:val="24"/>
          <w:lang w:val="bg-BG" w:eastAsia="bg-BG"/>
        </w:rPr>
      </w:pPr>
      <w:r w:rsidRPr="00137533">
        <w:rPr>
          <w:rFonts w:ascii="Calibri" w:eastAsia="Calibri" w:hAnsi="Calibri"/>
          <w:sz w:val="24"/>
          <w:szCs w:val="24"/>
          <w:lang w:val="bg-BG"/>
        </w:rPr>
        <w:t xml:space="preserve">           </w:t>
      </w:r>
      <w:r w:rsidRPr="00137533">
        <w:rPr>
          <w:b/>
          <w:sz w:val="24"/>
          <w:szCs w:val="24"/>
          <w:u w:val="single"/>
          <w:lang w:val="bg-BG" w:eastAsia="bg-BG"/>
        </w:rPr>
        <w:t>Мотиви:</w:t>
      </w:r>
      <w:r w:rsidRPr="00137533">
        <w:rPr>
          <w:sz w:val="24"/>
          <w:szCs w:val="24"/>
          <w:lang w:val="bg-BG" w:eastAsia="bg-BG"/>
        </w:rPr>
        <w:t xml:space="preserve"> </w:t>
      </w:r>
      <w:r w:rsidRPr="00137533">
        <w:rPr>
          <w:sz w:val="24"/>
          <w:szCs w:val="24"/>
          <w:lang w:val="bg-BG"/>
        </w:rPr>
        <w:t xml:space="preserve">На основание сключен Договор в сила от 01.03.2016 г. за стопанисване, поддържане и експлоатиция на ВиК-системите и съоръженията и предоставяне на водоснабдителни и канализационни услуги с „Водоснабдяване и канализация„ ООД – гр. Враца, Общински съвет – Бяла Слатина следва да изрази съгласие за одобряване на инвестицията, направена от „Водоснабдяване и канализация“ ООД гр. Враца за изградения от тях и предаден на Община Бяла Слатина с приемо предевателен протокол от </w:t>
      </w:r>
      <w:r w:rsidRPr="00137533">
        <w:rPr>
          <w:sz w:val="24"/>
          <w:szCs w:val="24"/>
        </w:rPr>
        <w:lastRenderedPageBreak/>
        <w:t>31</w:t>
      </w:r>
      <w:r w:rsidRPr="00137533">
        <w:rPr>
          <w:sz w:val="24"/>
          <w:szCs w:val="24"/>
          <w:lang w:val="bg-BG"/>
        </w:rPr>
        <w:t>.12.201</w:t>
      </w:r>
      <w:r w:rsidRPr="00137533">
        <w:rPr>
          <w:sz w:val="24"/>
          <w:szCs w:val="24"/>
        </w:rPr>
        <w:t>8</w:t>
      </w:r>
      <w:r w:rsidRPr="00137533">
        <w:rPr>
          <w:sz w:val="24"/>
          <w:szCs w:val="24"/>
          <w:lang w:val="bg-BG"/>
        </w:rPr>
        <w:t xml:space="preserve"> г. обект: </w:t>
      </w:r>
      <w:r w:rsidRPr="00137533">
        <w:rPr>
          <w:i/>
          <w:sz w:val="24"/>
          <w:szCs w:val="24"/>
          <w:lang w:val="bg-BG"/>
        </w:rPr>
        <w:t>„Реконструкция  водопровод ул. „Тимок“ и ул. „Бачо Киро“ гр. Бяла Слатина“</w:t>
      </w:r>
      <w:r w:rsidRPr="00137533">
        <w:rPr>
          <w:sz w:val="24"/>
          <w:szCs w:val="24"/>
          <w:lang w:val="bg-BG"/>
        </w:rPr>
        <w:t xml:space="preserve"> </w:t>
      </w:r>
      <w:r w:rsidRPr="00137533">
        <w:rPr>
          <w:sz w:val="24"/>
          <w:szCs w:val="24"/>
        </w:rPr>
        <w:t>(</w:t>
      </w:r>
      <w:r w:rsidRPr="00137533">
        <w:rPr>
          <w:sz w:val="24"/>
          <w:szCs w:val="24"/>
          <w:lang w:val="bg-BG"/>
        </w:rPr>
        <w:t>полиетиленови тръби с обща дължина 541</w:t>
      </w:r>
      <w:r w:rsidRPr="00137533">
        <w:rPr>
          <w:sz w:val="24"/>
          <w:szCs w:val="24"/>
        </w:rPr>
        <w:t xml:space="preserve"> </w:t>
      </w:r>
      <w:r w:rsidRPr="00137533">
        <w:rPr>
          <w:sz w:val="24"/>
          <w:szCs w:val="24"/>
          <w:lang w:val="bg-BG"/>
        </w:rPr>
        <w:t>м.л.;  240</w:t>
      </w:r>
      <w:r w:rsidRPr="00137533">
        <w:rPr>
          <w:sz w:val="24"/>
          <w:szCs w:val="24"/>
        </w:rPr>
        <w:t xml:space="preserve"> </w:t>
      </w:r>
      <w:r w:rsidRPr="00137533">
        <w:rPr>
          <w:sz w:val="24"/>
          <w:szCs w:val="24"/>
          <w:lang w:val="bg-BG"/>
        </w:rPr>
        <w:t>м.л. - Ф</w:t>
      </w:r>
      <w:r w:rsidRPr="00137533">
        <w:rPr>
          <w:sz w:val="24"/>
          <w:szCs w:val="24"/>
        </w:rPr>
        <w:t xml:space="preserve"> </w:t>
      </w:r>
      <w:r w:rsidRPr="00137533">
        <w:rPr>
          <w:sz w:val="24"/>
          <w:szCs w:val="24"/>
          <w:lang w:val="bg-BG"/>
        </w:rPr>
        <w:t>25</w:t>
      </w:r>
      <w:r w:rsidRPr="00137533">
        <w:rPr>
          <w:sz w:val="24"/>
          <w:szCs w:val="24"/>
        </w:rPr>
        <w:t xml:space="preserve"> </w:t>
      </w:r>
      <w:r w:rsidRPr="00137533">
        <w:rPr>
          <w:sz w:val="24"/>
          <w:szCs w:val="24"/>
          <w:lang w:val="bg-BG"/>
        </w:rPr>
        <w:t>мм, 269</w:t>
      </w:r>
      <w:r w:rsidRPr="00137533">
        <w:rPr>
          <w:sz w:val="24"/>
          <w:szCs w:val="24"/>
        </w:rPr>
        <w:t xml:space="preserve"> </w:t>
      </w:r>
      <w:r w:rsidRPr="00137533">
        <w:rPr>
          <w:sz w:val="24"/>
          <w:szCs w:val="24"/>
          <w:lang w:val="bg-BG"/>
        </w:rPr>
        <w:t>м.л. –</w:t>
      </w:r>
      <w:r w:rsidRPr="00137533">
        <w:rPr>
          <w:sz w:val="24"/>
          <w:szCs w:val="24"/>
        </w:rPr>
        <w:t xml:space="preserve"> </w:t>
      </w:r>
      <w:r w:rsidRPr="00137533">
        <w:rPr>
          <w:sz w:val="24"/>
          <w:szCs w:val="24"/>
          <w:lang w:val="bg-BG"/>
        </w:rPr>
        <w:t>Ф</w:t>
      </w:r>
      <w:r w:rsidRPr="00137533">
        <w:rPr>
          <w:sz w:val="24"/>
          <w:szCs w:val="24"/>
        </w:rPr>
        <w:t xml:space="preserve"> </w:t>
      </w:r>
      <w:r w:rsidRPr="00137533">
        <w:rPr>
          <w:sz w:val="24"/>
          <w:szCs w:val="24"/>
          <w:lang w:val="bg-BG"/>
        </w:rPr>
        <w:t>90</w:t>
      </w:r>
      <w:r w:rsidRPr="00137533">
        <w:rPr>
          <w:sz w:val="24"/>
          <w:szCs w:val="24"/>
        </w:rPr>
        <w:t xml:space="preserve"> </w:t>
      </w:r>
      <w:r w:rsidRPr="00137533">
        <w:rPr>
          <w:sz w:val="24"/>
          <w:szCs w:val="24"/>
          <w:lang w:val="bg-BG"/>
        </w:rPr>
        <w:t>мм, 8 м.л.</w:t>
      </w:r>
      <w:r w:rsidRPr="00137533">
        <w:rPr>
          <w:sz w:val="24"/>
          <w:szCs w:val="24"/>
        </w:rPr>
        <w:t xml:space="preserve"> </w:t>
      </w:r>
      <w:r w:rsidRPr="00137533">
        <w:rPr>
          <w:sz w:val="24"/>
          <w:szCs w:val="24"/>
          <w:lang w:val="bg-BG"/>
        </w:rPr>
        <w:t>– Ф</w:t>
      </w:r>
      <w:r w:rsidRPr="00137533">
        <w:rPr>
          <w:sz w:val="24"/>
          <w:szCs w:val="24"/>
        </w:rPr>
        <w:t xml:space="preserve"> </w:t>
      </w:r>
      <w:r w:rsidRPr="00137533">
        <w:rPr>
          <w:sz w:val="24"/>
          <w:szCs w:val="24"/>
          <w:lang w:val="bg-BG"/>
        </w:rPr>
        <w:t>125</w:t>
      </w:r>
      <w:r w:rsidRPr="00137533">
        <w:rPr>
          <w:sz w:val="24"/>
          <w:szCs w:val="24"/>
        </w:rPr>
        <w:t xml:space="preserve"> </w:t>
      </w:r>
      <w:r w:rsidRPr="00137533">
        <w:rPr>
          <w:sz w:val="24"/>
          <w:szCs w:val="24"/>
          <w:lang w:val="bg-BG"/>
        </w:rPr>
        <w:t>мм</w:t>
      </w:r>
      <w:r w:rsidRPr="00137533">
        <w:rPr>
          <w:sz w:val="24"/>
          <w:szCs w:val="24"/>
        </w:rPr>
        <w:t xml:space="preserve"> </w:t>
      </w:r>
      <w:r w:rsidRPr="00137533">
        <w:rPr>
          <w:sz w:val="24"/>
          <w:szCs w:val="24"/>
          <w:lang w:val="bg-BG"/>
        </w:rPr>
        <w:t>и 24</w:t>
      </w:r>
      <w:r w:rsidRPr="00137533">
        <w:rPr>
          <w:sz w:val="24"/>
          <w:szCs w:val="24"/>
        </w:rPr>
        <w:t xml:space="preserve"> </w:t>
      </w:r>
      <w:r w:rsidRPr="00137533">
        <w:rPr>
          <w:sz w:val="24"/>
          <w:szCs w:val="24"/>
          <w:lang w:val="bg-BG"/>
        </w:rPr>
        <w:t>м.л. - Ф</w:t>
      </w:r>
      <w:r w:rsidRPr="00137533">
        <w:rPr>
          <w:sz w:val="24"/>
          <w:szCs w:val="24"/>
        </w:rPr>
        <w:t xml:space="preserve"> </w:t>
      </w:r>
      <w:r w:rsidRPr="00137533">
        <w:rPr>
          <w:sz w:val="24"/>
          <w:szCs w:val="24"/>
          <w:lang w:val="bg-BG"/>
        </w:rPr>
        <w:t>160мм</w:t>
      </w:r>
      <w:r w:rsidRPr="00137533">
        <w:rPr>
          <w:sz w:val="24"/>
          <w:szCs w:val="24"/>
        </w:rPr>
        <w:t>)</w:t>
      </w:r>
      <w:r w:rsidRPr="00137533">
        <w:rPr>
          <w:sz w:val="24"/>
          <w:szCs w:val="24"/>
          <w:lang w:val="bg-BG"/>
        </w:rPr>
        <w:t xml:space="preserve"> и преминаване в управление на Асоциацията по ВиК Враца на </w:t>
      </w:r>
      <w:r w:rsidRPr="00137533">
        <w:rPr>
          <w:sz w:val="24"/>
          <w:szCs w:val="24"/>
          <w:lang w:val="bg-BG" w:eastAsia="bg-BG"/>
        </w:rPr>
        <w:t xml:space="preserve">новоизградените и въведени в екплоатация ВиК системи и съоръжения за периода 01.01.2018 г. до </w:t>
      </w:r>
      <w:r w:rsidRPr="00137533">
        <w:rPr>
          <w:sz w:val="24"/>
          <w:szCs w:val="24"/>
          <w:lang w:eastAsia="bg-BG"/>
        </w:rPr>
        <w:t>31</w:t>
      </w:r>
      <w:r w:rsidRPr="00137533">
        <w:rPr>
          <w:sz w:val="24"/>
          <w:szCs w:val="24"/>
          <w:lang w:val="bg-BG" w:eastAsia="bg-BG"/>
        </w:rPr>
        <w:t>.</w:t>
      </w:r>
      <w:r w:rsidRPr="00137533">
        <w:rPr>
          <w:sz w:val="24"/>
          <w:szCs w:val="24"/>
          <w:lang w:eastAsia="bg-BG"/>
        </w:rPr>
        <w:t>1</w:t>
      </w:r>
      <w:r w:rsidRPr="00137533">
        <w:rPr>
          <w:sz w:val="24"/>
          <w:szCs w:val="24"/>
          <w:lang w:val="bg-BG" w:eastAsia="bg-BG"/>
        </w:rPr>
        <w:t>2.2018</w:t>
      </w:r>
      <w:r w:rsidRPr="00137533">
        <w:rPr>
          <w:sz w:val="24"/>
          <w:szCs w:val="24"/>
          <w:lang w:eastAsia="bg-BG"/>
        </w:rPr>
        <w:t xml:space="preserve"> </w:t>
      </w:r>
      <w:r w:rsidRPr="00137533">
        <w:rPr>
          <w:sz w:val="24"/>
          <w:szCs w:val="24"/>
          <w:lang w:val="bg-BG" w:eastAsia="bg-BG"/>
        </w:rPr>
        <w:t>г. на територията на община Бяла Слатина и предоставянето им за стопанисване, поддържане и експлоатация на „ВиК“ ООД - гр.</w:t>
      </w:r>
      <w:r w:rsidRPr="00137533">
        <w:rPr>
          <w:sz w:val="24"/>
          <w:szCs w:val="24"/>
          <w:lang w:eastAsia="bg-BG"/>
        </w:rPr>
        <w:t xml:space="preserve"> </w:t>
      </w:r>
      <w:r w:rsidRPr="00137533">
        <w:rPr>
          <w:sz w:val="24"/>
          <w:szCs w:val="24"/>
          <w:lang w:val="bg-BG" w:eastAsia="bg-BG"/>
        </w:rPr>
        <w:t>Враца.</w:t>
      </w:r>
    </w:p>
    <w:p w:rsidR="00137533" w:rsidRPr="00137533" w:rsidRDefault="00137533" w:rsidP="00137533">
      <w:pPr>
        <w:widowControl/>
        <w:jc w:val="both"/>
        <w:rPr>
          <w:rFonts w:ascii="Calibri" w:eastAsia="Calibri" w:hAnsi="Calibri"/>
          <w:sz w:val="24"/>
          <w:szCs w:val="24"/>
        </w:rPr>
      </w:pPr>
    </w:p>
    <w:p w:rsidR="00137533" w:rsidRPr="00137533" w:rsidRDefault="00137533" w:rsidP="00137533">
      <w:pPr>
        <w:widowControl/>
        <w:jc w:val="center"/>
        <w:rPr>
          <w:sz w:val="24"/>
          <w:szCs w:val="24"/>
          <w:lang w:val="bg-BG" w:eastAsia="bg-BG"/>
        </w:rPr>
      </w:pPr>
      <w:r w:rsidRPr="00137533">
        <w:rPr>
          <w:b/>
          <w:sz w:val="24"/>
          <w:szCs w:val="24"/>
          <w:lang w:val="bg-BG" w:eastAsia="bg-BG"/>
        </w:rPr>
        <w:t>ОБЩИНСКИ СЪВЕТ БЯЛА СЛАТИНА</w:t>
      </w:r>
    </w:p>
    <w:p w:rsidR="00137533" w:rsidRPr="00137533" w:rsidRDefault="00137533" w:rsidP="00137533">
      <w:pPr>
        <w:widowControl/>
        <w:jc w:val="both"/>
        <w:rPr>
          <w:sz w:val="24"/>
          <w:szCs w:val="24"/>
          <w:lang w:val="bg-BG" w:eastAsia="bg-BG"/>
        </w:rPr>
      </w:pPr>
      <w:r w:rsidRPr="00137533">
        <w:rPr>
          <w:sz w:val="24"/>
          <w:szCs w:val="24"/>
          <w:lang w:val="ru-RU" w:eastAsia="bg-BG"/>
        </w:rPr>
        <w:t xml:space="preserve"> </w:t>
      </w:r>
    </w:p>
    <w:p w:rsidR="00137533" w:rsidRPr="00137533" w:rsidRDefault="00137533" w:rsidP="00137533">
      <w:pPr>
        <w:jc w:val="center"/>
        <w:rPr>
          <w:sz w:val="24"/>
          <w:szCs w:val="24"/>
          <w:lang w:eastAsia="bg-BG"/>
        </w:rPr>
      </w:pPr>
      <w:r w:rsidRPr="00137533">
        <w:rPr>
          <w:sz w:val="24"/>
          <w:szCs w:val="24"/>
          <w:lang w:eastAsia="bg-BG"/>
        </w:rPr>
        <w:tab/>
        <w:t xml:space="preserve">На основание Докладна от Кмета на общината с изх. № 6101-16-3 / 14.02.2019 г., чл. 21, ал. 2 от ЗМСМА, чл. 198о, ал. 4 от Закона за водите, във връзка с чл. 17, ал. 1, т. </w:t>
      </w:r>
      <w:r w:rsidRPr="00137533">
        <w:rPr>
          <w:sz w:val="24"/>
          <w:szCs w:val="24"/>
          <w:lang w:val="bg-BG" w:eastAsia="bg-BG"/>
        </w:rPr>
        <w:t>1,</w:t>
      </w:r>
      <w:r w:rsidRPr="00137533">
        <w:rPr>
          <w:sz w:val="24"/>
          <w:szCs w:val="24"/>
          <w:lang w:eastAsia="bg-BG"/>
        </w:rPr>
        <w:t xml:space="preserve"> т. 6 </w:t>
      </w:r>
      <w:r w:rsidRPr="00137533">
        <w:rPr>
          <w:sz w:val="24"/>
          <w:szCs w:val="24"/>
          <w:lang w:val="bg-BG" w:eastAsia="bg-BG"/>
        </w:rPr>
        <w:t xml:space="preserve">и т. 8 </w:t>
      </w:r>
      <w:r w:rsidRPr="00137533">
        <w:rPr>
          <w:sz w:val="24"/>
          <w:szCs w:val="24"/>
          <w:lang w:eastAsia="bg-BG"/>
        </w:rPr>
        <w:t xml:space="preserve">и чл. 21, ал. 1, т. </w:t>
      </w:r>
      <w:r w:rsidRPr="00137533">
        <w:rPr>
          <w:sz w:val="24"/>
          <w:szCs w:val="24"/>
          <w:lang w:val="bg-BG" w:eastAsia="bg-BG"/>
        </w:rPr>
        <w:t>8</w:t>
      </w:r>
      <w:r w:rsidRPr="00137533">
        <w:rPr>
          <w:sz w:val="24"/>
          <w:szCs w:val="24"/>
          <w:lang w:eastAsia="bg-BG"/>
        </w:rPr>
        <w:t xml:space="preserve"> и т. 23 от ЗМСМА и чл. 5, ал. 1, т. </w:t>
      </w:r>
      <w:r w:rsidRPr="00137533">
        <w:rPr>
          <w:sz w:val="24"/>
          <w:szCs w:val="24"/>
          <w:lang w:val="bg-BG" w:eastAsia="bg-BG"/>
        </w:rPr>
        <w:t>7</w:t>
      </w:r>
      <w:r w:rsidRPr="00137533">
        <w:rPr>
          <w:sz w:val="24"/>
          <w:szCs w:val="24"/>
          <w:lang w:eastAsia="bg-BG"/>
        </w:rPr>
        <w:t xml:space="preserve"> и т. 22 и чл. 5, ал. 2 от ПОДОСНКВОА,</w:t>
      </w:r>
    </w:p>
    <w:p w:rsidR="00137533" w:rsidRPr="00137533" w:rsidRDefault="00137533" w:rsidP="00137533">
      <w:pPr>
        <w:widowControl/>
        <w:jc w:val="center"/>
        <w:rPr>
          <w:b/>
          <w:sz w:val="24"/>
          <w:szCs w:val="24"/>
          <w:lang w:val="bg-BG"/>
        </w:rPr>
      </w:pPr>
    </w:p>
    <w:p w:rsidR="00137533" w:rsidRPr="00137533" w:rsidRDefault="00137533" w:rsidP="00137533">
      <w:pPr>
        <w:widowControl/>
        <w:jc w:val="center"/>
        <w:rPr>
          <w:b/>
          <w:sz w:val="24"/>
          <w:szCs w:val="24"/>
        </w:rPr>
      </w:pPr>
      <w:r w:rsidRPr="00137533">
        <w:rPr>
          <w:b/>
          <w:sz w:val="24"/>
          <w:szCs w:val="24"/>
          <w:lang w:val="bg-BG"/>
        </w:rPr>
        <w:t>Р  Е  Ш  И :</w:t>
      </w:r>
    </w:p>
    <w:p w:rsidR="00137533" w:rsidRPr="00137533" w:rsidRDefault="00137533" w:rsidP="00137533">
      <w:pPr>
        <w:widowControl/>
        <w:rPr>
          <w:b/>
          <w:sz w:val="24"/>
          <w:szCs w:val="24"/>
        </w:rPr>
      </w:pPr>
    </w:p>
    <w:p w:rsidR="00137533" w:rsidRPr="00137533" w:rsidRDefault="00137533" w:rsidP="00137533">
      <w:pPr>
        <w:widowControl/>
        <w:numPr>
          <w:ilvl w:val="0"/>
          <w:numId w:val="46"/>
        </w:numPr>
        <w:tabs>
          <w:tab w:val="left" w:pos="993"/>
        </w:tabs>
        <w:spacing w:after="160" w:line="259" w:lineRule="auto"/>
        <w:ind w:left="0" w:firstLine="709"/>
        <w:contextualSpacing/>
        <w:jc w:val="both"/>
        <w:rPr>
          <w:rFonts w:eastAsia="Calibri"/>
          <w:b/>
          <w:sz w:val="24"/>
          <w:szCs w:val="24"/>
          <w:lang w:val="bg-BG"/>
        </w:rPr>
      </w:pPr>
      <w:r w:rsidRPr="00137533">
        <w:rPr>
          <w:rFonts w:eastAsia="Calibri"/>
          <w:sz w:val="24"/>
          <w:szCs w:val="24"/>
          <w:lang w:val="bg-BG"/>
        </w:rPr>
        <w:t>Одобрява инвестицията, направена от „Водоснабдяване и канализация“ ООД гр. Враца  за изградения от тях и предаден на Община Бяла Слатина с приемо - предавателен протокол от 31.12. 2018 г. обект:</w:t>
      </w:r>
      <w:r w:rsidRPr="00137533">
        <w:rPr>
          <w:rFonts w:eastAsia="Calibri"/>
          <w:b/>
          <w:sz w:val="24"/>
          <w:szCs w:val="24"/>
          <w:lang w:val="bg-BG"/>
        </w:rPr>
        <w:t xml:space="preserve"> „Реконструкция  водопровод   ул. „Тимок“ и ул. „Бачо Киро“ гр. Бяла Слатина“</w:t>
      </w:r>
    </w:p>
    <w:p w:rsidR="00137533" w:rsidRPr="00137533" w:rsidRDefault="00137533" w:rsidP="00137533">
      <w:pPr>
        <w:widowControl/>
        <w:numPr>
          <w:ilvl w:val="0"/>
          <w:numId w:val="46"/>
        </w:numPr>
        <w:tabs>
          <w:tab w:val="left" w:pos="993"/>
        </w:tabs>
        <w:spacing w:after="160" w:line="259" w:lineRule="auto"/>
        <w:ind w:left="0" w:firstLine="709"/>
        <w:contextualSpacing/>
        <w:jc w:val="both"/>
        <w:rPr>
          <w:rFonts w:eastAsia="Calibri"/>
          <w:b/>
          <w:sz w:val="24"/>
          <w:szCs w:val="24"/>
          <w:lang w:val="bg-BG"/>
        </w:rPr>
      </w:pPr>
      <w:r w:rsidRPr="00137533">
        <w:rPr>
          <w:rFonts w:eastAsia="Calibri"/>
          <w:sz w:val="24"/>
          <w:szCs w:val="24"/>
          <w:lang w:val="bg-BG"/>
        </w:rPr>
        <w:t>Дава съгласие за преминаване в управление на Асоциацията по водоснабдяване и канализация на обособената територия, обслужвана от ВиК ООД – Враца и предоставянето им за стопанисване, поддържане и експлоатация на „ВиК“ ООД гр. Враца на новоизградения и въведен  в екплоатация през 2018 г. обект:</w:t>
      </w:r>
      <w:r w:rsidRPr="00137533">
        <w:rPr>
          <w:rFonts w:eastAsia="Calibri"/>
          <w:b/>
          <w:sz w:val="24"/>
          <w:szCs w:val="24"/>
          <w:lang w:val="bg-BG"/>
        </w:rPr>
        <w:t xml:space="preserve"> „Реконструкция  водопровод ул. „Тимок“ и ул. „Бачо Киро“ гр. Бяла Слатина.             </w:t>
      </w:r>
    </w:p>
    <w:p w:rsidR="00137533" w:rsidRPr="00137533" w:rsidRDefault="00137533" w:rsidP="00137533">
      <w:pPr>
        <w:widowControl/>
        <w:spacing w:after="200" w:line="276" w:lineRule="auto"/>
        <w:jc w:val="both"/>
        <w:rPr>
          <w:sz w:val="28"/>
          <w:szCs w:val="28"/>
        </w:rPr>
      </w:pPr>
    </w:p>
    <w:p w:rsidR="000550AB" w:rsidRPr="00E50B60" w:rsidRDefault="000550AB" w:rsidP="000550AB">
      <w:pPr>
        <w:jc w:val="both"/>
        <w:rPr>
          <w:sz w:val="24"/>
          <w:lang w:val="bg-BG"/>
        </w:rPr>
      </w:pPr>
      <w:r>
        <w:rPr>
          <w:sz w:val="24"/>
          <w:szCs w:val="24"/>
          <w:lang w:val="bg-BG"/>
        </w:rPr>
        <w:t>Поименно г</w:t>
      </w:r>
      <w:r w:rsidRPr="00E50B60">
        <w:rPr>
          <w:sz w:val="24"/>
          <w:lang w:val="bg-BG"/>
        </w:rPr>
        <w:t>ласува</w:t>
      </w:r>
      <w:r>
        <w:rPr>
          <w:sz w:val="24"/>
          <w:lang w:val="bg-BG"/>
        </w:rPr>
        <w:t>н</w:t>
      </w:r>
      <w:r w:rsidRPr="00E50B60">
        <w:rPr>
          <w:sz w:val="24"/>
          <w:lang w:val="bg-BG"/>
        </w:rPr>
        <w:t>е</w:t>
      </w:r>
      <w:r>
        <w:rPr>
          <w:sz w:val="24"/>
          <w:szCs w:val="24"/>
          <w:lang w:val="bg-BG"/>
        </w:rPr>
        <w:t>:</w:t>
      </w:r>
    </w:p>
    <w:p w:rsidR="00137533" w:rsidRPr="00171C8D" w:rsidRDefault="00137533" w:rsidP="00137533">
      <w:pPr>
        <w:widowControl/>
        <w:jc w:val="both"/>
        <w:rPr>
          <w:sz w:val="24"/>
          <w:szCs w:val="24"/>
          <w:lang w:val="bg-BG" w:eastAsia="bg-BG"/>
        </w:rPr>
      </w:pPr>
      <w:r w:rsidRPr="00171C8D">
        <w:rPr>
          <w:sz w:val="24"/>
          <w:szCs w:val="24"/>
          <w:lang w:val="bg-BG" w:eastAsia="bg-BG"/>
        </w:rPr>
        <w:t xml:space="preserve">Кворум: </w:t>
      </w:r>
      <w:r>
        <w:rPr>
          <w:sz w:val="24"/>
          <w:szCs w:val="24"/>
          <w:lang w:val="bg-BG" w:eastAsia="bg-BG"/>
        </w:rPr>
        <w:t>19</w:t>
      </w:r>
    </w:p>
    <w:p w:rsidR="00137533" w:rsidRDefault="00137533" w:rsidP="00137533">
      <w:pPr>
        <w:widowControl/>
        <w:jc w:val="both"/>
        <w:rPr>
          <w:sz w:val="24"/>
          <w:szCs w:val="24"/>
          <w:lang w:val="bg-BG" w:eastAsia="bg-BG"/>
        </w:rPr>
      </w:pPr>
      <w:r w:rsidRPr="00171C8D">
        <w:rPr>
          <w:sz w:val="24"/>
          <w:szCs w:val="24"/>
          <w:lang w:val="bg-BG" w:eastAsia="bg-BG"/>
        </w:rPr>
        <w:t xml:space="preserve">Резултат: </w:t>
      </w:r>
      <w:r>
        <w:rPr>
          <w:sz w:val="24"/>
          <w:szCs w:val="24"/>
          <w:lang w:val="bg-BG" w:eastAsia="bg-BG"/>
        </w:rPr>
        <w:t>19</w:t>
      </w:r>
      <w:r w:rsidRPr="00171C8D">
        <w:rPr>
          <w:sz w:val="24"/>
          <w:szCs w:val="24"/>
          <w:lang w:val="bg-BG" w:eastAsia="bg-BG"/>
        </w:rPr>
        <w:t xml:space="preserve"> гласа “ЗА”</w:t>
      </w:r>
    </w:p>
    <w:p w:rsidR="00137533" w:rsidRPr="00171C8D" w:rsidRDefault="00137533" w:rsidP="00137533">
      <w:pPr>
        <w:widowControl/>
        <w:jc w:val="both"/>
        <w:rPr>
          <w:caps/>
          <w:sz w:val="24"/>
          <w:szCs w:val="24"/>
          <w:lang w:val="bg-BG" w:eastAsia="bg-BG"/>
        </w:rPr>
      </w:pPr>
      <w:r w:rsidRPr="00171C8D">
        <w:rPr>
          <w:sz w:val="24"/>
          <w:szCs w:val="24"/>
          <w:lang w:val="bg-BG" w:eastAsia="bg-BG"/>
        </w:rPr>
        <w:t xml:space="preserve"> </w:t>
      </w:r>
    </w:p>
    <w:p w:rsidR="00137533" w:rsidRDefault="00137533" w:rsidP="00137533">
      <w:pPr>
        <w:jc w:val="center"/>
        <w:rPr>
          <w:b/>
          <w:sz w:val="24"/>
          <w:szCs w:val="24"/>
          <w:lang w:val="bg-BG"/>
        </w:rPr>
      </w:pPr>
      <w:r w:rsidRPr="00171C8D">
        <w:rPr>
          <w:b/>
          <w:caps/>
          <w:sz w:val="24"/>
          <w:szCs w:val="24"/>
          <w:lang w:val="bg-BG"/>
        </w:rPr>
        <w:t>Решение</w:t>
      </w:r>
      <w:r w:rsidRPr="00171C8D">
        <w:rPr>
          <w:b/>
          <w:sz w:val="24"/>
          <w:szCs w:val="24"/>
          <w:lang w:val="bg-BG"/>
        </w:rPr>
        <w:t xml:space="preserve">   № </w:t>
      </w:r>
      <w:r>
        <w:rPr>
          <w:b/>
          <w:sz w:val="24"/>
          <w:szCs w:val="24"/>
          <w:lang w:val="bg-BG"/>
        </w:rPr>
        <w:t>81</w:t>
      </w:r>
      <w:r w:rsidR="006B0062">
        <w:rPr>
          <w:b/>
          <w:sz w:val="24"/>
          <w:szCs w:val="24"/>
          <w:lang w:val="bg-BG"/>
        </w:rPr>
        <w:t>7</w:t>
      </w:r>
    </w:p>
    <w:p w:rsidR="00137533" w:rsidRPr="00137533" w:rsidRDefault="00137533" w:rsidP="00137533">
      <w:pPr>
        <w:widowControl/>
        <w:jc w:val="center"/>
        <w:rPr>
          <w:b/>
          <w:sz w:val="24"/>
          <w:szCs w:val="24"/>
          <w:lang w:eastAsia="bg-BG"/>
        </w:rPr>
      </w:pPr>
    </w:p>
    <w:p w:rsidR="00137533" w:rsidRPr="00137533" w:rsidRDefault="00137533" w:rsidP="00137533">
      <w:pPr>
        <w:widowControl/>
        <w:jc w:val="both"/>
        <w:rPr>
          <w:sz w:val="24"/>
          <w:szCs w:val="24"/>
          <w:lang w:eastAsia="bg-BG"/>
        </w:rPr>
      </w:pPr>
      <w:r w:rsidRPr="00137533">
        <w:rPr>
          <w:b/>
          <w:sz w:val="24"/>
          <w:szCs w:val="24"/>
          <w:lang w:val="bg-BG" w:eastAsia="bg-BG"/>
        </w:rPr>
        <w:t>ОТНОСНО:</w:t>
      </w:r>
      <w:r w:rsidRPr="00137533">
        <w:rPr>
          <w:b/>
          <w:sz w:val="24"/>
          <w:szCs w:val="24"/>
          <w:lang w:eastAsia="bg-BG"/>
        </w:rPr>
        <w:t xml:space="preserve"> </w:t>
      </w:r>
      <w:r w:rsidRPr="00137533">
        <w:rPr>
          <w:sz w:val="24"/>
          <w:szCs w:val="24"/>
          <w:lang w:val="bg-BG" w:eastAsia="bg-BG"/>
        </w:rPr>
        <w:t xml:space="preserve">Даване на съгласие за приемане от „ВиК“ ООД - гр. Враца и преминаване в управление на Асоциацията по ВиК Враца на новоизградения актив: </w:t>
      </w:r>
      <w:r w:rsidRPr="00137533">
        <w:rPr>
          <w:b/>
          <w:sz w:val="24"/>
          <w:szCs w:val="24"/>
          <w:lang w:val="bg-BG" w:eastAsia="bg-BG"/>
        </w:rPr>
        <w:t>„Реконструкция  водопровод ул. „Тунджа“ гр. Бяла Слатина“</w:t>
      </w:r>
      <w:r w:rsidRPr="00137533">
        <w:rPr>
          <w:sz w:val="24"/>
          <w:szCs w:val="24"/>
          <w:lang w:val="bg-BG" w:eastAsia="bg-BG"/>
        </w:rPr>
        <w:t xml:space="preserve"> и предоставянето му за стопанисване, поддържане и експлоатация на „ВиК“ ООД - гр. Враца.</w:t>
      </w:r>
    </w:p>
    <w:p w:rsidR="00137533" w:rsidRPr="00137533" w:rsidRDefault="00137533" w:rsidP="00137533">
      <w:pPr>
        <w:widowControl/>
        <w:jc w:val="both"/>
        <w:rPr>
          <w:sz w:val="24"/>
          <w:szCs w:val="24"/>
          <w:lang w:eastAsia="bg-BG"/>
        </w:rPr>
      </w:pPr>
    </w:p>
    <w:p w:rsidR="00137533" w:rsidRPr="00137533" w:rsidRDefault="00137533" w:rsidP="00137533">
      <w:pPr>
        <w:widowControl/>
        <w:jc w:val="both"/>
        <w:rPr>
          <w:sz w:val="24"/>
          <w:szCs w:val="24"/>
          <w:lang w:eastAsia="bg-BG"/>
        </w:rPr>
      </w:pPr>
      <w:r w:rsidRPr="00137533">
        <w:rPr>
          <w:b/>
          <w:sz w:val="24"/>
          <w:szCs w:val="24"/>
          <w:lang w:eastAsia="bg-BG"/>
        </w:rPr>
        <w:t xml:space="preserve">      </w:t>
      </w:r>
      <w:r w:rsidRPr="00137533">
        <w:rPr>
          <w:b/>
          <w:sz w:val="24"/>
          <w:szCs w:val="24"/>
          <w:u w:val="single"/>
          <w:lang w:val="bg-BG" w:eastAsia="bg-BG"/>
        </w:rPr>
        <w:t>Мотиви:</w:t>
      </w:r>
      <w:r w:rsidRPr="00137533">
        <w:rPr>
          <w:sz w:val="24"/>
          <w:szCs w:val="24"/>
          <w:lang w:eastAsia="bg-BG"/>
        </w:rPr>
        <w:t xml:space="preserve"> На основание сключен Договор в сила от 01.03.2016 г. за стопанисване, поддържане и експлоатиция на ВиК системите и съоръженията и предоставяне на водоснабдителни и канализационни услуги с „Водоснабдяване и канализация„ ООД – гр. Враца, Общински съвет – Бяла Слатина следва да изрази съгласие за одобрява</w:t>
      </w:r>
      <w:r w:rsidRPr="00137533">
        <w:rPr>
          <w:sz w:val="24"/>
          <w:szCs w:val="24"/>
          <w:lang w:val="bg-BG" w:eastAsia="bg-BG"/>
        </w:rPr>
        <w:t>не на</w:t>
      </w:r>
      <w:r w:rsidRPr="00137533">
        <w:rPr>
          <w:sz w:val="24"/>
          <w:szCs w:val="24"/>
          <w:lang w:eastAsia="bg-BG"/>
        </w:rPr>
        <w:t xml:space="preserve"> инвестицията</w:t>
      </w:r>
      <w:r w:rsidRPr="00137533">
        <w:rPr>
          <w:sz w:val="24"/>
          <w:szCs w:val="24"/>
          <w:lang w:val="bg-BG" w:eastAsia="bg-BG"/>
        </w:rPr>
        <w:t>,</w:t>
      </w:r>
      <w:r w:rsidRPr="00137533">
        <w:rPr>
          <w:sz w:val="24"/>
          <w:szCs w:val="24"/>
          <w:lang w:eastAsia="bg-BG"/>
        </w:rPr>
        <w:t xml:space="preserve"> направена от „Водоснабдяване и канализация“ ООД гр. Враца</w:t>
      </w:r>
      <w:r w:rsidRPr="00137533">
        <w:rPr>
          <w:sz w:val="24"/>
          <w:szCs w:val="24"/>
          <w:lang w:val="bg-BG" w:eastAsia="bg-BG"/>
        </w:rPr>
        <w:t xml:space="preserve"> </w:t>
      </w:r>
      <w:r w:rsidRPr="00137533">
        <w:rPr>
          <w:sz w:val="24"/>
          <w:szCs w:val="24"/>
          <w:lang w:eastAsia="bg-BG"/>
        </w:rPr>
        <w:t xml:space="preserve">за изградения от тях и предаден на Община Бяла Слатина с приемо предевателен протокол от 31.12. 2018 г. обект: </w:t>
      </w:r>
      <w:r w:rsidRPr="00137533">
        <w:rPr>
          <w:i/>
          <w:sz w:val="24"/>
          <w:szCs w:val="24"/>
          <w:lang w:eastAsia="bg-BG"/>
        </w:rPr>
        <w:t>„Реконструкция водопровод ул. „Тунджа“ гр. Бяла Слатина“</w:t>
      </w:r>
      <w:r w:rsidRPr="00137533">
        <w:rPr>
          <w:sz w:val="24"/>
          <w:szCs w:val="24"/>
          <w:lang w:eastAsia="bg-BG"/>
        </w:rPr>
        <w:t xml:space="preserve"> </w:t>
      </w:r>
      <w:r w:rsidRPr="00137533">
        <w:rPr>
          <w:sz w:val="24"/>
          <w:szCs w:val="24"/>
          <w:lang w:val="bg-BG" w:eastAsia="bg-BG"/>
        </w:rPr>
        <w:t>(</w:t>
      </w:r>
      <w:r w:rsidRPr="00137533">
        <w:rPr>
          <w:sz w:val="24"/>
          <w:szCs w:val="24"/>
          <w:lang w:eastAsia="bg-BG"/>
        </w:rPr>
        <w:t>монтаж на СК Ф 80 мм на кръстовището на ул. „Тунджа“ с ул. „Бачо Киро“ и ул. „Н. Хрелков“) и преминаване в управление на Асоциацията по ВиК Враца на новоизградените и въведени в екплоатация ВиК системи и съоръжения  за периода 01.01.2018 г. до 31.12.2018 г. на територията на община Бяла Слатина и предоставянето им за стопанисване, поддържане и експлоатация на „ВиК“ ООД - гр. Враца.</w:t>
      </w:r>
    </w:p>
    <w:p w:rsidR="00137533" w:rsidRPr="00137533" w:rsidRDefault="00137533" w:rsidP="00137533">
      <w:pPr>
        <w:widowControl/>
        <w:jc w:val="both"/>
        <w:rPr>
          <w:sz w:val="24"/>
          <w:szCs w:val="24"/>
          <w:lang w:eastAsia="bg-BG"/>
        </w:rPr>
      </w:pPr>
    </w:p>
    <w:p w:rsidR="00137533" w:rsidRPr="00137533" w:rsidRDefault="00137533" w:rsidP="00137533">
      <w:pPr>
        <w:widowControl/>
        <w:jc w:val="center"/>
        <w:rPr>
          <w:sz w:val="24"/>
          <w:szCs w:val="24"/>
          <w:lang w:val="bg-BG" w:eastAsia="bg-BG"/>
        </w:rPr>
      </w:pPr>
      <w:r w:rsidRPr="00137533">
        <w:rPr>
          <w:b/>
          <w:sz w:val="24"/>
          <w:szCs w:val="24"/>
          <w:lang w:val="bg-BG" w:eastAsia="bg-BG"/>
        </w:rPr>
        <w:t>ОБЩИНСКИ СЪВЕТ БЯЛА СЛАТИНА</w:t>
      </w:r>
    </w:p>
    <w:p w:rsidR="00137533" w:rsidRPr="00137533" w:rsidRDefault="00137533" w:rsidP="00137533">
      <w:pPr>
        <w:widowControl/>
        <w:jc w:val="both"/>
        <w:rPr>
          <w:sz w:val="24"/>
          <w:szCs w:val="24"/>
          <w:lang w:val="bg-BG" w:eastAsia="bg-BG"/>
        </w:rPr>
      </w:pPr>
      <w:r w:rsidRPr="00137533">
        <w:rPr>
          <w:sz w:val="24"/>
          <w:szCs w:val="24"/>
          <w:lang w:val="ru-RU" w:eastAsia="bg-BG"/>
        </w:rPr>
        <w:t xml:space="preserve"> </w:t>
      </w:r>
    </w:p>
    <w:p w:rsidR="00137533" w:rsidRPr="00137533" w:rsidRDefault="00137533" w:rsidP="00137533">
      <w:pPr>
        <w:jc w:val="center"/>
        <w:rPr>
          <w:sz w:val="24"/>
          <w:szCs w:val="24"/>
          <w:lang w:eastAsia="bg-BG"/>
        </w:rPr>
      </w:pPr>
      <w:r w:rsidRPr="00137533">
        <w:rPr>
          <w:sz w:val="24"/>
          <w:szCs w:val="24"/>
          <w:lang w:eastAsia="bg-BG"/>
        </w:rPr>
        <w:tab/>
        <w:t xml:space="preserve">На основание Докладна от Кмета на общината с изх. № 6101-16-4 / 14.02.2019 г., чл. 21, ал. 2 от ЗМСМА, чл. 198о, ал. 4 от Закона за водите, във връзка с чл. 17, ал. 1, т. </w:t>
      </w:r>
      <w:r w:rsidRPr="00137533">
        <w:rPr>
          <w:sz w:val="24"/>
          <w:szCs w:val="24"/>
          <w:lang w:val="bg-BG" w:eastAsia="bg-BG"/>
        </w:rPr>
        <w:t>1,</w:t>
      </w:r>
      <w:r w:rsidRPr="00137533">
        <w:rPr>
          <w:sz w:val="24"/>
          <w:szCs w:val="24"/>
          <w:lang w:eastAsia="bg-BG"/>
        </w:rPr>
        <w:t xml:space="preserve"> т. 6 </w:t>
      </w:r>
      <w:r w:rsidRPr="00137533">
        <w:rPr>
          <w:sz w:val="24"/>
          <w:szCs w:val="24"/>
          <w:lang w:val="bg-BG" w:eastAsia="bg-BG"/>
        </w:rPr>
        <w:t xml:space="preserve">и т. 8 </w:t>
      </w:r>
      <w:r w:rsidRPr="00137533">
        <w:rPr>
          <w:sz w:val="24"/>
          <w:szCs w:val="24"/>
          <w:lang w:eastAsia="bg-BG"/>
        </w:rPr>
        <w:t xml:space="preserve">и чл. 21, ал. 1, т. </w:t>
      </w:r>
      <w:r w:rsidRPr="00137533">
        <w:rPr>
          <w:sz w:val="24"/>
          <w:szCs w:val="24"/>
          <w:lang w:val="bg-BG" w:eastAsia="bg-BG"/>
        </w:rPr>
        <w:t>8</w:t>
      </w:r>
      <w:r w:rsidRPr="00137533">
        <w:rPr>
          <w:sz w:val="24"/>
          <w:szCs w:val="24"/>
          <w:lang w:eastAsia="bg-BG"/>
        </w:rPr>
        <w:t xml:space="preserve"> и т. 23 от ЗМСМА и чл. 5, ал. 1, т. </w:t>
      </w:r>
      <w:r w:rsidRPr="00137533">
        <w:rPr>
          <w:sz w:val="24"/>
          <w:szCs w:val="24"/>
          <w:lang w:val="bg-BG" w:eastAsia="bg-BG"/>
        </w:rPr>
        <w:t>7</w:t>
      </w:r>
      <w:r w:rsidRPr="00137533">
        <w:rPr>
          <w:sz w:val="24"/>
          <w:szCs w:val="24"/>
          <w:lang w:eastAsia="bg-BG"/>
        </w:rPr>
        <w:t xml:space="preserve"> и т. 22 и чл. 5, ал. 2 от ПОДОСНКВОА,</w:t>
      </w:r>
    </w:p>
    <w:p w:rsidR="00137533" w:rsidRPr="00137533" w:rsidRDefault="00137533" w:rsidP="00137533">
      <w:pPr>
        <w:widowControl/>
        <w:jc w:val="center"/>
        <w:rPr>
          <w:b/>
          <w:sz w:val="24"/>
          <w:szCs w:val="24"/>
          <w:lang w:val="bg-BG"/>
        </w:rPr>
      </w:pPr>
    </w:p>
    <w:p w:rsidR="00137533" w:rsidRPr="00137533" w:rsidRDefault="00137533" w:rsidP="00137533">
      <w:pPr>
        <w:widowControl/>
        <w:jc w:val="center"/>
        <w:rPr>
          <w:b/>
          <w:sz w:val="24"/>
          <w:szCs w:val="24"/>
        </w:rPr>
      </w:pPr>
      <w:r w:rsidRPr="00137533">
        <w:rPr>
          <w:b/>
          <w:sz w:val="24"/>
          <w:szCs w:val="24"/>
          <w:lang w:val="bg-BG"/>
        </w:rPr>
        <w:t>Р  Е  Ш  И :</w:t>
      </w:r>
    </w:p>
    <w:p w:rsidR="00137533" w:rsidRPr="00137533" w:rsidRDefault="00137533" w:rsidP="00137533">
      <w:pPr>
        <w:widowControl/>
        <w:rPr>
          <w:b/>
          <w:sz w:val="24"/>
          <w:szCs w:val="24"/>
        </w:rPr>
      </w:pPr>
    </w:p>
    <w:p w:rsidR="00137533" w:rsidRPr="00137533" w:rsidRDefault="00137533" w:rsidP="006B0062">
      <w:pPr>
        <w:widowControl/>
        <w:numPr>
          <w:ilvl w:val="0"/>
          <w:numId w:val="47"/>
        </w:numPr>
        <w:tabs>
          <w:tab w:val="left" w:pos="993"/>
        </w:tabs>
        <w:spacing w:after="160" w:line="259" w:lineRule="auto"/>
        <w:ind w:left="0" w:firstLine="709"/>
        <w:contextualSpacing/>
        <w:jc w:val="both"/>
        <w:rPr>
          <w:rFonts w:eastAsia="Calibri"/>
          <w:sz w:val="24"/>
          <w:szCs w:val="24"/>
          <w:lang w:val="bg-BG"/>
        </w:rPr>
      </w:pPr>
      <w:r w:rsidRPr="00137533">
        <w:rPr>
          <w:rFonts w:eastAsia="Calibri"/>
          <w:sz w:val="24"/>
          <w:szCs w:val="24"/>
          <w:lang w:val="bg-BG"/>
        </w:rPr>
        <w:lastRenderedPageBreak/>
        <w:t xml:space="preserve">Одобрява инвестицията направена от „Водоснабдяване и канализация“ ООД гр. Враца  за изградения от тях и предаден на Община Бяла Слатина  с приемо предавателен протокол от 31.12. 2018 г. обект: </w:t>
      </w:r>
      <w:r w:rsidRPr="00137533">
        <w:rPr>
          <w:rFonts w:eastAsia="Calibri"/>
          <w:b/>
          <w:sz w:val="24"/>
          <w:szCs w:val="24"/>
          <w:lang w:val="bg-BG"/>
        </w:rPr>
        <w:t>„Реконструкция  водопровод   ул. „Тунджа“ гр. Бяла Слатина“.</w:t>
      </w:r>
    </w:p>
    <w:p w:rsidR="00137533" w:rsidRPr="00137533" w:rsidRDefault="00137533" w:rsidP="006B0062">
      <w:pPr>
        <w:widowControl/>
        <w:numPr>
          <w:ilvl w:val="0"/>
          <w:numId w:val="47"/>
        </w:numPr>
        <w:tabs>
          <w:tab w:val="left" w:pos="993"/>
        </w:tabs>
        <w:spacing w:after="160" w:line="259" w:lineRule="auto"/>
        <w:ind w:left="0" w:firstLine="709"/>
        <w:contextualSpacing/>
        <w:jc w:val="both"/>
        <w:rPr>
          <w:rFonts w:eastAsia="Calibri"/>
          <w:sz w:val="24"/>
          <w:szCs w:val="24"/>
          <w:lang w:val="bg-BG"/>
        </w:rPr>
      </w:pPr>
      <w:r w:rsidRPr="00137533">
        <w:rPr>
          <w:rFonts w:eastAsia="Calibri"/>
          <w:sz w:val="24"/>
          <w:szCs w:val="24"/>
          <w:lang w:val="bg-BG"/>
        </w:rPr>
        <w:t xml:space="preserve">Общински съвет – Бяла Слатина  дава  съгласие за преминаване в управление на Асоциацията по водоснабдяване и канализация на обособената територия, обслужвана от ВиК ООД – Враца и предоставянето им за стопанисване, поддържане и експлоатация на „ВиК“ ООД гр.Враца  на новоизградения и въведен  в екплоатация през 2018 г. обект: </w:t>
      </w:r>
      <w:r w:rsidRPr="00137533">
        <w:rPr>
          <w:rFonts w:eastAsia="Calibri"/>
          <w:b/>
          <w:sz w:val="24"/>
          <w:szCs w:val="24"/>
          <w:lang w:val="bg-BG"/>
        </w:rPr>
        <w:t>„Реконструкция  водопровод ул. „Тунджа“ гр. Бяла Слатина“.</w:t>
      </w:r>
      <w:r w:rsidRPr="00137533">
        <w:rPr>
          <w:rFonts w:eastAsia="Calibri"/>
          <w:sz w:val="24"/>
          <w:szCs w:val="24"/>
          <w:lang w:val="bg-BG"/>
        </w:rPr>
        <w:t xml:space="preserve">             </w:t>
      </w:r>
    </w:p>
    <w:p w:rsidR="00137533" w:rsidRPr="00137533" w:rsidRDefault="00137533" w:rsidP="00137533">
      <w:pPr>
        <w:widowControl/>
        <w:jc w:val="center"/>
        <w:rPr>
          <w:b/>
          <w:caps/>
          <w:sz w:val="24"/>
          <w:szCs w:val="24"/>
          <w:lang w:val="bg-BG" w:eastAsia="bg-BG"/>
        </w:rPr>
      </w:pPr>
    </w:p>
    <w:p w:rsidR="00137533" w:rsidRPr="00137533" w:rsidRDefault="00137533" w:rsidP="00137533">
      <w:pPr>
        <w:widowControl/>
        <w:jc w:val="center"/>
        <w:rPr>
          <w:b/>
          <w:caps/>
          <w:sz w:val="24"/>
          <w:szCs w:val="24"/>
          <w:lang w:val="bg-BG" w:eastAsia="bg-BG"/>
        </w:rPr>
      </w:pPr>
    </w:p>
    <w:p w:rsidR="000550AB" w:rsidRPr="00E50B60" w:rsidRDefault="000550AB" w:rsidP="000550AB">
      <w:pPr>
        <w:jc w:val="both"/>
        <w:rPr>
          <w:sz w:val="24"/>
          <w:lang w:val="bg-BG"/>
        </w:rPr>
      </w:pPr>
      <w:r>
        <w:rPr>
          <w:sz w:val="24"/>
          <w:szCs w:val="24"/>
          <w:lang w:val="bg-BG"/>
        </w:rPr>
        <w:t>Поименно г</w:t>
      </w:r>
      <w:r w:rsidRPr="00E50B60">
        <w:rPr>
          <w:sz w:val="24"/>
          <w:lang w:val="bg-BG"/>
        </w:rPr>
        <w:t>ласува</w:t>
      </w:r>
      <w:r>
        <w:rPr>
          <w:sz w:val="24"/>
          <w:lang w:val="bg-BG"/>
        </w:rPr>
        <w:t>н</w:t>
      </w:r>
      <w:r w:rsidRPr="00E50B60">
        <w:rPr>
          <w:sz w:val="24"/>
          <w:lang w:val="bg-BG"/>
        </w:rPr>
        <w:t>е</w:t>
      </w:r>
      <w:r>
        <w:rPr>
          <w:sz w:val="24"/>
          <w:szCs w:val="24"/>
          <w:lang w:val="bg-BG"/>
        </w:rPr>
        <w:t>:</w:t>
      </w:r>
    </w:p>
    <w:p w:rsidR="006B0062" w:rsidRPr="00171C8D" w:rsidRDefault="006B0062" w:rsidP="006B0062">
      <w:pPr>
        <w:widowControl/>
        <w:jc w:val="both"/>
        <w:rPr>
          <w:sz w:val="24"/>
          <w:szCs w:val="24"/>
          <w:lang w:val="bg-BG" w:eastAsia="bg-BG"/>
        </w:rPr>
      </w:pPr>
      <w:r w:rsidRPr="00171C8D">
        <w:rPr>
          <w:sz w:val="24"/>
          <w:szCs w:val="24"/>
          <w:lang w:val="bg-BG" w:eastAsia="bg-BG"/>
        </w:rPr>
        <w:t xml:space="preserve">Кворум: </w:t>
      </w:r>
      <w:r>
        <w:rPr>
          <w:sz w:val="24"/>
          <w:szCs w:val="24"/>
          <w:lang w:val="bg-BG" w:eastAsia="bg-BG"/>
        </w:rPr>
        <w:t>19</w:t>
      </w:r>
    </w:p>
    <w:p w:rsidR="006B0062" w:rsidRDefault="006B0062" w:rsidP="006B0062">
      <w:pPr>
        <w:widowControl/>
        <w:jc w:val="both"/>
        <w:rPr>
          <w:sz w:val="24"/>
          <w:szCs w:val="24"/>
          <w:lang w:val="bg-BG" w:eastAsia="bg-BG"/>
        </w:rPr>
      </w:pPr>
      <w:r w:rsidRPr="00171C8D">
        <w:rPr>
          <w:sz w:val="24"/>
          <w:szCs w:val="24"/>
          <w:lang w:val="bg-BG" w:eastAsia="bg-BG"/>
        </w:rPr>
        <w:t xml:space="preserve">Резултат: </w:t>
      </w:r>
      <w:r>
        <w:rPr>
          <w:sz w:val="24"/>
          <w:szCs w:val="24"/>
          <w:lang w:val="bg-BG" w:eastAsia="bg-BG"/>
        </w:rPr>
        <w:t>19</w:t>
      </w:r>
      <w:r w:rsidRPr="00171C8D">
        <w:rPr>
          <w:sz w:val="24"/>
          <w:szCs w:val="24"/>
          <w:lang w:val="bg-BG" w:eastAsia="bg-BG"/>
        </w:rPr>
        <w:t xml:space="preserve"> гласа “ЗА”</w:t>
      </w:r>
    </w:p>
    <w:p w:rsidR="006B0062" w:rsidRPr="00171C8D" w:rsidRDefault="006B0062" w:rsidP="006B0062">
      <w:pPr>
        <w:widowControl/>
        <w:jc w:val="both"/>
        <w:rPr>
          <w:caps/>
          <w:sz w:val="24"/>
          <w:szCs w:val="24"/>
          <w:lang w:val="bg-BG" w:eastAsia="bg-BG"/>
        </w:rPr>
      </w:pPr>
      <w:r w:rsidRPr="00171C8D">
        <w:rPr>
          <w:sz w:val="24"/>
          <w:szCs w:val="24"/>
          <w:lang w:val="bg-BG" w:eastAsia="bg-BG"/>
        </w:rPr>
        <w:t xml:space="preserve"> </w:t>
      </w:r>
    </w:p>
    <w:p w:rsidR="006B0062" w:rsidRDefault="006B0062" w:rsidP="006B0062">
      <w:pPr>
        <w:jc w:val="center"/>
        <w:rPr>
          <w:b/>
          <w:sz w:val="24"/>
          <w:szCs w:val="24"/>
          <w:lang w:val="bg-BG"/>
        </w:rPr>
      </w:pPr>
      <w:r w:rsidRPr="00171C8D">
        <w:rPr>
          <w:b/>
          <w:caps/>
          <w:sz w:val="24"/>
          <w:szCs w:val="24"/>
          <w:lang w:val="bg-BG"/>
        </w:rPr>
        <w:t>Решение</w:t>
      </w:r>
      <w:r w:rsidRPr="00171C8D">
        <w:rPr>
          <w:b/>
          <w:sz w:val="24"/>
          <w:szCs w:val="24"/>
          <w:lang w:val="bg-BG"/>
        </w:rPr>
        <w:t xml:space="preserve">   № </w:t>
      </w:r>
      <w:r>
        <w:rPr>
          <w:b/>
          <w:sz w:val="24"/>
          <w:szCs w:val="24"/>
          <w:lang w:val="bg-BG"/>
        </w:rPr>
        <w:t>818</w:t>
      </w:r>
    </w:p>
    <w:p w:rsidR="00137533" w:rsidRPr="00137533" w:rsidRDefault="00137533" w:rsidP="00137533">
      <w:pPr>
        <w:widowControl/>
        <w:jc w:val="center"/>
        <w:rPr>
          <w:b/>
          <w:sz w:val="24"/>
          <w:szCs w:val="24"/>
          <w:lang w:eastAsia="bg-BG"/>
        </w:rPr>
      </w:pPr>
    </w:p>
    <w:p w:rsidR="00137533" w:rsidRPr="00137533" w:rsidRDefault="00137533" w:rsidP="00137533">
      <w:pPr>
        <w:widowControl/>
        <w:jc w:val="both"/>
        <w:rPr>
          <w:sz w:val="24"/>
          <w:szCs w:val="24"/>
          <w:lang w:eastAsia="bg-BG"/>
        </w:rPr>
      </w:pPr>
      <w:r w:rsidRPr="00137533">
        <w:rPr>
          <w:b/>
          <w:sz w:val="24"/>
          <w:szCs w:val="24"/>
          <w:lang w:val="bg-BG" w:eastAsia="bg-BG"/>
        </w:rPr>
        <w:t>ОТНОСНО:</w:t>
      </w:r>
      <w:r w:rsidRPr="00137533">
        <w:rPr>
          <w:b/>
          <w:sz w:val="24"/>
          <w:szCs w:val="24"/>
          <w:lang w:eastAsia="bg-BG"/>
        </w:rPr>
        <w:t xml:space="preserve"> </w:t>
      </w:r>
      <w:r w:rsidRPr="00137533">
        <w:rPr>
          <w:sz w:val="24"/>
          <w:szCs w:val="24"/>
          <w:lang w:val="bg-BG" w:eastAsia="bg-BG"/>
        </w:rPr>
        <w:t xml:space="preserve">Даване на съгласие за приемане от „ВиК“ ООД - гр. Враца и преминаване в управление на Асоциацията по ВиК Враца на новоизградения актив: </w:t>
      </w:r>
      <w:r w:rsidRPr="00137533">
        <w:rPr>
          <w:b/>
          <w:sz w:val="24"/>
          <w:szCs w:val="24"/>
          <w:lang w:val="bg-BG" w:eastAsia="bg-BG"/>
        </w:rPr>
        <w:t>„Реконструкция  водопровод  ул. „Климент Охридски“ гр. Бяла Слатина“</w:t>
      </w:r>
      <w:r w:rsidRPr="00137533">
        <w:rPr>
          <w:sz w:val="24"/>
          <w:szCs w:val="24"/>
          <w:lang w:val="bg-BG" w:eastAsia="bg-BG"/>
        </w:rPr>
        <w:t xml:space="preserve"> и предоставянето му за стопанисване, поддържане и експлоатация на „ВиК“ ООД - гр. Враца.</w:t>
      </w:r>
    </w:p>
    <w:p w:rsidR="00137533" w:rsidRPr="00137533" w:rsidRDefault="00137533" w:rsidP="00137533">
      <w:pPr>
        <w:widowControl/>
        <w:jc w:val="both"/>
        <w:rPr>
          <w:sz w:val="24"/>
          <w:szCs w:val="24"/>
          <w:lang w:eastAsia="bg-BG"/>
        </w:rPr>
      </w:pPr>
      <w:r w:rsidRPr="00137533">
        <w:rPr>
          <w:sz w:val="24"/>
          <w:szCs w:val="24"/>
          <w:lang w:eastAsia="bg-BG"/>
        </w:rPr>
        <w:t xml:space="preserve">      </w:t>
      </w:r>
    </w:p>
    <w:p w:rsidR="00137533" w:rsidRPr="00137533" w:rsidRDefault="00137533" w:rsidP="00137533">
      <w:pPr>
        <w:widowControl/>
        <w:jc w:val="both"/>
        <w:rPr>
          <w:sz w:val="24"/>
          <w:szCs w:val="24"/>
          <w:lang w:val="bg-BG" w:eastAsia="bg-BG"/>
        </w:rPr>
      </w:pPr>
      <w:r w:rsidRPr="00137533">
        <w:rPr>
          <w:b/>
          <w:sz w:val="24"/>
          <w:szCs w:val="24"/>
          <w:lang w:eastAsia="bg-BG"/>
        </w:rPr>
        <w:t xml:space="preserve">      </w:t>
      </w:r>
      <w:r w:rsidRPr="00137533">
        <w:rPr>
          <w:b/>
          <w:sz w:val="24"/>
          <w:szCs w:val="24"/>
          <w:u w:val="single"/>
          <w:lang w:val="bg-BG" w:eastAsia="bg-BG"/>
        </w:rPr>
        <w:t>Мотиви:</w:t>
      </w:r>
      <w:r w:rsidRPr="00137533">
        <w:rPr>
          <w:sz w:val="24"/>
          <w:szCs w:val="24"/>
          <w:lang w:eastAsia="bg-BG"/>
        </w:rPr>
        <w:t xml:space="preserve"> </w:t>
      </w:r>
      <w:r w:rsidRPr="00137533">
        <w:rPr>
          <w:sz w:val="24"/>
          <w:szCs w:val="24"/>
          <w:lang w:val="bg-BG"/>
        </w:rPr>
        <w:t>На основание сключен Договор в сила от 01.03.2016</w:t>
      </w:r>
      <w:r w:rsidRPr="00137533">
        <w:rPr>
          <w:sz w:val="24"/>
          <w:szCs w:val="24"/>
        </w:rPr>
        <w:t xml:space="preserve"> </w:t>
      </w:r>
      <w:r w:rsidRPr="00137533">
        <w:rPr>
          <w:sz w:val="24"/>
          <w:szCs w:val="24"/>
          <w:lang w:val="bg-BG"/>
        </w:rPr>
        <w:t>г. за стопанисване, поддържане и експлоатиция на ВиК</w:t>
      </w:r>
      <w:r w:rsidRPr="00137533">
        <w:rPr>
          <w:sz w:val="24"/>
          <w:szCs w:val="24"/>
        </w:rPr>
        <w:t>-</w:t>
      </w:r>
      <w:r w:rsidRPr="00137533">
        <w:rPr>
          <w:sz w:val="24"/>
          <w:szCs w:val="24"/>
          <w:lang w:val="bg-BG"/>
        </w:rPr>
        <w:t xml:space="preserve">системите и съоръженията и предоставяне на водоснабдителни и канализационни услуги с „Водоснабдяване и канализация“ ООД – гр. Враца, Общински съвет – Бяла Слатина следва да изрази съгласие за одобрява инвестицията, направена от „Водоснабдяване и канализация“ ООД гр. Враца за изградения от тях и предаден на Община Бяла Слатина с приемо- предевателен протокол от </w:t>
      </w:r>
      <w:r w:rsidRPr="00137533">
        <w:rPr>
          <w:sz w:val="24"/>
          <w:szCs w:val="24"/>
        </w:rPr>
        <w:t>31</w:t>
      </w:r>
      <w:r w:rsidRPr="00137533">
        <w:rPr>
          <w:sz w:val="24"/>
          <w:szCs w:val="24"/>
          <w:lang w:val="bg-BG"/>
        </w:rPr>
        <w:t>.12.201</w:t>
      </w:r>
      <w:r w:rsidRPr="00137533">
        <w:rPr>
          <w:sz w:val="24"/>
          <w:szCs w:val="24"/>
        </w:rPr>
        <w:t>8</w:t>
      </w:r>
      <w:r w:rsidRPr="00137533">
        <w:rPr>
          <w:sz w:val="24"/>
          <w:szCs w:val="24"/>
          <w:lang w:val="bg-BG"/>
        </w:rPr>
        <w:t xml:space="preserve"> г. обект: </w:t>
      </w:r>
      <w:r w:rsidRPr="00137533">
        <w:rPr>
          <w:i/>
          <w:sz w:val="24"/>
          <w:szCs w:val="24"/>
          <w:lang w:val="bg-BG"/>
        </w:rPr>
        <w:t>„Реконструкция водопровод ул. „Климент Охридски“ гр. Бяла Слатина“</w:t>
      </w:r>
      <w:r w:rsidRPr="00137533">
        <w:rPr>
          <w:sz w:val="24"/>
          <w:szCs w:val="24"/>
        </w:rPr>
        <w:t xml:space="preserve"> (</w:t>
      </w:r>
      <w:r w:rsidRPr="00137533">
        <w:rPr>
          <w:sz w:val="24"/>
          <w:szCs w:val="24"/>
          <w:lang w:val="bg-BG"/>
        </w:rPr>
        <w:t>демонтаж, ремонт и монтаж на тротоарен спирателен кран „ТСК“ Ф 25 мм на № 28</w:t>
      </w:r>
      <w:r w:rsidRPr="00137533">
        <w:rPr>
          <w:sz w:val="24"/>
          <w:szCs w:val="24"/>
        </w:rPr>
        <w:t>)</w:t>
      </w:r>
      <w:r w:rsidRPr="00137533">
        <w:rPr>
          <w:sz w:val="24"/>
          <w:szCs w:val="24"/>
          <w:lang w:val="bg-BG"/>
        </w:rPr>
        <w:t xml:space="preserve"> и преминаване в управление на Асоциацията по ВиК Враца на </w:t>
      </w:r>
      <w:r w:rsidRPr="00137533">
        <w:rPr>
          <w:sz w:val="24"/>
          <w:szCs w:val="24"/>
          <w:lang w:val="bg-BG" w:eastAsia="bg-BG"/>
        </w:rPr>
        <w:t>новоизградените и въведени в екплоатация ВиК</w:t>
      </w:r>
      <w:r w:rsidRPr="00137533">
        <w:rPr>
          <w:sz w:val="24"/>
          <w:szCs w:val="24"/>
          <w:lang w:eastAsia="bg-BG"/>
        </w:rPr>
        <w:t xml:space="preserve"> -</w:t>
      </w:r>
      <w:r w:rsidRPr="00137533">
        <w:rPr>
          <w:sz w:val="24"/>
          <w:szCs w:val="24"/>
          <w:lang w:val="bg-BG" w:eastAsia="bg-BG"/>
        </w:rPr>
        <w:t xml:space="preserve"> системи и съоръжения за периода 01.01.2018 </w:t>
      </w:r>
      <w:r w:rsidRPr="00137533">
        <w:rPr>
          <w:sz w:val="24"/>
          <w:szCs w:val="24"/>
          <w:lang w:eastAsia="bg-BG"/>
        </w:rPr>
        <w:t xml:space="preserve"> </w:t>
      </w:r>
      <w:r w:rsidRPr="00137533">
        <w:rPr>
          <w:sz w:val="24"/>
          <w:szCs w:val="24"/>
          <w:lang w:val="bg-BG" w:eastAsia="bg-BG"/>
        </w:rPr>
        <w:t xml:space="preserve">г. до </w:t>
      </w:r>
      <w:r w:rsidRPr="00137533">
        <w:rPr>
          <w:sz w:val="24"/>
          <w:szCs w:val="24"/>
          <w:lang w:eastAsia="bg-BG"/>
        </w:rPr>
        <w:t>31</w:t>
      </w:r>
      <w:r w:rsidRPr="00137533">
        <w:rPr>
          <w:sz w:val="24"/>
          <w:szCs w:val="24"/>
          <w:lang w:val="bg-BG" w:eastAsia="bg-BG"/>
        </w:rPr>
        <w:t>.</w:t>
      </w:r>
      <w:r w:rsidRPr="00137533">
        <w:rPr>
          <w:sz w:val="24"/>
          <w:szCs w:val="24"/>
          <w:lang w:eastAsia="bg-BG"/>
        </w:rPr>
        <w:t>1</w:t>
      </w:r>
      <w:r w:rsidRPr="00137533">
        <w:rPr>
          <w:sz w:val="24"/>
          <w:szCs w:val="24"/>
          <w:lang w:val="bg-BG" w:eastAsia="bg-BG"/>
        </w:rPr>
        <w:t>2.2018</w:t>
      </w:r>
      <w:r w:rsidRPr="00137533">
        <w:rPr>
          <w:sz w:val="24"/>
          <w:szCs w:val="24"/>
          <w:lang w:eastAsia="bg-BG"/>
        </w:rPr>
        <w:t xml:space="preserve"> </w:t>
      </w:r>
      <w:r w:rsidRPr="00137533">
        <w:rPr>
          <w:sz w:val="24"/>
          <w:szCs w:val="24"/>
          <w:lang w:val="bg-BG" w:eastAsia="bg-BG"/>
        </w:rPr>
        <w:t>г. на територията на община Бяла Слатина и предоставянето им за стопанисване, поддържане и експлоатация на „ВиК“ ООД - гр.</w:t>
      </w:r>
      <w:r w:rsidRPr="00137533">
        <w:rPr>
          <w:sz w:val="24"/>
          <w:szCs w:val="24"/>
          <w:lang w:eastAsia="bg-BG"/>
        </w:rPr>
        <w:t xml:space="preserve"> </w:t>
      </w:r>
      <w:r w:rsidRPr="00137533">
        <w:rPr>
          <w:sz w:val="24"/>
          <w:szCs w:val="24"/>
          <w:lang w:val="bg-BG" w:eastAsia="bg-BG"/>
        </w:rPr>
        <w:t>Враца.</w:t>
      </w:r>
    </w:p>
    <w:p w:rsidR="00137533" w:rsidRPr="00137533" w:rsidRDefault="00137533" w:rsidP="00137533">
      <w:pPr>
        <w:widowControl/>
        <w:jc w:val="both"/>
        <w:rPr>
          <w:rFonts w:ascii="Calibri" w:eastAsia="Calibri" w:hAnsi="Calibri"/>
          <w:sz w:val="24"/>
          <w:szCs w:val="24"/>
        </w:rPr>
      </w:pPr>
    </w:p>
    <w:p w:rsidR="00137533" w:rsidRPr="00137533" w:rsidRDefault="00137533" w:rsidP="00137533">
      <w:pPr>
        <w:widowControl/>
        <w:jc w:val="center"/>
        <w:rPr>
          <w:sz w:val="24"/>
          <w:szCs w:val="24"/>
          <w:lang w:val="bg-BG" w:eastAsia="bg-BG"/>
        </w:rPr>
      </w:pPr>
      <w:r w:rsidRPr="00137533">
        <w:rPr>
          <w:b/>
          <w:sz w:val="24"/>
          <w:szCs w:val="24"/>
          <w:lang w:val="bg-BG" w:eastAsia="bg-BG"/>
        </w:rPr>
        <w:t>ОБЩИНСКИ СЪВЕТ БЯЛА СЛАТИНА</w:t>
      </w:r>
    </w:p>
    <w:p w:rsidR="00137533" w:rsidRPr="00137533" w:rsidRDefault="00137533" w:rsidP="00137533">
      <w:pPr>
        <w:widowControl/>
        <w:jc w:val="both"/>
        <w:rPr>
          <w:sz w:val="24"/>
          <w:szCs w:val="24"/>
          <w:lang w:val="bg-BG" w:eastAsia="bg-BG"/>
        </w:rPr>
      </w:pPr>
      <w:r w:rsidRPr="00137533">
        <w:rPr>
          <w:sz w:val="24"/>
          <w:szCs w:val="24"/>
          <w:lang w:val="ru-RU" w:eastAsia="bg-BG"/>
        </w:rPr>
        <w:t xml:space="preserve"> </w:t>
      </w:r>
    </w:p>
    <w:p w:rsidR="00137533" w:rsidRPr="00137533" w:rsidRDefault="00137533" w:rsidP="00137533">
      <w:pPr>
        <w:jc w:val="center"/>
        <w:rPr>
          <w:sz w:val="24"/>
          <w:szCs w:val="24"/>
          <w:lang w:eastAsia="bg-BG"/>
        </w:rPr>
      </w:pPr>
      <w:r w:rsidRPr="00137533">
        <w:rPr>
          <w:sz w:val="24"/>
          <w:szCs w:val="24"/>
          <w:lang w:eastAsia="bg-BG"/>
        </w:rPr>
        <w:tab/>
        <w:t xml:space="preserve">На основание Докладна от Кмета на общината с изх. № 6101-16-5 / 14.02.2019 г., чл. 21, ал. 2 от ЗМСМА, чл. 198о, ал. 4 от Закона за водите, във връзка с чл. 17, ал. 1, т. </w:t>
      </w:r>
      <w:r w:rsidRPr="00137533">
        <w:rPr>
          <w:sz w:val="24"/>
          <w:szCs w:val="24"/>
          <w:lang w:val="bg-BG" w:eastAsia="bg-BG"/>
        </w:rPr>
        <w:t>1,</w:t>
      </w:r>
      <w:r w:rsidRPr="00137533">
        <w:rPr>
          <w:sz w:val="24"/>
          <w:szCs w:val="24"/>
          <w:lang w:eastAsia="bg-BG"/>
        </w:rPr>
        <w:t xml:space="preserve"> т. 6 </w:t>
      </w:r>
      <w:r w:rsidRPr="00137533">
        <w:rPr>
          <w:sz w:val="24"/>
          <w:szCs w:val="24"/>
          <w:lang w:val="bg-BG" w:eastAsia="bg-BG"/>
        </w:rPr>
        <w:t xml:space="preserve">и т. 8 </w:t>
      </w:r>
      <w:r w:rsidRPr="00137533">
        <w:rPr>
          <w:sz w:val="24"/>
          <w:szCs w:val="24"/>
          <w:lang w:eastAsia="bg-BG"/>
        </w:rPr>
        <w:t xml:space="preserve">и чл. 21, ал. 1, т. </w:t>
      </w:r>
      <w:r w:rsidRPr="00137533">
        <w:rPr>
          <w:sz w:val="24"/>
          <w:szCs w:val="24"/>
          <w:lang w:val="bg-BG" w:eastAsia="bg-BG"/>
        </w:rPr>
        <w:t>8</w:t>
      </w:r>
      <w:r w:rsidRPr="00137533">
        <w:rPr>
          <w:sz w:val="24"/>
          <w:szCs w:val="24"/>
          <w:lang w:eastAsia="bg-BG"/>
        </w:rPr>
        <w:t xml:space="preserve"> и т. 23 от ЗМСМА и чл. 5, ал. 1, т. </w:t>
      </w:r>
      <w:r w:rsidRPr="00137533">
        <w:rPr>
          <w:sz w:val="24"/>
          <w:szCs w:val="24"/>
          <w:lang w:val="bg-BG" w:eastAsia="bg-BG"/>
        </w:rPr>
        <w:t>7</w:t>
      </w:r>
      <w:r w:rsidRPr="00137533">
        <w:rPr>
          <w:sz w:val="24"/>
          <w:szCs w:val="24"/>
          <w:lang w:eastAsia="bg-BG"/>
        </w:rPr>
        <w:t xml:space="preserve"> и т. 22 и чл. 5, ал. 2 от ПОДОСНКВОА,</w:t>
      </w:r>
    </w:p>
    <w:p w:rsidR="00137533" w:rsidRPr="00137533" w:rsidRDefault="00137533" w:rsidP="00137533">
      <w:pPr>
        <w:widowControl/>
        <w:jc w:val="center"/>
        <w:rPr>
          <w:b/>
          <w:sz w:val="24"/>
          <w:szCs w:val="24"/>
          <w:lang w:val="bg-BG"/>
        </w:rPr>
      </w:pPr>
    </w:p>
    <w:p w:rsidR="00137533" w:rsidRPr="00137533" w:rsidRDefault="00137533" w:rsidP="00137533">
      <w:pPr>
        <w:widowControl/>
        <w:jc w:val="center"/>
        <w:rPr>
          <w:b/>
          <w:sz w:val="24"/>
          <w:szCs w:val="24"/>
        </w:rPr>
      </w:pPr>
      <w:r w:rsidRPr="00137533">
        <w:rPr>
          <w:b/>
          <w:sz w:val="24"/>
          <w:szCs w:val="24"/>
          <w:lang w:val="bg-BG"/>
        </w:rPr>
        <w:t>Р  Е  Ш  И :</w:t>
      </w:r>
    </w:p>
    <w:p w:rsidR="00137533" w:rsidRPr="00137533" w:rsidRDefault="00137533" w:rsidP="00137533">
      <w:pPr>
        <w:widowControl/>
        <w:jc w:val="center"/>
        <w:rPr>
          <w:b/>
          <w:sz w:val="24"/>
          <w:szCs w:val="24"/>
        </w:rPr>
      </w:pPr>
    </w:p>
    <w:p w:rsidR="00137533" w:rsidRPr="00137533" w:rsidRDefault="00137533" w:rsidP="006B0062">
      <w:pPr>
        <w:widowControl/>
        <w:numPr>
          <w:ilvl w:val="0"/>
          <w:numId w:val="48"/>
        </w:numPr>
        <w:tabs>
          <w:tab w:val="left" w:pos="993"/>
        </w:tabs>
        <w:spacing w:after="160" w:line="259" w:lineRule="auto"/>
        <w:ind w:left="0" w:firstLine="709"/>
        <w:contextualSpacing/>
        <w:jc w:val="both"/>
        <w:rPr>
          <w:b/>
          <w:sz w:val="24"/>
          <w:szCs w:val="24"/>
          <w:lang w:val="bg-BG"/>
        </w:rPr>
      </w:pPr>
      <w:r w:rsidRPr="00137533">
        <w:rPr>
          <w:sz w:val="24"/>
          <w:szCs w:val="24"/>
          <w:lang w:val="bg-BG"/>
        </w:rPr>
        <w:t xml:space="preserve">Одобрява инвестицията, направена от „Водоснабдяване и канализация“ ООД гр. Враца  за изградения от тях и </w:t>
      </w:r>
      <w:r w:rsidRPr="00137533">
        <w:rPr>
          <w:rFonts w:eastAsia="Calibri"/>
          <w:sz w:val="24"/>
          <w:szCs w:val="24"/>
          <w:lang w:val="bg-BG"/>
        </w:rPr>
        <w:t>предаден</w:t>
      </w:r>
      <w:r w:rsidRPr="00137533">
        <w:rPr>
          <w:sz w:val="24"/>
          <w:szCs w:val="24"/>
          <w:lang w:val="bg-BG"/>
        </w:rPr>
        <w:t xml:space="preserve"> на Община Бяла Слатина с приемо - предавателен протокол от 31.12. 2018 г. обект: „</w:t>
      </w:r>
      <w:r w:rsidRPr="00137533">
        <w:rPr>
          <w:b/>
          <w:sz w:val="24"/>
          <w:szCs w:val="24"/>
          <w:lang w:val="bg-BG"/>
        </w:rPr>
        <w:t>Реконструкция водопровод ул. „Климент Охридски“ гр. Бяла Слатина“.</w:t>
      </w:r>
    </w:p>
    <w:p w:rsidR="00137533" w:rsidRPr="00137533" w:rsidRDefault="00137533" w:rsidP="006B0062">
      <w:pPr>
        <w:widowControl/>
        <w:numPr>
          <w:ilvl w:val="0"/>
          <w:numId w:val="48"/>
        </w:numPr>
        <w:tabs>
          <w:tab w:val="left" w:pos="993"/>
        </w:tabs>
        <w:spacing w:after="160" w:line="259" w:lineRule="auto"/>
        <w:ind w:left="0" w:firstLine="709"/>
        <w:contextualSpacing/>
        <w:jc w:val="both"/>
        <w:rPr>
          <w:sz w:val="24"/>
          <w:szCs w:val="24"/>
          <w:lang w:eastAsia="bg-BG"/>
        </w:rPr>
      </w:pPr>
      <w:r w:rsidRPr="00137533">
        <w:rPr>
          <w:sz w:val="24"/>
          <w:szCs w:val="24"/>
          <w:lang w:val="bg-BG"/>
        </w:rPr>
        <w:t xml:space="preserve">Дава съгласие за преминаване в управление на Асоциацията по водоснабдяване и канализация на обособената територия, обслужвана от ВиК ООД – Враца и предоставянето им за стопанисване, поддържане и експлоатация на „ВиК“ ООД гр. Враца на </w:t>
      </w:r>
      <w:r w:rsidRPr="00137533">
        <w:rPr>
          <w:sz w:val="24"/>
          <w:szCs w:val="24"/>
          <w:lang w:val="bg-BG" w:eastAsia="bg-BG"/>
        </w:rPr>
        <w:t xml:space="preserve">новоизградения и въведен  в екплоатация през 2018 г. обект: </w:t>
      </w:r>
      <w:r w:rsidRPr="00137533">
        <w:rPr>
          <w:b/>
          <w:sz w:val="24"/>
          <w:szCs w:val="24"/>
          <w:lang w:val="bg-BG" w:eastAsia="bg-BG"/>
        </w:rPr>
        <w:t>„Реконструкция водопровод ул. „Климент Охридски“ гр. Бяла Слатина“</w:t>
      </w:r>
      <w:r w:rsidRPr="00137533">
        <w:rPr>
          <w:sz w:val="24"/>
          <w:szCs w:val="24"/>
          <w:lang w:val="bg-BG" w:eastAsia="bg-BG"/>
        </w:rPr>
        <w:t>.</w:t>
      </w:r>
    </w:p>
    <w:p w:rsidR="00137533" w:rsidRDefault="00137533" w:rsidP="00137533">
      <w:pPr>
        <w:widowControl/>
        <w:jc w:val="both"/>
        <w:rPr>
          <w:rFonts w:ascii="Calibri" w:eastAsia="Calibri" w:hAnsi="Calibri"/>
          <w:sz w:val="24"/>
          <w:szCs w:val="24"/>
          <w:lang w:val="bg-BG"/>
        </w:rPr>
      </w:pPr>
    </w:p>
    <w:p w:rsidR="006B0062" w:rsidRPr="00137533" w:rsidRDefault="006B0062" w:rsidP="00137533">
      <w:pPr>
        <w:widowControl/>
        <w:jc w:val="both"/>
        <w:rPr>
          <w:rFonts w:ascii="Calibri" w:eastAsia="Calibri" w:hAnsi="Calibri"/>
          <w:sz w:val="24"/>
          <w:szCs w:val="24"/>
          <w:lang w:val="bg-BG"/>
        </w:rPr>
      </w:pPr>
    </w:p>
    <w:p w:rsidR="000550AB" w:rsidRPr="00E50B60" w:rsidRDefault="000550AB" w:rsidP="000550AB">
      <w:pPr>
        <w:jc w:val="both"/>
        <w:rPr>
          <w:sz w:val="24"/>
          <w:lang w:val="bg-BG"/>
        </w:rPr>
      </w:pPr>
      <w:r>
        <w:rPr>
          <w:sz w:val="24"/>
          <w:szCs w:val="24"/>
          <w:lang w:val="bg-BG"/>
        </w:rPr>
        <w:t>Поименно г</w:t>
      </w:r>
      <w:r w:rsidRPr="00E50B60">
        <w:rPr>
          <w:sz w:val="24"/>
          <w:lang w:val="bg-BG"/>
        </w:rPr>
        <w:t>ласува</w:t>
      </w:r>
      <w:r>
        <w:rPr>
          <w:sz w:val="24"/>
          <w:lang w:val="bg-BG"/>
        </w:rPr>
        <w:t>н</w:t>
      </w:r>
      <w:r w:rsidRPr="00E50B60">
        <w:rPr>
          <w:sz w:val="24"/>
          <w:lang w:val="bg-BG"/>
        </w:rPr>
        <w:t>е</w:t>
      </w:r>
      <w:r>
        <w:rPr>
          <w:sz w:val="24"/>
          <w:szCs w:val="24"/>
          <w:lang w:val="bg-BG"/>
        </w:rPr>
        <w:t>:</w:t>
      </w:r>
    </w:p>
    <w:p w:rsidR="006B0062" w:rsidRPr="00171C8D" w:rsidRDefault="006B0062" w:rsidP="006B0062">
      <w:pPr>
        <w:widowControl/>
        <w:jc w:val="both"/>
        <w:rPr>
          <w:sz w:val="24"/>
          <w:szCs w:val="24"/>
          <w:lang w:val="bg-BG" w:eastAsia="bg-BG"/>
        </w:rPr>
      </w:pPr>
      <w:r w:rsidRPr="00171C8D">
        <w:rPr>
          <w:sz w:val="24"/>
          <w:szCs w:val="24"/>
          <w:lang w:val="bg-BG" w:eastAsia="bg-BG"/>
        </w:rPr>
        <w:t xml:space="preserve">Кворум: </w:t>
      </w:r>
      <w:r>
        <w:rPr>
          <w:sz w:val="24"/>
          <w:szCs w:val="24"/>
          <w:lang w:val="bg-BG" w:eastAsia="bg-BG"/>
        </w:rPr>
        <w:t>19</w:t>
      </w:r>
    </w:p>
    <w:p w:rsidR="006B0062" w:rsidRDefault="006B0062" w:rsidP="006B0062">
      <w:pPr>
        <w:widowControl/>
        <w:jc w:val="both"/>
        <w:rPr>
          <w:sz w:val="24"/>
          <w:szCs w:val="24"/>
          <w:lang w:val="bg-BG" w:eastAsia="bg-BG"/>
        </w:rPr>
      </w:pPr>
      <w:r w:rsidRPr="00171C8D">
        <w:rPr>
          <w:sz w:val="24"/>
          <w:szCs w:val="24"/>
          <w:lang w:val="bg-BG" w:eastAsia="bg-BG"/>
        </w:rPr>
        <w:t xml:space="preserve">Резултат: </w:t>
      </w:r>
      <w:r>
        <w:rPr>
          <w:sz w:val="24"/>
          <w:szCs w:val="24"/>
          <w:lang w:val="bg-BG" w:eastAsia="bg-BG"/>
        </w:rPr>
        <w:t>19</w:t>
      </w:r>
      <w:r w:rsidRPr="00171C8D">
        <w:rPr>
          <w:sz w:val="24"/>
          <w:szCs w:val="24"/>
          <w:lang w:val="bg-BG" w:eastAsia="bg-BG"/>
        </w:rPr>
        <w:t xml:space="preserve"> гласа “ЗА”</w:t>
      </w:r>
    </w:p>
    <w:p w:rsidR="006B0062" w:rsidRPr="00171C8D" w:rsidRDefault="006B0062" w:rsidP="006B0062">
      <w:pPr>
        <w:widowControl/>
        <w:jc w:val="both"/>
        <w:rPr>
          <w:caps/>
          <w:sz w:val="24"/>
          <w:szCs w:val="24"/>
          <w:lang w:val="bg-BG" w:eastAsia="bg-BG"/>
        </w:rPr>
      </w:pPr>
      <w:r w:rsidRPr="00171C8D">
        <w:rPr>
          <w:sz w:val="24"/>
          <w:szCs w:val="24"/>
          <w:lang w:val="bg-BG" w:eastAsia="bg-BG"/>
        </w:rPr>
        <w:t xml:space="preserve"> </w:t>
      </w:r>
    </w:p>
    <w:p w:rsidR="006B0062" w:rsidRDefault="006B0062" w:rsidP="006B0062">
      <w:pPr>
        <w:jc w:val="center"/>
        <w:rPr>
          <w:b/>
          <w:sz w:val="24"/>
          <w:szCs w:val="24"/>
          <w:lang w:val="bg-BG"/>
        </w:rPr>
      </w:pPr>
      <w:r w:rsidRPr="00171C8D">
        <w:rPr>
          <w:b/>
          <w:caps/>
          <w:sz w:val="24"/>
          <w:szCs w:val="24"/>
          <w:lang w:val="bg-BG"/>
        </w:rPr>
        <w:t>Решение</w:t>
      </w:r>
      <w:r w:rsidRPr="00171C8D">
        <w:rPr>
          <w:b/>
          <w:sz w:val="24"/>
          <w:szCs w:val="24"/>
          <w:lang w:val="bg-BG"/>
        </w:rPr>
        <w:t xml:space="preserve">   № </w:t>
      </w:r>
      <w:r>
        <w:rPr>
          <w:b/>
          <w:sz w:val="24"/>
          <w:szCs w:val="24"/>
          <w:lang w:val="bg-BG"/>
        </w:rPr>
        <w:t>819</w:t>
      </w:r>
    </w:p>
    <w:p w:rsidR="00137533" w:rsidRPr="00137533" w:rsidRDefault="00137533" w:rsidP="00137533">
      <w:pPr>
        <w:widowControl/>
        <w:jc w:val="center"/>
        <w:rPr>
          <w:b/>
          <w:sz w:val="24"/>
          <w:szCs w:val="24"/>
          <w:lang w:eastAsia="bg-BG"/>
        </w:rPr>
      </w:pPr>
    </w:p>
    <w:p w:rsidR="00137533" w:rsidRPr="00137533" w:rsidRDefault="00137533" w:rsidP="00137533">
      <w:pPr>
        <w:widowControl/>
        <w:jc w:val="both"/>
        <w:rPr>
          <w:sz w:val="24"/>
          <w:szCs w:val="24"/>
          <w:lang w:val="bg-BG" w:eastAsia="bg-BG"/>
        </w:rPr>
      </w:pPr>
      <w:r w:rsidRPr="00137533">
        <w:rPr>
          <w:b/>
          <w:sz w:val="24"/>
          <w:szCs w:val="24"/>
          <w:lang w:val="bg-BG" w:eastAsia="bg-BG"/>
        </w:rPr>
        <w:lastRenderedPageBreak/>
        <w:t>ОТНОСНО:</w:t>
      </w:r>
      <w:r w:rsidRPr="00137533">
        <w:rPr>
          <w:rFonts w:ascii="Calibri" w:eastAsia="Calibri" w:hAnsi="Calibri"/>
          <w:sz w:val="22"/>
          <w:szCs w:val="22"/>
          <w:lang w:val="bg-BG"/>
        </w:rPr>
        <w:t xml:space="preserve"> </w:t>
      </w:r>
      <w:r w:rsidRPr="00137533">
        <w:rPr>
          <w:sz w:val="24"/>
          <w:szCs w:val="24"/>
          <w:lang w:val="bg-BG" w:eastAsia="bg-BG"/>
        </w:rPr>
        <w:t xml:space="preserve">Даване на съгласие за приемане от „ВиК“ ООД - гр. Враца и преминаване в управление на Асоциацията по ВиК Враца на новоизградения актив: </w:t>
      </w:r>
      <w:r w:rsidRPr="00137533">
        <w:rPr>
          <w:b/>
          <w:sz w:val="24"/>
          <w:szCs w:val="24"/>
          <w:lang w:val="bg-BG" w:eastAsia="bg-BG"/>
        </w:rPr>
        <w:t>„Реконструкция водопровод ул. „Бачо Киро“ и ул. „Н. Хрелков“ гр. Бяла Слатина“</w:t>
      </w:r>
      <w:r w:rsidRPr="00137533">
        <w:rPr>
          <w:sz w:val="24"/>
          <w:szCs w:val="24"/>
          <w:lang w:val="bg-BG" w:eastAsia="bg-BG"/>
        </w:rPr>
        <w:t xml:space="preserve"> и предоставянето му за стопанисване, поддържане и експлоатация на „ВиК“ ООД - гр. Враца.</w:t>
      </w:r>
    </w:p>
    <w:p w:rsidR="00137533" w:rsidRPr="00137533" w:rsidRDefault="00137533" w:rsidP="00137533">
      <w:pPr>
        <w:widowControl/>
        <w:jc w:val="both"/>
        <w:rPr>
          <w:rFonts w:ascii="Calibri" w:eastAsia="Calibri" w:hAnsi="Calibri"/>
          <w:sz w:val="22"/>
          <w:szCs w:val="22"/>
          <w:lang w:val="bg-BG"/>
        </w:rPr>
      </w:pPr>
    </w:p>
    <w:p w:rsidR="00137533" w:rsidRPr="00137533" w:rsidRDefault="00137533" w:rsidP="00137533">
      <w:pPr>
        <w:widowControl/>
        <w:jc w:val="both"/>
        <w:rPr>
          <w:sz w:val="24"/>
          <w:szCs w:val="24"/>
          <w:lang w:eastAsia="bg-BG"/>
        </w:rPr>
      </w:pPr>
      <w:r w:rsidRPr="00137533">
        <w:rPr>
          <w:rFonts w:ascii="Calibri" w:eastAsia="Calibri" w:hAnsi="Calibri"/>
          <w:sz w:val="24"/>
          <w:szCs w:val="24"/>
          <w:lang w:val="bg-BG"/>
        </w:rPr>
        <w:t xml:space="preserve">      </w:t>
      </w:r>
      <w:r w:rsidRPr="00137533">
        <w:rPr>
          <w:b/>
          <w:sz w:val="24"/>
          <w:szCs w:val="24"/>
          <w:lang w:eastAsia="bg-BG"/>
        </w:rPr>
        <w:t xml:space="preserve">   </w:t>
      </w:r>
      <w:r w:rsidRPr="00137533">
        <w:rPr>
          <w:b/>
          <w:sz w:val="24"/>
          <w:szCs w:val="24"/>
          <w:lang w:val="bg-BG" w:eastAsia="bg-BG"/>
        </w:rPr>
        <w:t xml:space="preserve"> </w:t>
      </w:r>
      <w:r w:rsidRPr="00137533">
        <w:rPr>
          <w:b/>
          <w:sz w:val="24"/>
          <w:szCs w:val="24"/>
          <w:lang w:eastAsia="bg-BG"/>
        </w:rPr>
        <w:t xml:space="preserve"> </w:t>
      </w:r>
      <w:r w:rsidRPr="00137533">
        <w:rPr>
          <w:b/>
          <w:sz w:val="24"/>
          <w:szCs w:val="24"/>
          <w:u w:val="single"/>
          <w:lang w:val="bg-BG" w:eastAsia="bg-BG"/>
        </w:rPr>
        <w:t>Мотиви:</w:t>
      </w:r>
      <w:r w:rsidRPr="00137533">
        <w:rPr>
          <w:sz w:val="24"/>
          <w:szCs w:val="24"/>
          <w:lang w:val="bg-BG" w:eastAsia="bg-BG"/>
        </w:rPr>
        <w:t xml:space="preserve"> На основание сключен Договор в сила от 01.03.2016 г. за стопанисване, поддържане и експлоатиция на ВиК-системите и съоръженията и предоставяне на водоснабдителни и канализационни услуги с „Водоснабдяване и канализация“ ООД – гр. Враца, Общински съвет – Бяла Слатина следва да изрази съгласие за одобряване на инвестицията, направена от „Водоснабдяване и канализация“ ООД гр. Враца за изградения от тях и предаден на Община Бяла Слатина с приемо- предевателен протокол от 31.12.2018 г. обект: </w:t>
      </w:r>
      <w:r w:rsidRPr="00137533">
        <w:rPr>
          <w:i/>
          <w:sz w:val="24"/>
          <w:szCs w:val="24"/>
          <w:lang w:val="bg-BG" w:eastAsia="bg-BG"/>
        </w:rPr>
        <w:t>„Реконструкция водопровод ул. „Бачо Киро“ и ул. „Н. Хрелков“ гр. Бяла Слатина“</w:t>
      </w:r>
      <w:r w:rsidRPr="00137533">
        <w:rPr>
          <w:sz w:val="24"/>
          <w:szCs w:val="24"/>
          <w:lang w:val="bg-BG" w:eastAsia="bg-BG"/>
        </w:rPr>
        <w:t xml:space="preserve"> </w:t>
      </w:r>
      <w:r w:rsidRPr="00137533">
        <w:rPr>
          <w:sz w:val="24"/>
          <w:szCs w:val="24"/>
          <w:lang w:eastAsia="bg-BG"/>
        </w:rPr>
        <w:t>(</w:t>
      </w:r>
      <w:r w:rsidRPr="00137533">
        <w:rPr>
          <w:sz w:val="24"/>
          <w:szCs w:val="24"/>
          <w:lang w:val="bg-BG" w:eastAsia="bg-BG"/>
        </w:rPr>
        <w:t>полиетиленови тръби с обща дължина – 186 м; 96 м – Ф</w:t>
      </w:r>
      <w:r w:rsidRPr="00137533">
        <w:rPr>
          <w:sz w:val="24"/>
          <w:szCs w:val="24"/>
          <w:lang w:eastAsia="bg-BG"/>
        </w:rPr>
        <w:t xml:space="preserve"> </w:t>
      </w:r>
      <w:r w:rsidRPr="00137533">
        <w:rPr>
          <w:sz w:val="24"/>
          <w:szCs w:val="24"/>
          <w:lang w:val="bg-BG" w:eastAsia="bg-BG"/>
        </w:rPr>
        <w:t>90мм, 36</w:t>
      </w:r>
      <w:r w:rsidRPr="00137533">
        <w:rPr>
          <w:sz w:val="24"/>
          <w:szCs w:val="24"/>
          <w:lang w:eastAsia="bg-BG"/>
        </w:rPr>
        <w:t xml:space="preserve"> </w:t>
      </w:r>
      <w:r w:rsidRPr="00137533">
        <w:rPr>
          <w:sz w:val="24"/>
          <w:szCs w:val="24"/>
          <w:lang w:val="bg-BG" w:eastAsia="bg-BG"/>
        </w:rPr>
        <w:t>м – Ф 160</w:t>
      </w:r>
      <w:r w:rsidRPr="00137533">
        <w:rPr>
          <w:sz w:val="24"/>
          <w:szCs w:val="24"/>
          <w:lang w:eastAsia="bg-BG"/>
        </w:rPr>
        <w:t xml:space="preserve"> </w:t>
      </w:r>
      <w:r w:rsidRPr="00137533">
        <w:rPr>
          <w:sz w:val="24"/>
          <w:szCs w:val="24"/>
          <w:lang w:val="bg-BG" w:eastAsia="bg-BG"/>
        </w:rPr>
        <w:t>мм, 6</w:t>
      </w:r>
      <w:r w:rsidRPr="00137533">
        <w:rPr>
          <w:sz w:val="24"/>
          <w:szCs w:val="24"/>
          <w:lang w:eastAsia="bg-BG"/>
        </w:rPr>
        <w:t xml:space="preserve"> </w:t>
      </w:r>
      <w:r w:rsidRPr="00137533">
        <w:rPr>
          <w:sz w:val="24"/>
          <w:szCs w:val="24"/>
          <w:lang w:val="bg-BG" w:eastAsia="bg-BG"/>
        </w:rPr>
        <w:t>м. - Ф</w:t>
      </w:r>
      <w:r w:rsidRPr="00137533">
        <w:rPr>
          <w:sz w:val="24"/>
          <w:szCs w:val="24"/>
          <w:lang w:eastAsia="bg-BG"/>
        </w:rPr>
        <w:t xml:space="preserve"> </w:t>
      </w:r>
      <w:r w:rsidRPr="00137533">
        <w:rPr>
          <w:sz w:val="24"/>
          <w:szCs w:val="24"/>
          <w:lang w:val="bg-BG" w:eastAsia="bg-BG"/>
        </w:rPr>
        <w:t>200</w:t>
      </w:r>
      <w:r w:rsidRPr="00137533">
        <w:rPr>
          <w:sz w:val="24"/>
          <w:szCs w:val="24"/>
          <w:lang w:eastAsia="bg-BG"/>
        </w:rPr>
        <w:t xml:space="preserve"> </w:t>
      </w:r>
      <w:r w:rsidRPr="00137533">
        <w:rPr>
          <w:sz w:val="24"/>
          <w:szCs w:val="24"/>
          <w:lang w:val="bg-BG" w:eastAsia="bg-BG"/>
        </w:rPr>
        <w:t>мм и 48 м - Ф</w:t>
      </w:r>
      <w:r w:rsidRPr="00137533">
        <w:rPr>
          <w:sz w:val="24"/>
          <w:szCs w:val="24"/>
          <w:lang w:eastAsia="bg-BG"/>
        </w:rPr>
        <w:t xml:space="preserve"> </w:t>
      </w:r>
      <w:r w:rsidRPr="00137533">
        <w:rPr>
          <w:sz w:val="24"/>
          <w:szCs w:val="24"/>
          <w:lang w:val="bg-BG" w:eastAsia="bg-BG"/>
        </w:rPr>
        <w:t>250</w:t>
      </w:r>
      <w:r w:rsidRPr="00137533">
        <w:rPr>
          <w:sz w:val="24"/>
          <w:szCs w:val="24"/>
          <w:lang w:eastAsia="bg-BG"/>
        </w:rPr>
        <w:t xml:space="preserve"> </w:t>
      </w:r>
      <w:r w:rsidRPr="00137533">
        <w:rPr>
          <w:sz w:val="24"/>
          <w:szCs w:val="24"/>
          <w:lang w:val="bg-BG" w:eastAsia="bg-BG"/>
        </w:rPr>
        <w:t>мм</w:t>
      </w:r>
      <w:r w:rsidRPr="00137533">
        <w:rPr>
          <w:sz w:val="24"/>
          <w:szCs w:val="24"/>
          <w:lang w:eastAsia="bg-BG"/>
        </w:rPr>
        <w:t>)</w:t>
      </w:r>
      <w:r w:rsidRPr="00137533">
        <w:rPr>
          <w:sz w:val="24"/>
          <w:szCs w:val="24"/>
          <w:lang w:val="bg-BG" w:eastAsia="bg-BG"/>
        </w:rPr>
        <w:t xml:space="preserve"> и преминаване в управление на Асоциацията</w:t>
      </w:r>
      <w:r w:rsidRPr="00137533">
        <w:rPr>
          <w:sz w:val="24"/>
          <w:szCs w:val="24"/>
          <w:lang w:eastAsia="bg-BG"/>
        </w:rPr>
        <w:t xml:space="preserve"> </w:t>
      </w:r>
      <w:r w:rsidRPr="00137533">
        <w:rPr>
          <w:sz w:val="24"/>
          <w:szCs w:val="24"/>
          <w:lang w:val="bg-BG" w:eastAsia="bg-BG"/>
        </w:rPr>
        <w:t>по ВиК Враца на новоизградените и въведени в екплоатация ВиК системи и съоръжения за периода 01.01.2018 г. до 31.12.2018</w:t>
      </w:r>
      <w:r w:rsidRPr="00137533">
        <w:rPr>
          <w:sz w:val="24"/>
          <w:szCs w:val="24"/>
          <w:lang w:eastAsia="bg-BG"/>
        </w:rPr>
        <w:t xml:space="preserve"> </w:t>
      </w:r>
      <w:r w:rsidRPr="00137533">
        <w:rPr>
          <w:sz w:val="24"/>
          <w:szCs w:val="24"/>
          <w:lang w:val="bg-BG" w:eastAsia="bg-BG"/>
        </w:rPr>
        <w:t>г. на територията на община Бяла Слатина и предоставянето им за стопанисване, поддържане и експлоатация на „ВиК“ ООД - гр.</w:t>
      </w:r>
      <w:r w:rsidRPr="00137533">
        <w:rPr>
          <w:sz w:val="24"/>
          <w:szCs w:val="24"/>
          <w:lang w:eastAsia="bg-BG"/>
        </w:rPr>
        <w:t xml:space="preserve"> </w:t>
      </w:r>
      <w:r w:rsidRPr="00137533">
        <w:rPr>
          <w:sz w:val="24"/>
          <w:szCs w:val="24"/>
          <w:lang w:val="bg-BG" w:eastAsia="bg-BG"/>
        </w:rPr>
        <w:t>Враца.</w:t>
      </w:r>
    </w:p>
    <w:p w:rsidR="00137533" w:rsidRPr="00137533" w:rsidRDefault="00137533" w:rsidP="00137533">
      <w:pPr>
        <w:widowControl/>
        <w:jc w:val="both"/>
        <w:rPr>
          <w:sz w:val="24"/>
          <w:szCs w:val="24"/>
          <w:lang w:eastAsia="bg-BG"/>
        </w:rPr>
      </w:pPr>
    </w:p>
    <w:p w:rsidR="00137533" w:rsidRPr="00137533" w:rsidRDefault="00137533" w:rsidP="00137533">
      <w:pPr>
        <w:widowControl/>
        <w:jc w:val="center"/>
        <w:rPr>
          <w:sz w:val="24"/>
          <w:szCs w:val="24"/>
          <w:lang w:val="bg-BG" w:eastAsia="bg-BG"/>
        </w:rPr>
      </w:pPr>
      <w:r w:rsidRPr="00137533">
        <w:rPr>
          <w:b/>
          <w:sz w:val="24"/>
          <w:szCs w:val="24"/>
          <w:lang w:val="bg-BG" w:eastAsia="bg-BG"/>
        </w:rPr>
        <w:t>ОБЩИНСКИ СЪВЕТ БЯЛА СЛАТИНА</w:t>
      </w:r>
    </w:p>
    <w:p w:rsidR="00137533" w:rsidRPr="00137533" w:rsidRDefault="00137533" w:rsidP="00137533">
      <w:pPr>
        <w:widowControl/>
        <w:jc w:val="both"/>
        <w:rPr>
          <w:sz w:val="24"/>
          <w:szCs w:val="24"/>
          <w:lang w:val="bg-BG" w:eastAsia="bg-BG"/>
        </w:rPr>
      </w:pPr>
      <w:r w:rsidRPr="00137533">
        <w:rPr>
          <w:sz w:val="24"/>
          <w:szCs w:val="24"/>
          <w:lang w:val="ru-RU" w:eastAsia="bg-BG"/>
        </w:rPr>
        <w:t xml:space="preserve"> </w:t>
      </w:r>
    </w:p>
    <w:p w:rsidR="00137533" w:rsidRPr="00137533" w:rsidRDefault="00137533" w:rsidP="00137533">
      <w:pPr>
        <w:jc w:val="center"/>
        <w:rPr>
          <w:sz w:val="24"/>
          <w:szCs w:val="24"/>
          <w:lang w:eastAsia="bg-BG"/>
        </w:rPr>
      </w:pPr>
      <w:r w:rsidRPr="00137533">
        <w:rPr>
          <w:sz w:val="24"/>
          <w:szCs w:val="24"/>
          <w:lang w:eastAsia="bg-BG"/>
        </w:rPr>
        <w:tab/>
        <w:t xml:space="preserve">На основание Докладна от Кмета на общината с изх. № 6101-16-6 / 14.02.2019 г., чл. 21, ал. 2 от ЗМСМА, чл. 198о, ал. 4 от Закона за водите, във връзка с чл. 17, ал. 1, т. </w:t>
      </w:r>
      <w:r w:rsidRPr="00137533">
        <w:rPr>
          <w:sz w:val="24"/>
          <w:szCs w:val="24"/>
          <w:lang w:val="bg-BG" w:eastAsia="bg-BG"/>
        </w:rPr>
        <w:t>1,</w:t>
      </w:r>
      <w:r w:rsidRPr="00137533">
        <w:rPr>
          <w:sz w:val="24"/>
          <w:szCs w:val="24"/>
          <w:lang w:eastAsia="bg-BG"/>
        </w:rPr>
        <w:t xml:space="preserve"> т. 6 </w:t>
      </w:r>
      <w:r w:rsidRPr="00137533">
        <w:rPr>
          <w:sz w:val="24"/>
          <w:szCs w:val="24"/>
          <w:lang w:val="bg-BG" w:eastAsia="bg-BG"/>
        </w:rPr>
        <w:t xml:space="preserve">и т. 8 </w:t>
      </w:r>
      <w:r w:rsidRPr="00137533">
        <w:rPr>
          <w:sz w:val="24"/>
          <w:szCs w:val="24"/>
          <w:lang w:eastAsia="bg-BG"/>
        </w:rPr>
        <w:t xml:space="preserve">и чл. 21, ал. 1, т. </w:t>
      </w:r>
      <w:r w:rsidRPr="00137533">
        <w:rPr>
          <w:sz w:val="24"/>
          <w:szCs w:val="24"/>
          <w:lang w:val="bg-BG" w:eastAsia="bg-BG"/>
        </w:rPr>
        <w:t>8</w:t>
      </w:r>
      <w:r w:rsidRPr="00137533">
        <w:rPr>
          <w:sz w:val="24"/>
          <w:szCs w:val="24"/>
          <w:lang w:eastAsia="bg-BG"/>
        </w:rPr>
        <w:t xml:space="preserve"> и т. 23 от ЗМСМА и чл. 5, ал. 1, т. </w:t>
      </w:r>
      <w:r w:rsidRPr="00137533">
        <w:rPr>
          <w:sz w:val="24"/>
          <w:szCs w:val="24"/>
          <w:lang w:val="bg-BG" w:eastAsia="bg-BG"/>
        </w:rPr>
        <w:t>7</w:t>
      </w:r>
      <w:r w:rsidRPr="00137533">
        <w:rPr>
          <w:sz w:val="24"/>
          <w:szCs w:val="24"/>
          <w:lang w:eastAsia="bg-BG"/>
        </w:rPr>
        <w:t xml:space="preserve"> и т. 22 и чл. 5, ал. 2 от ПОДОСНКВОА,</w:t>
      </w:r>
    </w:p>
    <w:p w:rsidR="00137533" w:rsidRPr="00137533" w:rsidRDefault="00137533" w:rsidP="00137533">
      <w:pPr>
        <w:widowControl/>
        <w:jc w:val="center"/>
        <w:rPr>
          <w:b/>
          <w:sz w:val="24"/>
          <w:szCs w:val="24"/>
          <w:lang w:val="bg-BG"/>
        </w:rPr>
      </w:pPr>
    </w:p>
    <w:p w:rsidR="00137533" w:rsidRPr="00137533" w:rsidRDefault="00137533" w:rsidP="00137533">
      <w:pPr>
        <w:widowControl/>
        <w:jc w:val="center"/>
        <w:rPr>
          <w:b/>
          <w:sz w:val="24"/>
          <w:szCs w:val="24"/>
        </w:rPr>
      </w:pPr>
      <w:r w:rsidRPr="00137533">
        <w:rPr>
          <w:b/>
          <w:sz w:val="24"/>
          <w:szCs w:val="24"/>
          <w:lang w:val="bg-BG"/>
        </w:rPr>
        <w:t>Р  Е  Ш  И :</w:t>
      </w:r>
    </w:p>
    <w:p w:rsidR="00137533" w:rsidRPr="00137533" w:rsidRDefault="00137533" w:rsidP="00137533">
      <w:pPr>
        <w:widowControl/>
        <w:jc w:val="center"/>
        <w:rPr>
          <w:b/>
          <w:sz w:val="24"/>
          <w:szCs w:val="24"/>
        </w:rPr>
      </w:pPr>
    </w:p>
    <w:p w:rsidR="00137533" w:rsidRPr="00137533" w:rsidRDefault="00137533" w:rsidP="006B0062">
      <w:pPr>
        <w:widowControl/>
        <w:numPr>
          <w:ilvl w:val="0"/>
          <w:numId w:val="49"/>
        </w:numPr>
        <w:tabs>
          <w:tab w:val="left" w:pos="993"/>
        </w:tabs>
        <w:ind w:left="0" w:firstLine="709"/>
        <w:contextualSpacing/>
        <w:jc w:val="both"/>
        <w:rPr>
          <w:sz w:val="24"/>
          <w:szCs w:val="24"/>
          <w:lang w:val="bg-BG"/>
        </w:rPr>
      </w:pPr>
      <w:r w:rsidRPr="00137533">
        <w:rPr>
          <w:sz w:val="24"/>
          <w:szCs w:val="24"/>
          <w:lang w:val="bg-BG"/>
        </w:rPr>
        <w:t xml:space="preserve">Одобрява инвестицията, направена от „Водоснабдяване и канализация“ ООД гр. Враца за изградения от тях и предаден на Община Бяла Слатина с приемо предавателен протокол от 31.12. 2018 г. обект: </w:t>
      </w:r>
      <w:r w:rsidRPr="00137533">
        <w:rPr>
          <w:b/>
          <w:sz w:val="24"/>
          <w:szCs w:val="24"/>
          <w:lang w:val="bg-BG"/>
        </w:rPr>
        <w:t xml:space="preserve">„Реконструкция водопровод ул. </w:t>
      </w:r>
      <w:r w:rsidRPr="00137533">
        <w:rPr>
          <w:b/>
          <w:sz w:val="24"/>
          <w:szCs w:val="24"/>
          <w:lang w:val="bg-BG" w:eastAsia="bg-BG"/>
        </w:rPr>
        <w:t>„</w:t>
      </w:r>
      <w:r w:rsidRPr="00137533">
        <w:rPr>
          <w:b/>
          <w:sz w:val="24"/>
          <w:szCs w:val="24"/>
          <w:lang w:val="bg-BG"/>
        </w:rPr>
        <w:t>Бачо Киро“ и ул.</w:t>
      </w:r>
      <w:r w:rsidRPr="00137533">
        <w:rPr>
          <w:sz w:val="24"/>
          <w:szCs w:val="24"/>
          <w:lang w:val="bg-BG" w:eastAsia="bg-BG"/>
        </w:rPr>
        <w:t xml:space="preserve"> </w:t>
      </w:r>
      <w:r w:rsidRPr="00137533">
        <w:rPr>
          <w:b/>
          <w:sz w:val="24"/>
          <w:szCs w:val="24"/>
          <w:lang w:val="bg-BG"/>
        </w:rPr>
        <w:t>„Н. Хрелков“ гр. Бяла Слатина“.</w:t>
      </w:r>
    </w:p>
    <w:p w:rsidR="00137533" w:rsidRPr="00137533" w:rsidRDefault="00137533" w:rsidP="006B0062">
      <w:pPr>
        <w:widowControl/>
        <w:numPr>
          <w:ilvl w:val="0"/>
          <w:numId w:val="49"/>
        </w:numPr>
        <w:tabs>
          <w:tab w:val="left" w:pos="993"/>
        </w:tabs>
        <w:ind w:left="0" w:firstLine="709"/>
        <w:contextualSpacing/>
        <w:jc w:val="both"/>
        <w:rPr>
          <w:b/>
          <w:sz w:val="24"/>
          <w:szCs w:val="24"/>
          <w:lang w:eastAsia="bg-BG"/>
        </w:rPr>
      </w:pPr>
      <w:r w:rsidRPr="00137533">
        <w:rPr>
          <w:sz w:val="24"/>
          <w:szCs w:val="24"/>
          <w:lang w:val="bg-BG"/>
        </w:rPr>
        <w:t>Дава</w:t>
      </w:r>
      <w:r w:rsidRPr="00137533">
        <w:rPr>
          <w:sz w:val="24"/>
          <w:szCs w:val="24"/>
        </w:rPr>
        <w:t xml:space="preserve"> </w:t>
      </w:r>
      <w:r w:rsidRPr="00137533">
        <w:rPr>
          <w:sz w:val="24"/>
          <w:szCs w:val="24"/>
          <w:lang w:val="bg-BG"/>
        </w:rPr>
        <w:t xml:space="preserve">съгласие за преминаване в управление на Асоциацията по водоснабдяване и канализация на обособената територия, обслужвана от ВиК ООД – Враца и предоставянето им за стопанисване, поддържане и експлоатация на „ВиК“ ООД гр. Враца на </w:t>
      </w:r>
      <w:r w:rsidRPr="00137533">
        <w:rPr>
          <w:sz w:val="24"/>
          <w:szCs w:val="24"/>
          <w:lang w:val="bg-BG" w:eastAsia="bg-BG"/>
        </w:rPr>
        <w:t xml:space="preserve">новоизградения и въведен в </w:t>
      </w:r>
      <w:r w:rsidRPr="00137533">
        <w:rPr>
          <w:sz w:val="24"/>
          <w:szCs w:val="24"/>
          <w:lang w:val="bg-BG"/>
        </w:rPr>
        <w:t>екплоатация</w:t>
      </w:r>
      <w:r w:rsidRPr="00137533">
        <w:rPr>
          <w:sz w:val="24"/>
          <w:szCs w:val="24"/>
          <w:lang w:val="bg-BG" w:eastAsia="bg-BG"/>
        </w:rPr>
        <w:t xml:space="preserve"> през 2018 г. обект: </w:t>
      </w:r>
      <w:r w:rsidRPr="00137533">
        <w:rPr>
          <w:b/>
          <w:sz w:val="24"/>
          <w:szCs w:val="24"/>
          <w:lang w:val="bg-BG" w:eastAsia="bg-BG"/>
        </w:rPr>
        <w:t xml:space="preserve">„Реконструкция водопровод  ул. „Бачо Киро“  и ул. „Н. Хрелков“ гр. Бяла Слатина“.             </w:t>
      </w:r>
    </w:p>
    <w:p w:rsidR="00137533" w:rsidRDefault="00137533" w:rsidP="00137533">
      <w:pPr>
        <w:widowControl/>
        <w:jc w:val="both"/>
        <w:rPr>
          <w:rFonts w:ascii="Calibri" w:eastAsia="Calibri" w:hAnsi="Calibri"/>
          <w:sz w:val="24"/>
          <w:szCs w:val="24"/>
          <w:lang w:val="bg-BG"/>
        </w:rPr>
      </w:pPr>
    </w:p>
    <w:p w:rsidR="006B0062" w:rsidRPr="00137533" w:rsidRDefault="006B0062" w:rsidP="00137533">
      <w:pPr>
        <w:widowControl/>
        <w:jc w:val="both"/>
        <w:rPr>
          <w:rFonts w:ascii="Calibri" w:eastAsia="Calibri" w:hAnsi="Calibri"/>
          <w:sz w:val="24"/>
          <w:szCs w:val="24"/>
          <w:lang w:val="bg-BG"/>
        </w:rPr>
      </w:pPr>
    </w:p>
    <w:p w:rsidR="000550AB" w:rsidRPr="00E50B60" w:rsidRDefault="000550AB" w:rsidP="000550AB">
      <w:pPr>
        <w:jc w:val="both"/>
        <w:rPr>
          <w:sz w:val="24"/>
          <w:lang w:val="bg-BG"/>
        </w:rPr>
      </w:pPr>
      <w:r>
        <w:rPr>
          <w:sz w:val="24"/>
          <w:szCs w:val="24"/>
          <w:lang w:val="bg-BG"/>
        </w:rPr>
        <w:t>Поименно г</w:t>
      </w:r>
      <w:r w:rsidRPr="00E50B60">
        <w:rPr>
          <w:sz w:val="24"/>
          <w:lang w:val="bg-BG"/>
        </w:rPr>
        <w:t>ласува</w:t>
      </w:r>
      <w:r>
        <w:rPr>
          <w:sz w:val="24"/>
          <w:lang w:val="bg-BG"/>
        </w:rPr>
        <w:t>н</w:t>
      </w:r>
      <w:r w:rsidRPr="00E50B60">
        <w:rPr>
          <w:sz w:val="24"/>
          <w:lang w:val="bg-BG"/>
        </w:rPr>
        <w:t>е</w:t>
      </w:r>
      <w:r>
        <w:rPr>
          <w:sz w:val="24"/>
          <w:szCs w:val="24"/>
          <w:lang w:val="bg-BG"/>
        </w:rPr>
        <w:t>:</w:t>
      </w:r>
    </w:p>
    <w:p w:rsidR="006B0062" w:rsidRPr="00171C8D" w:rsidRDefault="006B0062" w:rsidP="006B0062">
      <w:pPr>
        <w:widowControl/>
        <w:jc w:val="both"/>
        <w:rPr>
          <w:sz w:val="24"/>
          <w:szCs w:val="24"/>
          <w:lang w:val="bg-BG" w:eastAsia="bg-BG"/>
        </w:rPr>
      </w:pPr>
      <w:r w:rsidRPr="00171C8D">
        <w:rPr>
          <w:sz w:val="24"/>
          <w:szCs w:val="24"/>
          <w:lang w:val="bg-BG" w:eastAsia="bg-BG"/>
        </w:rPr>
        <w:t xml:space="preserve">Кворум: </w:t>
      </w:r>
      <w:r>
        <w:rPr>
          <w:sz w:val="24"/>
          <w:szCs w:val="24"/>
          <w:lang w:val="bg-BG" w:eastAsia="bg-BG"/>
        </w:rPr>
        <w:t>19</w:t>
      </w:r>
    </w:p>
    <w:p w:rsidR="006B0062" w:rsidRDefault="006B0062" w:rsidP="006B0062">
      <w:pPr>
        <w:widowControl/>
        <w:jc w:val="both"/>
        <w:rPr>
          <w:sz w:val="24"/>
          <w:szCs w:val="24"/>
          <w:lang w:val="bg-BG" w:eastAsia="bg-BG"/>
        </w:rPr>
      </w:pPr>
      <w:r w:rsidRPr="00171C8D">
        <w:rPr>
          <w:sz w:val="24"/>
          <w:szCs w:val="24"/>
          <w:lang w:val="bg-BG" w:eastAsia="bg-BG"/>
        </w:rPr>
        <w:t xml:space="preserve">Резултат: </w:t>
      </w:r>
      <w:r>
        <w:rPr>
          <w:sz w:val="24"/>
          <w:szCs w:val="24"/>
          <w:lang w:val="bg-BG" w:eastAsia="bg-BG"/>
        </w:rPr>
        <w:t>19</w:t>
      </w:r>
      <w:r w:rsidRPr="00171C8D">
        <w:rPr>
          <w:sz w:val="24"/>
          <w:szCs w:val="24"/>
          <w:lang w:val="bg-BG" w:eastAsia="bg-BG"/>
        </w:rPr>
        <w:t xml:space="preserve"> гласа “ЗА”</w:t>
      </w:r>
    </w:p>
    <w:p w:rsidR="006B0062" w:rsidRPr="00171C8D" w:rsidRDefault="006B0062" w:rsidP="006B0062">
      <w:pPr>
        <w:widowControl/>
        <w:jc w:val="both"/>
        <w:rPr>
          <w:caps/>
          <w:sz w:val="24"/>
          <w:szCs w:val="24"/>
          <w:lang w:val="bg-BG" w:eastAsia="bg-BG"/>
        </w:rPr>
      </w:pPr>
      <w:r w:rsidRPr="00171C8D">
        <w:rPr>
          <w:sz w:val="24"/>
          <w:szCs w:val="24"/>
          <w:lang w:val="bg-BG" w:eastAsia="bg-BG"/>
        </w:rPr>
        <w:t xml:space="preserve"> </w:t>
      </w:r>
    </w:p>
    <w:p w:rsidR="006B0062" w:rsidRDefault="006B0062" w:rsidP="006B0062">
      <w:pPr>
        <w:jc w:val="center"/>
        <w:rPr>
          <w:b/>
          <w:sz w:val="24"/>
          <w:szCs w:val="24"/>
          <w:lang w:val="bg-BG"/>
        </w:rPr>
      </w:pPr>
      <w:r w:rsidRPr="00171C8D">
        <w:rPr>
          <w:b/>
          <w:caps/>
          <w:sz w:val="24"/>
          <w:szCs w:val="24"/>
          <w:lang w:val="bg-BG"/>
        </w:rPr>
        <w:t>Решение</w:t>
      </w:r>
      <w:r w:rsidRPr="00171C8D">
        <w:rPr>
          <w:b/>
          <w:sz w:val="24"/>
          <w:szCs w:val="24"/>
          <w:lang w:val="bg-BG"/>
        </w:rPr>
        <w:t xml:space="preserve">   № </w:t>
      </w:r>
      <w:r>
        <w:rPr>
          <w:b/>
          <w:sz w:val="24"/>
          <w:szCs w:val="24"/>
          <w:lang w:val="bg-BG"/>
        </w:rPr>
        <w:t>820</w:t>
      </w:r>
    </w:p>
    <w:p w:rsidR="00137533" w:rsidRPr="00137533" w:rsidRDefault="00137533" w:rsidP="00137533">
      <w:pPr>
        <w:widowControl/>
        <w:jc w:val="center"/>
        <w:rPr>
          <w:b/>
          <w:sz w:val="24"/>
          <w:szCs w:val="24"/>
          <w:lang w:eastAsia="bg-BG"/>
        </w:rPr>
      </w:pPr>
    </w:p>
    <w:p w:rsidR="00137533" w:rsidRPr="00137533" w:rsidRDefault="00137533" w:rsidP="00137533">
      <w:pPr>
        <w:widowControl/>
        <w:jc w:val="both"/>
        <w:rPr>
          <w:rFonts w:ascii="Calibri" w:eastAsia="Calibri" w:hAnsi="Calibri"/>
          <w:sz w:val="22"/>
          <w:szCs w:val="22"/>
          <w:lang w:val="bg-BG"/>
        </w:rPr>
      </w:pPr>
      <w:r w:rsidRPr="00137533">
        <w:rPr>
          <w:b/>
          <w:sz w:val="24"/>
          <w:szCs w:val="24"/>
          <w:lang w:val="bg-BG" w:eastAsia="bg-BG"/>
        </w:rPr>
        <w:t>ОТНОСНО:</w:t>
      </w:r>
      <w:r w:rsidRPr="00137533">
        <w:rPr>
          <w:rFonts w:ascii="Calibri" w:eastAsia="Calibri" w:hAnsi="Calibri"/>
          <w:sz w:val="22"/>
          <w:szCs w:val="22"/>
          <w:lang w:val="bg-BG"/>
        </w:rPr>
        <w:t xml:space="preserve"> </w:t>
      </w:r>
      <w:r w:rsidRPr="00137533">
        <w:rPr>
          <w:sz w:val="24"/>
          <w:szCs w:val="24"/>
          <w:lang w:val="bg-BG" w:eastAsia="bg-BG"/>
        </w:rPr>
        <w:t xml:space="preserve">Даване на съгласие за приемане от „ВиК“ ООД - гр. Враца и преминаване в управление на Асоциацията по ВиК Враца на новоизградения актив: </w:t>
      </w:r>
      <w:r w:rsidRPr="00137533">
        <w:rPr>
          <w:b/>
          <w:sz w:val="24"/>
          <w:szCs w:val="24"/>
          <w:lang w:val="bg-BG" w:eastAsia="bg-BG"/>
        </w:rPr>
        <w:t>„Реконструкция хидроизолация водоем с. Враняк, община Бяла Слатина“</w:t>
      </w:r>
      <w:r w:rsidRPr="00137533">
        <w:rPr>
          <w:sz w:val="24"/>
          <w:szCs w:val="24"/>
          <w:lang w:val="bg-BG" w:eastAsia="bg-BG"/>
        </w:rPr>
        <w:t xml:space="preserve"> и предоставянето му за стопанисване, поддържане и експлоатация на „ВиК“ ООД - гр. Враца.</w:t>
      </w:r>
    </w:p>
    <w:p w:rsidR="00137533" w:rsidRPr="00137533" w:rsidRDefault="00137533" w:rsidP="00137533">
      <w:pPr>
        <w:widowControl/>
        <w:jc w:val="both"/>
        <w:rPr>
          <w:rFonts w:ascii="Calibri" w:eastAsia="Calibri" w:hAnsi="Calibri"/>
          <w:sz w:val="24"/>
          <w:szCs w:val="24"/>
          <w:lang w:val="bg-BG"/>
        </w:rPr>
      </w:pPr>
    </w:p>
    <w:p w:rsidR="00137533" w:rsidRPr="00137533" w:rsidRDefault="00137533" w:rsidP="00137533">
      <w:pPr>
        <w:widowControl/>
        <w:jc w:val="both"/>
        <w:rPr>
          <w:sz w:val="24"/>
          <w:szCs w:val="24"/>
          <w:lang w:val="bg-BG" w:eastAsia="bg-BG"/>
        </w:rPr>
      </w:pPr>
      <w:r w:rsidRPr="00137533">
        <w:rPr>
          <w:rFonts w:ascii="Calibri" w:eastAsia="Calibri" w:hAnsi="Calibri"/>
          <w:sz w:val="24"/>
          <w:szCs w:val="24"/>
          <w:lang w:val="bg-BG"/>
        </w:rPr>
        <w:t xml:space="preserve">            </w:t>
      </w:r>
      <w:r w:rsidRPr="00137533">
        <w:rPr>
          <w:b/>
          <w:sz w:val="24"/>
          <w:szCs w:val="24"/>
          <w:lang w:eastAsia="bg-BG"/>
        </w:rPr>
        <w:t xml:space="preserve"> </w:t>
      </w:r>
      <w:r w:rsidRPr="00137533">
        <w:rPr>
          <w:b/>
          <w:sz w:val="24"/>
          <w:szCs w:val="24"/>
          <w:u w:val="single"/>
          <w:lang w:val="bg-BG" w:eastAsia="bg-BG"/>
        </w:rPr>
        <w:t>Мотиви:</w:t>
      </w:r>
      <w:r w:rsidRPr="00137533">
        <w:rPr>
          <w:sz w:val="24"/>
          <w:szCs w:val="24"/>
          <w:lang w:val="bg-BG" w:eastAsia="bg-BG"/>
        </w:rPr>
        <w:t xml:space="preserve"> </w:t>
      </w:r>
      <w:r w:rsidRPr="00137533">
        <w:rPr>
          <w:sz w:val="24"/>
          <w:szCs w:val="24"/>
          <w:lang w:val="bg-BG"/>
        </w:rPr>
        <w:t>На основание сключен Договор в сила от 01.03.2016 г. за стопанисване, поддържане и експлоатиция на ВиК-системите и съоръженията и предоставяне на водоснабдителни и канализационни услуги с „Водоснабдяване и канализация“ ООД – гр. Враца, Общински съвет – Бяла Слатина следва да изрази съгласие за</w:t>
      </w:r>
      <w:r w:rsidRPr="00137533">
        <w:rPr>
          <w:rFonts w:ascii="Calibri" w:hAnsi="Calibri"/>
          <w:sz w:val="24"/>
          <w:szCs w:val="24"/>
          <w:lang w:val="bg-BG"/>
        </w:rPr>
        <w:t xml:space="preserve"> </w:t>
      </w:r>
      <w:r w:rsidRPr="00137533">
        <w:rPr>
          <w:sz w:val="24"/>
          <w:szCs w:val="24"/>
          <w:lang w:val="bg-BG"/>
        </w:rPr>
        <w:t xml:space="preserve">одобряване на инвестицията, направена от „Водоснабдяване и канализация“ ООД гр. Враца за изградения от тях и предаден на Община Бяла Слатина с приемо-предевателен протокол от 31.12. 2018 г. обект: </w:t>
      </w:r>
      <w:r w:rsidRPr="00137533">
        <w:rPr>
          <w:i/>
          <w:sz w:val="24"/>
          <w:szCs w:val="24"/>
          <w:lang w:val="bg-BG"/>
        </w:rPr>
        <w:t>„Реконструкция хидроизолация водоем с. Враняк, община Бяла Слатина“</w:t>
      </w:r>
      <w:r w:rsidRPr="00137533">
        <w:rPr>
          <w:sz w:val="24"/>
          <w:szCs w:val="24"/>
          <w:lang w:val="bg-BG"/>
        </w:rPr>
        <w:t xml:space="preserve"> и преминаване в управление на Асоциацията по ВиК Враца на направената рекострукция на </w:t>
      </w:r>
      <w:r w:rsidRPr="00137533">
        <w:rPr>
          <w:sz w:val="24"/>
          <w:szCs w:val="24"/>
          <w:lang w:val="bg-BG" w:eastAsia="bg-BG"/>
        </w:rPr>
        <w:t xml:space="preserve">ВиК съоръжения за периода 01.01.2018 г. до </w:t>
      </w:r>
      <w:r w:rsidRPr="00137533">
        <w:rPr>
          <w:sz w:val="24"/>
          <w:szCs w:val="24"/>
          <w:lang w:eastAsia="bg-BG"/>
        </w:rPr>
        <w:t>31</w:t>
      </w:r>
      <w:r w:rsidRPr="00137533">
        <w:rPr>
          <w:sz w:val="24"/>
          <w:szCs w:val="24"/>
          <w:lang w:val="bg-BG" w:eastAsia="bg-BG"/>
        </w:rPr>
        <w:t>.</w:t>
      </w:r>
      <w:r w:rsidRPr="00137533">
        <w:rPr>
          <w:sz w:val="24"/>
          <w:szCs w:val="24"/>
          <w:lang w:eastAsia="bg-BG"/>
        </w:rPr>
        <w:t>1</w:t>
      </w:r>
      <w:r w:rsidRPr="00137533">
        <w:rPr>
          <w:sz w:val="24"/>
          <w:szCs w:val="24"/>
          <w:lang w:val="bg-BG" w:eastAsia="bg-BG"/>
        </w:rPr>
        <w:t>2.2018 г. на територията на община Бяла Слатина и предоставянето им за стопанисване, поддържане и експлоатация на „ВиК“ ООД - гр. Враца.</w:t>
      </w:r>
    </w:p>
    <w:p w:rsidR="00137533" w:rsidRPr="00137533" w:rsidRDefault="00137533" w:rsidP="00137533">
      <w:pPr>
        <w:widowControl/>
        <w:jc w:val="both"/>
        <w:rPr>
          <w:sz w:val="24"/>
          <w:szCs w:val="24"/>
          <w:lang w:val="bg-BG" w:eastAsia="bg-BG"/>
        </w:rPr>
      </w:pPr>
    </w:p>
    <w:p w:rsidR="00137533" w:rsidRPr="00137533" w:rsidRDefault="00137533" w:rsidP="00137533">
      <w:pPr>
        <w:widowControl/>
        <w:jc w:val="center"/>
        <w:rPr>
          <w:sz w:val="24"/>
          <w:szCs w:val="24"/>
          <w:lang w:val="bg-BG" w:eastAsia="bg-BG"/>
        </w:rPr>
      </w:pPr>
      <w:r w:rsidRPr="00137533">
        <w:rPr>
          <w:b/>
          <w:sz w:val="24"/>
          <w:szCs w:val="24"/>
          <w:lang w:val="bg-BG" w:eastAsia="bg-BG"/>
        </w:rPr>
        <w:t>ОБЩИНСКИ СЪВЕТ БЯЛА СЛАТИНА</w:t>
      </w:r>
    </w:p>
    <w:p w:rsidR="00137533" w:rsidRPr="00137533" w:rsidRDefault="00137533" w:rsidP="00137533">
      <w:pPr>
        <w:widowControl/>
        <w:jc w:val="both"/>
        <w:rPr>
          <w:sz w:val="24"/>
          <w:szCs w:val="24"/>
          <w:lang w:val="bg-BG" w:eastAsia="bg-BG"/>
        </w:rPr>
      </w:pPr>
      <w:r w:rsidRPr="00137533">
        <w:rPr>
          <w:sz w:val="24"/>
          <w:szCs w:val="24"/>
          <w:lang w:val="ru-RU" w:eastAsia="bg-BG"/>
        </w:rPr>
        <w:lastRenderedPageBreak/>
        <w:t xml:space="preserve"> </w:t>
      </w:r>
    </w:p>
    <w:p w:rsidR="00137533" w:rsidRPr="00137533" w:rsidRDefault="00137533" w:rsidP="00137533">
      <w:pPr>
        <w:jc w:val="center"/>
        <w:rPr>
          <w:sz w:val="24"/>
          <w:szCs w:val="24"/>
          <w:lang w:eastAsia="bg-BG"/>
        </w:rPr>
      </w:pPr>
      <w:r w:rsidRPr="00137533">
        <w:rPr>
          <w:sz w:val="24"/>
          <w:szCs w:val="24"/>
          <w:lang w:eastAsia="bg-BG"/>
        </w:rPr>
        <w:tab/>
        <w:t>На основание Докладна от Кмета на общината с изх. № 6101-16-7 /</w:t>
      </w:r>
      <w:r w:rsidRPr="00137533">
        <w:rPr>
          <w:sz w:val="24"/>
          <w:szCs w:val="24"/>
          <w:lang w:val="bg-BG" w:eastAsia="bg-BG"/>
        </w:rPr>
        <w:t xml:space="preserve"> </w:t>
      </w:r>
      <w:r w:rsidRPr="00137533">
        <w:rPr>
          <w:sz w:val="24"/>
          <w:szCs w:val="24"/>
          <w:lang w:eastAsia="bg-BG"/>
        </w:rPr>
        <w:t>14.02.2019</w:t>
      </w:r>
      <w:r w:rsidRPr="00137533">
        <w:rPr>
          <w:sz w:val="24"/>
          <w:szCs w:val="24"/>
          <w:lang w:val="bg-BG" w:eastAsia="bg-BG"/>
        </w:rPr>
        <w:t xml:space="preserve"> </w:t>
      </w:r>
      <w:r w:rsidRPr="00137533">
        <w:rPr>
          <w:sz w:val="24"/>
          <w:szCs w:val="24"/>
          <w:lang w:eastAsia="bg-BG"/>
        </w:rPr>
        <w:t xml:space="preserve">г., чл. 21, ал. 2 от ЗМСМА, чл. 198о, ал. 4 от Закона за водите, във връзка с чл. 17, ал. 1, т. </w:t>
      </w:r>
      <w:r w:rsidRPr="00137533">
        <w:rPr>
          <w:sz w:val="24"/>
          <w:szCs w:val="24"/>
          <w:lang w:val="bg-BG" w:eastAsia="bg-BG"/>
        </w:rPr>
        <w:t>1,</w:t>
      </w:r>
      <w:r w:rsidRPr="00137533">
        <w:rPr>
          <w:sz w:val="24"/>
          <w:szCs w:val="24"/>
          <w:lang w:eastAsia="bg-BG"/>
        </w:rPr>
        <w:t xml:space="preserve"> т. 6 </w:t>
      </w:r>
      <w:r w:rsidRPr="00137533">
        <w:rPr>
          <w:sz w:val="24"/>
          <w:szCs w:val="24"/>
          <w:lang w:val="bg-BG" w:eastAsia="bg-BG"/>
        </w:rPr>
        <w:t xml:space="preserve">и т. 8 </w:t>
      </w:r>
      <w:r w:rsidRPr="00137533">
        <w:rPr>
          <w:sz w:val="24"/>
          <w:szCs w:val="24"/>
          <w:lang w:eastAsia="bg-BG"/>
        </w:rPr>
        <w:t xml:space="preserve">и чл. 21, ал. 1, т. </w:t>
      </w:r>
      <w:r w:rsidRPr="00137533">
        <w:rPr>
          <w:sz w:val="24"/>
          <w:szCs w:val="24"/>
          <w:lang w:val="bg-BG" w:eastAsia="bg-BG"/>
        </w:rPr>
        <w:t>8</w:t>
      </w:r>
      <w:r w:rsidRPr="00137533">
        <w:rPr>
          <w:sz w:val="24"/>
          <w:szCs w:val="24"/>
          <w:lang w:eastAsia="bg-BG"/>
        </w:rPr>
        <w:t xml:space="preserve"> и т. 23 от ЗМСМА и чл. 5, ал. 1, т. </w:t>
      </w:r>
      <w:r w:rsidRPr="00137533">
        <w:rPr>
          <w:sz w:val="24"/>
          <w:szCs w:val="24"/>
          <w:lang w:val="bg-BG" w:eastAsia="bg-BG"/>
        </w:rPr>
        <w:t>7</w:t>
      </w:r>
      <w:r w:rsidRPr="00137533">
        <w:rPr>
          <w:sz w:val="24"/>
          <w:szCs w:val="24"/>
          <w:lang w:eastAsia="bg-BG"/>
        </w:rPr>
        <w:t xml:space="preserve"> и т. 22 и чл. 5, ал. 2 от ПОДОСНКВОА,</w:t>
      </w:r>
    </w:p>
    <w:p w:rsidR="00137533" w:rsidRPr="00137533" w:rsidRDefault="00137533" w:rsidP="00137533">
      <w:pPr>
        <w:widowControl/>
        <w:jc w:val="center"/>
        <w:rPr>
          <w:b/>
          <w:sz w:val="24"/>
          <w:szCs w:val="24"/>
          <w:lang w:val="bg-BG"/>
        </w:rPr>
      </w:pPr>
    </w:p>
    <w:p w:rsidR="00137533" w:rsidRPr="00137533" w:rsidRDefault="00137533" w:rsidP="00137533">
      <w:pPr>
        <w:widowControl/>
        <w:jc w:val="center"/>
        <w:rPr>
          <w:b/>
          <w:sz w:val="24"/>
          <w:szCs w:val="24"/>
          <w:lang w:val="bg-BG"/>
        </w:rPr>
      </w:pPr>
      <w:r w:rsidRPr="00137533">
        <w:rPr>
          <w:b/>
          <w:sz w:val="24"/>
          <w:szCs w:val="24"/>
          <w:lang w:val="bg-BG"/>
        </w:rPr>
        <w:t>Р  Е  Ш  И :</w:t>
      </w:r>
    </w:p>
    <w:p w:rsidR="00137533" w:rsidRPr="00137533" w:rsidRDefault="00137533" w:rsidP="00137533">
      <w:pPr>
        <w:widowControl/>
        <w:jc w:val="center"/>
        <w:rPr>
          <w:b/>
          <w:sz w:val="24"/>
          <w:szCs w:val="24"/>
        </w:rPr>
      </w:pPr>
    </w:p>
    <w:p w:rsidR="00137533" w:rsidRPr="00137533" w:rsidRDefault="00137533" w:rsidP="006B0062">
      <w:pPr>
        <w:numPr>
          <w:ilvl w:val="0"/>
          <w:numId w:val="50"/>
        </w:numPr>
        <w:ind w:left="0" w:firstLine="357"/>
        <w:jc w:val="both"/>
        <w:rPr>
          <w:sz w:val="24"/>
          <w:szCs w:val="24"/>
          <w:lang w:val="bg-BG"/>
        </w:rPr>
      </w:pPr>
      <w:r w:rsidRPr="00137533">
        <w:rPr>
          <w:sz w:val="24"/>
          <w:szCs w:val="24"/>
          <w:lang w:val="bg-BG"/>
        </w:rPr>
        <w:t xml:space="preserve">Одобрява инвестицията направена от „Водоснабдяване и канализация“ ООД гр. Враца за изградения от тях и предаден на Община Бяла Слатина с приемо - предавателен протокол от 31.12. 2018 г. </w:t>
      </w:r>
      <w:r w:rsidRPr="00137533">
        <w:rPr>
          <w:b/>
          <w:sz w:val="24"/>
          <w:szCs w:val="24"/>
          <w:lang w:val="bg-BG"/>
        </w:rPr>
        <w:t>обект: „Реконструкция хидроизолация водоем с. Враняк, община Бяла Слатина“</w:t>
      </w:r>
      <w:r w:rsidRPr="00137533">
        <w:rPr>
          <w:sz w:val="24"/>
          <w:szCs w:val="24"/>
          <w:lang w:val="bg-BG"/>
        </w:rPr>
        <w:t xml:space="preserve">  </w:t>
      </w:r>
    </w:p>
    <w:p w:rsidR="00137533" w:rsidRPr="00137533" w:rsidRDefault="00137533" w:rsidP="006B0062">
      <w:pPr>
        <w:widowControl/>
        <w:numPr>
          <w:ilvl w:val="0"/>
          <w:numId w:val="50"/>
        </w:numPr>
        <w:ind w:left="0" w:firstLine="357"/>
        <w:jc w:val="both"/>
        <w:rPr>
          <w:sz w:val="24"/>
          <w:szCs w:val="24"/>
          <w:lang w:eastAsia="bg-BG"/>
        </w:rPr>
      </w:pPr>
      <w:r w:rsidRPr="00137533">
        <w:rPr>
          <w:sz w:val="24"/>
          <w:szCs w:val="24"/>
          <w:lang w:val="bg-BG"/>
        </w:rPr>
        <w:t>Дава</w:t>
      </w:r>
      <w:r w:rsidRPr="00137533">
        <w:rPr>
          <w:sz w:val="24"/>
          <w:szCs w:val="24"/>
        </w:rPr>
        <w:t xml:space="preserve"> </w:t>
      </w:r>
      <w:r w:rsidRPr="00137533">
        <w:rPr>
          <w:sz w:val="24"/>
          <w:szCs w:val="24"/>
          <w:lang w:val="bg-BG"/>
        </w:rPr>
        <w:t xml:space="preserve">съгласие за преминаване в управление на Асоциацията по водоснабдяване и канализация на обособената територия, обслужвана от ВиК ООД – Враца и предоставянето им за стопанисване, поддържане и експлоатация на „ВиК“ ООД гр. Враца на направената реконструкция  и </w:t>
      </w:r>
      <w:r w:rsidRPr="00137533">
        <w:rPr>
          <w:sz w:val="24"/>
          <w:szCs w:val="24"/>
          <w:lang w:val="bg-BG" w:eastAsia="bg-BG"/>
        </w:rPr>
        <w:t xml:space="preserve">въведен в екплоатация през 2018 г. обект: </w:t>
      </w:r>
      <w:r w:rsidRPr="00137533">
        <w:rPr>
          <w:b/>
          <w:sz w:val="24"/>
          <w:szCs w:val="24"/>
          <w:lang w:val="bg-BG" w:eastAsia="bg-BG"/>
        </w:rPr>
        <w:t>„Реконструкция хидроизолация водоем с. Враняк, община Бяла Слатина“</w:t>
      </w:r>
      <w:r w:rsidRPr="00137533">
        <w:rPr>
          <w:sz w:val="24"/>
          <w:szCs w:val="24"/>
          <w:lang w:val="bg-BG" w:eastAsia="bg-BG"/>
        </w:rPr>
        <w:t>:</w:t>
      </w:r>
    </w:p>
    <w:p w:rsidR="00137533" w:rsidRDefault="00137533" w:rsidP="00137533">
      <w:pPr>
        <w:widowControl/>
        <w:ind w:left="357"/>
        <w:jc w:val="both"/>
        <w:rPr>
          <w:sz w:val="24"/>
          <w:szCs w:val="24"/>
          <w:lang w:eastAsia="bg-BG"/>
        </w:rPr>
      </w:pPr>
    </w:p>
    <w:p w:rsidR="006B0062" w:rsidRPr="00137533" w:rsidRDefault="006B0062" w:rsidP="00137533">
      <w:pPr>
        <w:widowControl/>
        <w:ind w:left="357"/>
        <w:jc w:val="both"/>
        <w:rPr>
          <w:sz w:val="24"/>
          <w:szCs w:val="24"/>
          <w:lang w:eastAsia="bg-BG"/>
        </w:rPr>
      </w:pPr>
    </w:p>
    <w:p w:rsidR="000550AB" w:rsidRPr="00E50B60" w:rsidRDefault="000550AB" w:rsidP="000550AB">
      <w:pPr>
        <w:jc w:val="both"/>
        <w:rPr>
          <w:sz w:val="24"/>
          <w:lang w:val="bg-BG"/>
        </w:rPr>
      </w:pPr>
      <w:r>
        <w:rPr>
          <w:sz w:val="24"/>
          <w:szCs w:val="24"/>
          <w:lang w:val="bg-BG"/>
        </w:rPr>
        <w:t>Поименно г</w:t>
      </w:r>
      <w:r w:rsidRPr="00E50B60">
        <w:rPr>
          <w:sz w:val="24"/>
          <w:lang w:val="bg-BG"/>
        </w:rPr>
        <w:t>ласува</w:t>
      </w:r>
      <w:r>
        <w:rPr>
          <w:sz w:val="24"/>
          <w:lang w:val="bg-BG"/>
        </w:rPr>
        <w:t>н</w:t>
      </w:r>
      <w:r w:rsidRPr="00E50B60">
        <w:rPr>
          <w:sz w:val="24"/>
          <w:lang w:val="bg-BG"/>
        </w:rPr>
        <w:t>е</w:t>
      </w:r>
      <w:r>
        <w:rPr>
          <w:sz w:val="24"/>
          <w:szCs w:val="24"/>
          <w:lang w:val="bg-BG"/>
        </w:rPr>
        <w:t>:</w:t>
      </w:r>
    </w:p>
    <w:p w:rsidR="006B0062" w:rsidRPr="00171C8D" w:rsidRDefault="006B0062" w:rsidP="006B0062">
      <w:pPr>
        <w:widowControl/>
        <w:jc w:val="both"/>
        <w:rPr>
          <w:sz w:val="24"/>
          <w:szCs w:val="24"/>
          <w:lang w:val="bg-BG" w:eastAsia="bg-BG"/>
        </w:rPr>
      </w:pPr>
      <w:r w:rsidRPr="00171C8D">
        <w:rPr>
          <w:sz w:val="24"/>
          <w:szCs w:val="24"/>
          <w:lang w:val="bg-BG" w:eastAsia="bg-BG"/>
        </w:rPr>
        <w:t xml:space="preserve">Кворум: </w:t>
      </w:r>
      <w:r>
        <w:rPr>
          <w:sz w:val="24"/>
          <w:szCs w:val="24"/>
          <w:lang w:val="bg-BG" w:eastAsia="bg-BG"/>
        </w:rPr>
        <w:t>19</w:t>
      </w:r>
    </w:p>
    <w:p w:rsidR="006B0062" w:rsidRDefault="006B0062" w:rsidP="006B0062">
      <w:pPr>
        <w:widowControl/>
        <w:jc w:val="both"/>
        <w:rPr>
          <w:sz w:val="24"/>
          <w:szCs w:val="24"/>
          <w:lang w:val="bg-BG" w:eastAsia="bg-BG"/>
        </w:rPr>
      </w:pPr>
      <w:r w:rsidRPr="00171C8D">
        <w:rPr>
          <w:sz w:val="24"/>
          <w:szCs w:val="24"/>
          <w:lang w:val="bg-BG" w:eastAsia="bg-BG"/>
        </w:rPr>
        <w:t xml:space="preserve">Резултат: </w:t>
      </w:r>
      <w:r>
        <w:rPr>
          <w:sz w:val="24"/>
          <w:szCs w:val="24"/>
          <w:lang w:val="bg-BG" w:eastAsia="bg-BG"/>
        </w:rPr>
        <w:t>19</w:t>
      </w:r>
      <w:r w:rsidRPr="00171C8D">
        <w:rPr>
          <w:sz w:val="24"/>
          <w:szCs w:val="24"/>
          <w:lang w:val="bg-BG" w:eastAsia="bg-BG"/>
        </w:rPr>
        <w:t xml:space="preserve"> гласа “ЗА”</w:t>
      </w:r>
    </w:p>
    <w:p w:rsidR="006B0062" w:rsidRPr="00171C8D" w:rsidRDefault="006B0062" w:rsidP="006B0062">
      <w:pPr>
        <w:widowControl/>
        <w:jc w:val="both"/>
        <w:rPr>
          <w:caps/>
          <w:sz w:val="24"/>
          <w:szCs w:val="24"/>
          <w:lang w:val="bg-BG" w:eastAsia="bg-BG"/>
        </w:rPr>
      </w:pPr>
      <w:r w:rsidRPr="00171C8D">
        <w:rPr>
          <w:sz w:val="24"/>
          <w:szCs w:val="24"/>
          <w:lang w:val="bg-BG" w:eastAsia="bg-BG"/>
        </w:rPr>
        <w:t xml:space="preserve"> </w:t>
      </w:r>
    </w:p>
    <w:p w:rsidR="006B0062" w:rsidRDefault="006B0062" w:rsidP="006B0062">
      <w:pPr>
        <w:jc w:val="center"/>
        <w:rPr>
          <w:b/>
          <w:sz w:val="24"/>
          <w:szCs w:val="24"/>
          <w:lang w:val="bg-BG"/>
        </w:rPr>
      </w:pPr>
      <w:r w:rsidRPr="00171C8D">
        <w:rPr>
          <w:b/>
          <w:caps/>
          <w:sz w:val="24"/>
          <w:szCs w:val="24"/>
          <w:lang w:val="bg-BG"/>
        </w:rPr>
        <w:t>Решение</w:t>
      </w:r>
      <w:r w:rsidRPr="00171C8D">
        <w:rPr>
          <w:b/>
          <w:sz w:val="24"/>
          <w:szCs w:val="24"/>
          <w:lang w:val="bg-BG"/>
        </w:rPr>
        <w:t xml:space="preserve">   № </w:t>
      </w:r>
      <w:r>
        <w:rPr>
          <w:b/>
          <w:sz w:val="24"/>
          <w:szCs w:val="24"/>
          <w:lang w:val="bg-BG"/>
        </w:rPr>
        <w:t>821</w:t>
      </w:r>
    </w:p>
    <w:p w:rsidR="00137533" w:rsidRPr="00137533" w:rsidRDefault="00137533" w:rsidP="00137533">
      <w:pPr>
        <w:widowControl/>
        <w:jc w:val="center"/>
        <w:rPr>
          <w:b/>
          <w:sz w:val="24"/>
          <w:szCs w:val="24"/>
          <w:lang w:val="bg-BG" w:eastAsia="bg-BG"/>
        </w:rPr>
      </w:pPr>
    </w:p>
    <w:p w:rsidR="00137533" w:rsidRPr="00137533" w:rsidRDefault="00137533" w:rsidP="00137533">
      <w:pPr>
        <w:widowControl/>
        <w:jc w:val="both"/>
        <w:rPr>
          <w:sz w:val="24"/>
          <w:szCs w:val="24"/>
          <w:lang w:val="bg-BG" w:eastAsia="bg-BG"/>
        </w:rPr>
      </w:pPr>
      <w:r w:rsidRPr="00137533">
        <w:rPr>
          <w:b/>
          <w:sz w:val="24"/>
          <w:szCs w:val="24"/>
          <w:lang w:val="bg-BG" w:eastAsia="bg-BG"/>
        </w:rPr>
        <w:t>ОТНОСНО:</w:t>
      </w:r>
      <w:r w:rsidRPr="00137533">
        <w:rPr>
          <w:b/>
          <w:sz w:val="28"/>
          <w:szCs w:val="28"/>
          <w:lang w:val="bg-BG" w:eastAsia="bg-BG"/>
        </w:rPr>
        <w:t xml:space="preserve"> </w:t>
      </w:r>
      <w:r w:rsidRPr="00137533">
        <w:rPr>
          <w:sz w:val="24"/>
          <w:szCs w:val="24"/>
          <w:lang w:val="bg-BG" w:eastAsia="bg-BG"/>
        </w:rPr>
        <w:t xml:space="preserve">Даване на съгласие за приемане от „ВиК“ ООД - гр. Враца и преминаване в управление на Асоциацията по ВиК Враца на новоизградения актив: </w:t>
      </w:r>
      <w:r w:rsidRPr="00137533">
        <w:rPr>
          <w:b/>
          <w:sz w:val="24"/>
          <w:szCs w:val="24"/>
          <w:lang w:val="bg-BG" w:eastAsia="bg-BG"/>
        </w:rPr>
        <w:t>„Реконструкция хидроизолация водоем с. Алтимир, община Бяла Слатина“</w:t>
      </w:r>
      <w:r w:rsidRPr="00137533">
        <w:rPr>
          <w:sz w:val="24"/>
          <w:szCs w:val="24"/>
          <w:lang w:val="bg-BG" w:eastAsia="bg-BG"/>
        </w:rPr>
        <w:t xml:space="preserve"> и предоставянето му за стопанисване, поддържане и експлоатация на „ВиК“ ООД - гр. Враца.</w:t>
      </w:r>
    </w:p>
    <w:p w:rsidR="00137533" w:rsidRPr="00137533" w:rsidRDefault="00137533" w:rsidP="00137533">
      <w:pPr>
        <w:widowControl/>
        <w:jc w:val="both"/>
        <w:rPr>
          <w:sz w:val="24"/>
          <w:szCs w:val="24"/>
          <w:lang w:val="bg-BG" w:eastAsia="bg-BG"/>
        </w:rPr>
      </w:pPr>
    </w:p>
    <w:p w:rsidR="00137533" w:rsidRPr="00137533" w:rsidRDefault="00137533" w:rsidP="00137533">
      <w:pPr>
        <w:widowControl/>
        <w:jc w:val="both"/>
        <w:rPr>
          <w:sz w:val="24"/>
          <w:szCs w:val="24"/>
          <w:lang w:val="bg-BG" w:eastAsia="bg-BG"/>
        </w:rPr>
      </w:pPr>
      <w:r w:rsidRPr="00137533">
        <w:rPr>
          <w:rFonts w:ascii="Calibri" w:eastAsia="Calibri" w:hAnsi="Calibri"/>
          <w:sz w:val="24"/>
          <w:szCs w:val="24"/>
          <w:lang w:val="bg-BG"/>
        </w:rPr>
        <w:t xml:space="preserve">            </w:t>
      </w:r>
      <w:r w:rsidRPr="00137533">
        <w:rPr>
          <w:b/>
          <w:sz w:val="24"/>
          <w:szCs w:val="24"/>
          <w:lang w:eastAsia="bg-BG"/>
        </w:rPr>
        <w:t xml:space="preserve"> </w:t>
      </w:r>
      <w:r w:rsidRPr="00137533">
        <w:rPr>
          <w:b/>
          <w:sz w:val="24"/>
          <w:szCs w:val="24"/>
          <w:u w:val="single"/>
          <w:lang w:val="bg-BG" w:eastAsia="bg-BG"/>
        </w:rPr>
        <w:t>Мотиви:</w:t>
      </w:r>
      <w:r w:rsidRPr="00137533">
        <w:rPr>
          <w:sz w:val="24"/>
          <w:szCs w:val="24"/>
          <w:lang w:val="bg-BG" w:eastAsia="bg-BG"/>
        </w:rPr>
        <w:t xml:space="preserve"> </w:t>
      </w:r>
      <w:r w:rsidRPr="00137533">
        <w:rPr>
          <w:sz w:val="24"/>
          <w:szCs w:val="24"/>
          <w:lang w:val="bg-BG"/>
        </w:rPr>
        <w:t>На основание сключен Договор в сила от 01.03.2016 г. за стопанисване, поддържане и експлоатиция на ВиК-системите и съоръженията и предоставяне на водоснабдителни и канализационни услуги с „Водоснабдяване и канализация“ ООД – гр. Враца, Общински съвет – Бяла Слатина следва да изрази съгласие за</w:t>
      </w:r>
      <w:r w:rsidRPr="00137533">
        <w:rPr>
          <w:rFonts w:ascii="Calibri" w:hAnsi="Calibri"/>
          <w:sz w:val="24"/>
          <w:szCs w:val="24"/>
          <w:lang w:val="bg-BG"/>
        </w:rPr>
        <w:t xml:space="preserve"> </w:t>
      </w:r>
      <w:r w:rsidRPr="00137533">
        <w:rPr>
          <w:sz w:val="24"/>
          <w:szCs w:val="24"/>
          <w:lang w:val="bg-BG"/>
        </w:rPr>
        <w:t xml:space="preserve">одобряване на инвестицията, направена от „Водоснабдяване и канализация“ ООД гр. Враца за изградения от тях и предаден на Община Бяла Слатина с приемо-предевателен протокол от 31.12. 2018 г. обект: </w:t>
      </w:r>
      <w:r w:rsidRPr="00137533">
        <w:rPr>
          <w:i/>
          <w:sz w:val="24"/>
          <w:szCs w:val="24"/>
          <w:lang w:val="bg-BG"/>
        </w:rPr>
        <w:t>„Реконструкция хидроизолация водоем с. Алтимир, община Бяла Слатина“</w:t>
      </w:r>
      <w:r w:rsidRPr="00137533">
        <w:rPr>
          <w:sz w:val="24"/>
          <w:szCs w:val="24"/>
          <w:lang w:val="bg-BG"/>
        </w:rPr>
        <w:t xml:space="preserve"> и преминаване в управление на Асоциацията по ВиК Враца на направената рекострукция на </w:t>
      </w:r>
      <w:r w:rsidRPr="00137533">
        <w:rPr>
          <w:sz w:val="24"/>
          <w:szCs w:val="24"/>
          <w:lang w:val="bg-BG" w:eastAsia="bg-BG"/>
        </w:rPr>
        <w:t xml:space="preserve">ВиК съоръжения за периода 01.01.2018 г. до </w:t>
      </w:r>
      <w:r w:rsidRPr="00137533">
        <w:rPr>
          <w:sz w:val="24"/>
          <w:szCs w:val="24"/>
          <w:lang w:eastAsia="bg-BG"/>
        </w:rPr>
        <w:t>31</w:t>
      </w:r>
      <w:r w:rsidRPr="00137533">
        <w:rPr>
          <w:sz w:val="24"/>
          <w:szCs w:val="24"/>
          <w:lang w:val="bg-BG" w:eastAsia="bg-BG"/>
        </w:rPr>
        <w:t>.</w:t>
      </w:r>
      <w:r w:rsidRPr="00137533">
        <w:rPr>
          <w:sz w:val="24"/>
          <w:szCs w:val="24"/>
          <w:lang w:eastAsia="bg-BG"/>
        </w:rPr>
        <w:t>1</w:t>
      </w:r>
      <w:r w:rsidRPr="00137533">
        <w:rPr>
          <w:sz w:val="24"/>
          <w:szCs w:val="24"/>
          <w:lang w:val="bg-BG" w:eastAsia="bg-BG"/>
        </w:rPr>
        <w:t>2.2018 г. на територията на община Бяла Слатина и предоставянето им за стопанисване, поддържане и експлоатация на „ВиК“ ООД - гр. Враца.</w:t>
      </w:r>
    </w:p>
    <w:p w:rsidR="00137533" w:rsidRPr="00137533" w:rsidRDefault="00137533" w:rsidP="00137533">
      <w:pPr>
        <w:widowControl/>
        <w:jc w:val="both"/>
        <w:rPr>
          <w:rFonts w:ascii="Calibri" w:eastAsia="Calibri" w:hAnsi="Calibri"/>
          <w:sz w:val="24"/>
          <w:szCs w:val="24"/>
          <w:lang w:val="bg-BG"/>
        </w:rPr>
      </w:pPr>
    </w:p>
    <w:p w:rsidR="00137533" w:rsidRPr="00137533" w:rsidRDefault="00137533" w:rsidP="00137533">
      <w:pPr>
        <w:widowControl/>
        <w:jc w:val="center"/>
        <w:rPr>
          <w:sz w:val="24"/>
          <w:szCs w:val="24"/>
          <w:lang w:val="bg-BG" w:eastAsia="bg-BG"/>
        </w:rPr>
      </w:pPr>
      <w:r w:rsidRPr="00137533">
        <w:rPr>
          <w:b/>
          <w:sz w:val="24"/>
          <w:szCs w:val="24"/>
          <w:lang w:val="bg-BG" w:eastAsia="bg-BG"/>
        </w:rPr>
        <w:t>ОБЩИНСКИ СЪВЕТ БЯЛА СЛАТИНА</w:t>
      </w:r>
    </w:p>
    <w:p w:rsidR="00137533" w:rsidRPr="00137533" w:rsidRDefault="00137533" w:rsidP="00137533">
      <w:pPr>
        <w:widowControl/>
        <w:jc w:val="both"/>
        <w:rPr>
          <w:sz w:val="24"/>
          <w:szCs w:val="24"/>
          <w:lang w:val="bg-BG" w:eastAsia="bg-BG"/>
        </w:rPr>
      </w:pPr>
      <w:r w:rsidRPr="00137533">
        <w:rPr>
          <w:sz w:val="24"/>
          <w:szCs w:val="24"/>
          <w:lang w:val="ru-RU" w:eastAsia="bg-BG"/>
        </w:rPr>
        <w:t xml:space="preserve"> </w:t>
      </w:r>
    </w:p>
    <w:p w:rsidR="00137533" w:rsidRPr="00137533" w:rsidRDefault="00137533" w:rsidP="00137533">
      <w:pPr>
        <w:jc w:val="center"/>
        <w:rPr>
          <w:sz w:val="24"/>
          <w:szCs w:val="24"/>
          <w:lang w:eastAsia="bg-BG"/>
        </w:rPr>
      </w:pPr>
      <w:r w:rsidRPr="00137533">
        <w:rPr>
          <w:sz w:val="24"/>
          <w:szCs w:val="24"/>
          <w:lang w:eastAsia="bg-BG"/>
        </w:rPr>
        <w:tab/>
        <w:t>На основание Докладна от Кмета на общината с изх. № 6101-16-8 /</w:t>
      </w:r>
      <w:r w:rsidRPr="00137533">
        <w:rPr>
          <w:sz w:val="24"/>
          <w:szCs w:val="24"/>
          <w:lang w:val="bg-BG" w:eastAsia="bg-BG"/>
        </w:rPr>
        <w:t xml:space="preserve"> </w:t>
      </w:r>
      <w:r w:rsidRPr="00137533">
        <w:rPr>
          <w:sz w:val="24"/>
          <w:szCs w:val="24"/>
          <w:lang w:eastAsia="bg-BG"/>
        </w:rPr>
        <w:t>14.02.2019</w:t>
      </w:r>
      <w:r w:rsidRPr="00137533">
        <w:rPr>
          <w:sz w:val="24"/>
          <w:szCs w:val="24"/>
          <w:lang w:val="bg-BG" w:eastAsia="bg-BG"/>
        </w:rPr>
        <w:t xml:space="preserve"> </w:t>
      </w:r>
      <w:r w:rsidRPr="00137533">
        <w:rPr>
          <w:sz w:val="24"/>
          <w:szCs w:val="24"/>
          <w:lang w:eastAsia="bg-BG"/>
        </w:rPr>
        <w:t xml:space="preserve">г., чл. 21, ал. 2 от ЗМСМА, чл. 198о, ал. 4 от Закона за водите, във връзка с чл. 17, ал. 1, т. </w:t>
      </w:r>
      <w:r w:rsidRPr="00137533">
        <w:rPr>
          <w:sz w:val="24"/>
          <w:szCs w:val="24"/>
          <w:lang w:val="bg-BG" w:eastAsia="bg-BG"/>
        </w:rPr>
        <w:t>1,</w:t>
      </w:r>
      <w:r w:rsidRPr="00137533">
        <w:rPr>
          <w:sz w:val="24"/>
          <w:szCs w:val="24"/>
          <w:lang w:eastAsia="bg-BG"/>
        </w:rPr>
        <w:t xml:space="preserve"> т. 6 </w:t>
      </w:r>
      <w:r w:rsidRPr="00137533">
        <w:rPr>
          <w:sz w:val="24"/>
          <w:szCs w:val="24"/>
          <w:lang w:val="bg-BG" w:eastAsia="bg-BG"/>
        </w:rPr>
        <w:t xml:space="preserve">и т. 8 </w:t>
      </w:r>
      <w:r w:rsidRPr="00137533">
        <w:rPr>
          <w:sz w:val="24"/>
          <w:szCs w:val="24"/>
          <w:lang w:eastAsia="bg-BG"/>
        </w:rPr>
        <w:t xml:space="preserve">и чл. 21, ал. 1, т. </w:t>
      </w:r>
      <w:r w:rsidRPr="00137533">
        <w:rPr>
          <w:sz w:val="24"/>
          <w:szCs w:val="24"/>
          <w:lang w:val="bg-BG" w:eastAsia="bg-BG"/>
        </w:rPr>
        <w:t>8</w:t>
      </w:r>
      <w:r w:rsidRPr="00137533">
        <w:rPr>
          <w:sz w:val="24"/>
          <w:szCs w:val="24"/>
          <w:lang w:eastAsia="bg-BG"/>
        </w:rPr>
        <w:t xml:space="preserve"> и т. 23 от ЗМСМА и чл. 5, ал. 1, т. </w:t>
      </w:r>
      <w:r w:rsidRPr="00137533">
        <w:rPr>
          <w:sz w:val="24"/>
          <w:szCs w:val="24"/>
          <w:lang w:val="bg-BG" w:eastAsia="bg-BG"/>
        </w:rPr>
        <w:t>7</w:t>
      </w:r>
      <w:r w:rsidRPr="00137533">
        <w:rPr>
          <w:sz w:val="24"/>
          <w:szCs w:val="24"/>
          <w:lang w:eastAsia="bg-BG"/>
        </w:rPr>
        <w:t xml:space="preserve"> и т. 22 и чл. 5, ал. 2 от ПОДОСНКВОА,</w:t>
      </w:r>
    </w:p>
    <w:p w:rsidR="00137533" w:rsidRPr="00137533" w:rsidRDefault="00137533" w:rsidP="00137533">
      <w:pPr>
        <w:widowControl/>
        <w:jc w:val="center"/>
        <w:rPr>
          <w:b/>
          <w:sz w:val="24"/>
          <w:szCs w:val="24"/>
          <w:lang w:val="bg-BG"/>
        </w:rPr>
      </w:pPr>
    </w:p>
    <w:p w:rsidR="00137533" w:rsidRPr="00137533" w:rsidRDefault="00137533" w:rsidP="00137533">
      <w:pPr>
        <w:widowControl/>
        <w:jc w:val="center"/>
        <w:rPr>
          <w:b/>
          <w:sz w:val="24"/>
          <w:szCs w:val="24"/>
          <w:lang w:val="bg-BG"/>
        </w:rPr>
      </w:pPr>
      <w:r w:rsidRPr="00137533">
        <w:rPr>
          <w:b/>
          <w:sz w:val="24"/>
          <w:szCs w:val="24"/>
          <w:lang w:val="bg-BG"/>
        </w:rPr>
        <w:t>Р  Е  Ш  И :</w:t>
      </w:r>
    </w:p>
    <w:p w:rsidR="00137533" w:rsidRPr="00137533" w:rsidRDefault="00137533" w:rsidP="00137533">
      <w:pPr>
        <w:widowControl/>
        <w:jc w:val="center"/>
        <w:rPr>
          <w:b/>
          <w:sz w:val="24"/>
          <w:szCs w:val="24"/>
          <w:lang w:val="bg-BG"/>
        </w:rPr>
      </w:pPr>
    </w:p>
    <w:p w:rsidR="00137533" w:rsidRPr="00137533" w:rsidRDefault="00137533" w:rsidP="006B0062">
      <w:pPr>
        <w:widowControl/>
        <w:numPr>
          <w:ilvl w:val="0"/>
          <w:numId w:val="51"/>
        </w:numPr>
        <w:ind w:left="0" w:firstLine="357"/>
        <w:jc w:val="both"/>
        <w:rPr>
          <w:sz w:val="24"/>
          <w:szCs w:val="24"/>
          <w:lang w:val="bg-BG"/>
        </w:rPr>
      </w:pPr>
      <w:r w:rsidRPr="00137533">
        <w:rPr>
          <w:sz w:val="24"/>
          <w:szCs w:val="24"/>
          <w:lang w:val="bg-BG"/>
        </w:rPr>
        <w:t>Одобрява инвестицията, направена от „Водоснабдяване и канализация“ ООД гр. Враца за изградения от тях и предаден на Община Бяла Слатина с приемо предавателен протокол от 31.12. 2018 г. обект:</w:t>
      </w:r>
      <w:r w:rsidRPr="00137533">
        <w:rPr>
          <w:b/>
          <w:sz w:val="24"/>
          <w:szCs w:val="24"/>
          <w:lang w:val="bg-BG"/>
        </w:rPr>
        <w:t xml:space="preserve"> „Реконструкция хидроизолация водоем с. Алтимир, община Бяла Слатина“</w:t>
      </w:r>
      <w:r w:rsidRPr="00137533">
        <w:rPr>
          <w:sz w:val="24"/>
          <w:szCs w:val="24"/>
          <w:lang w:val="bg-BG"/>
        </w:rPr>
        <w:t xml:space="preserve">  </w:t>
      </w:r>
    </w:p>
    <w:p w:rsidR="00137533" w:rsidRPr="00137533" w:rsidRDefault="00137533" w:rsidP="006B0062">
      <w:pPr>
        <w:widowControl/>
        <w:numPr>
          <w:ilvl w:val="0"/>
          <w:numId w:val="51"/>
        </w:numPr>
        <w:ind w:left="0" w:firstLine="357"/>
        <w:jc w:val="both"/>
        <w:rPr>
          <w:sz w:val="24"/>
          <w:szCs w:val="24"/>
          <w:lang w:eastAsia="bg-BG"/>
        </w:rPr>
      </w:pPr>
      <w:r w:rsidRPr="00137533">
        <w:rPr>
          <w:sz w:val="24"/>
          <w:szCs w:val="24"/>
          <w:lang w:val="bg-BG"/>
        </w:rPr>
        <w:t>Общински съвет – Бяла Слатина дава</w:t>
      </w:r>
      <w:r w:rsidRPr="00137533">
        <w:rPr>
          <w:sz w:val="24"/>
          <w:szCs w:val="24"/>
        </w:rPr>
        <w:t xml:space="preserve"> </w:t>
      </w:r>
      <w:r w:rsidRPr="00137533">
        <w:rPr>
          <w:sz w:val="24"/>
          <w:szCs w:val="24"/>
          <w:lang w:val="bg-BG"/>
        </w:rPr>
        <w:t xml:space="preserve">съгласие за преминаване в управление на Асоциацията по водоснабдяване и канализация на обособената територия, обслужвана от ВиК ООД – Враца и предоставянето им за стопанисване, поддържане и експлоатация на „ВиК“ ООД гр. Враца на направената реконструкция и </w:t>
      </w:r>
      <w:r w:rsidRPr="00137533">
        <w:rPr>
          <w:sz w:val="24"/>
          <w:szCs w:val="24"/>
          <w:lang w:val="bg-BG" w:eastAsia="bg-BG"/>
        </w:rPr>
        <w:t xml:space="preserve">въведен в екплоатация през 2018 г. обект: </w:t>
      </w:r>
      <w:r w:rsidRPr="00137533">
        <w:rPr>
          <w:b/>
          <w:sz w:val="24"/>
          <w:szCs w:val="24"/>
          <w:lang w:val="bg-BG" w:eastAsia="bg-BG"/>
        </w:rPr>
        <w:t>„Реконструкция хидроизолация водоем с. Алтимир, община Бяла Слатина“</w:t>
      </w:r>
      <w:r w:rsidRPr="00137533">
        <w:rPr>
          <w:sz w:val="24"/>
          <w:szCs w:val="24"/>
          <w:lang w:val="bg-BG" w:eastAsia="bg-BG"/>
        </w:rPr>
        <w:t>.</w:t>
      </w:r>
    </w:p>
    <w:p w:rsidR="00137533" w:rsidRPr="00137533" w:rsidRDefault="00137533" w:rsidP="00137533">
      <w:pPr>
        <w:widowControl/>
        <w:jc w:val="both"/>
        <w:rPr>
          <w:rFonts w:ascii="Calibri" w:eastAsia="Calibri" w:hAnsi="Calibri"/>
          <w:sz w:val="24"/>
          <w:szCs w:val="24"/>
          <w:lang w:val="bg-BG"/>
        </w:rPr>
      </w:pPr>
    </w:p>
    <w:p w:rsidR="00137533" w:rsidRPr="00137533" w:rsidRDefault="00137533" w:rsidP="00137533">
      <w:pPr>
        <w:widowControl/>
        <w:jc w:val="center"/>
        <w:rPr>
          <w:b/>
          <w:caps/>
          <w:sz w:val="24"/>
          <w:szCs w:val="24"/>
          <w:lang w:val="bg-BG" w:eastAsia="bg-BG"/>
        </w:rPr>
      </w:pPr>
    </w:p>
    <w:p w:rsidR="000550AB" w:rsidRPr="00E50B60" w:rsidRDefault="000550AB" w:rsidP="000550AB">
      <w:pPr>
        <w:jc w:val="both"/>
        <w:rPr>
          <w:sz w:val="24"/>
          <w:lang w:val="bg-BG"/>
        </w:rPr>
      </w:pPr>
      <w:r>
        <w:rPr>
          <w:sz w:val="24"/>
          <w:szCs w:val="24"/>
          <w:lang w:val="bg-BG"/>
        </w:rPr>
        <w:lastRenderedPageBreak/>
        <w:t>Поименно г</w:t>
      </w:r>
      <w:r w:rsidRPr="00E50B60">
        <w:rPr>
          <w:sz w:val="24"/>
          <w:lang w:val="bg-BG"/>
        </w:rPr>
        <w:t>ласува</w:t>
      </w:r>
      <w:r>
        <w:rPr>
          <w:sz w:val="24"/>
          <w:lang w:val="bg-BG"/>
        </w:rPr>
        <w:t>н</w:t>
      </w:r>
      <w:r w:rsidRPr="00E50B60">
        <w:rPr>
          <w:sz w:val="24"/>
          <w:lang w:val="bg-BG"/>
        </w:rPr>
        <w:t>е</w:t>
      </w:r>
      <w:r>
        <w:rPr>
          <w:sz w:val="24"/>
          <w:szCs w:val="24"/>
          <w:lang w:val="bg-BG"/>
        </w:rPr>
        <w:t>:</w:t>
      </w:r>
    </w:p>
    <w:p w:rsidR="006B0062" w:rsidRPr="00171C8D" w:rsidRDefault="006B0062" w:rsidP="006B0062">
      <w:pPr>
        <w:widowControl/>
        <w:jc w:val="both"/>
        <w:rPr>
          <w:sz w:val="24"/>
          <w:szCs w:val="24"/>
          <w:lang w:val="bg-BG" w:eastAsia="bg-BG"/>
        </w:rPr>
      </w:pPr>
      <w:r w:rsidRPr="00171C8D">
        <w:rPr>
          <w:sz w:val="24"/>
          <w:szCs w:val="24"/>
          <w:lang w:val="bg-BG" w:eastAsia="bg-BG"/>
        </w:rPr>
        <w:t xml:space="preserve">Кворум: </w:t>
      </w:r>
      <w:r>
        <w:rPr>
          <w:sz w:val="24"/>
          <w:szCs w:val="24"/>
          <w:lang w:val="bg-BG" w:eastAsia="bg-BG"/>
        </w:rPr>
        <w:t>19</w:t>
      </w:r>
    </w:p>
    <w:p w:rsidR="006B0062" w:rsidRDefault="006B0062" w:rsidP="006B0062">
      <w:pPr>
        <w:widowControl/>
        <w:jc w:val="both"/>
        <w:rPr>
          <w:sz w:val="24"/>
          <w:szCs w:val="24"/>
          <w:lang w:val="bg-BG" w:eastAsia="bg-BG"/>
        </w:rPr>
      </w:pPr>
      <w:r w:rsidRPr="00171C8D">
        <w:rPr>
          <w:sz w:val="24"/>
          <w:szCs w:val="24"/>
          <w:lang w:val="bg-BG" w:eastAsia="bg-BG"/>
        </w:rPr>
        <w:t xml:space="preserve">Резултат: </w:t>
      </w:r>
      <w:r>
        <w:rPr>
          <w:sz w:val="24"/>
          <w:szCs w:val="24"/>
          <w:lang w:val="bg-BG" w:eastAsia="bg-BG"/>
        </w:rPr>
        <w:t>19</w:t>
      </w:r>
      <w:r w:rsidRPr="00171C8D">
        <w:rPr>
          <w:sz w:val="24"/>
          <w:szCs w:val="24"/>
          <w:lang w:val="bg-BG" w:eastAsia="bg-BG"/>
        </w:rPr>
        <w:t xml:space="preserve"> гласа “ЗА”</w:t>
      </w:r>
    </w:p>
    <w:p w:rsidR="006B0062" w:rsidRPr="00171C8D" w:rsidRDefault="006B0062" w:rsidP="006B0062">
      <w:pPr>
        <w:widowControl/>
        <w:jc w:val="both"/>
        <w:rPr>
          <w:caps/>
          <w:sz w:val="24"/>
          <w:szCs w:val="24"/>
          <w:lang w:val="bg-BG" w:eastAsia="bg-BG"/>
        </w:rPr>
      </w:pPr>
      <w:r w:rsidRPr="00171C8D">
        <w:rPr>
          <w:sz w:val="24"/>
          <w:szCs w:val="24"/>
          <w:lang w:val="bg-BG" w:eastAsia="bg-BG"/>
        </w:rPr>
        <w:t xml:space="preserve"> </w:t>
      </w:r>
    </w:p>
    <w:p w:rsidR="006B0062" w:rsidRDefault="006B0062" w:rsidP="006B0062">
      <w:pPr>
        <w:jc w:val="center"/>
        <w:rPr>
          <w:b/>
          <w:sz w:val="24"/>
          <w:szCs w:val="24"/>
          <w:lang w:val="bg-BG"/>
        </w:rPr>
      </w:pPr>
      <w:r w:rsidRPr="00171C8D">
        <w:rPr>
          <w:b/>
          <w:caps/>
          <w:sz w:val="24"/>
          <w:szCs w:val="24"/>
          <w:lang w:val="bg-BG"/>
        </w:rPr>
        <w:t>Решение</w:t>
      </w:r>
      <w:r w:rsidRPr="00171C8D">
        <w:rPr>
          <w:b/>
          <w:sz w:val="24"/>
          <w:szCs w:val="24"/>
          <w:lang w:val="bg-BG"/>
        </w:rPr>
        <w:t xml:space="preserve">   № </w:t>
      </w:r>
      <w:r>
        <w:rPr>
          <w:b/>
          <w:sz w:val="24"/>
          <w:szCs w:val="24"/>
          <w:lang w:val="bg-BG"/>
        </w:rPr>
        <w:t>822</w:t>
      </w:r>
    </w:p>
    <w:p w:rsidR="00137533" w:rsidRPr="00137533" w:rsidRDefault="00137533" w:rsidP="00137533">
      <w:pPr>
        <w:widowControl/>
        <w:jc w:val="center"/>
        <w:rPr>
          <w:b/>
          <w:sz w:val="24"/>
          <w:szCs w:val="24"/>
          <w:lang w:val="bg-BG" w:eastAsia="bg-BG"/>
        </w:rPr>
      </w:pPr>
    </w:p>
    <w:p w:rsidR="00137533" w:rsidRPr="00137533" w:rsidRDefault="00137533" w:rsidP="00137533">
      <w:pPr>
        <w:widowControl/>
        <w:jc w:val="both"/>
        <w:rPr>
          <w:sz w:val="24"/>
          <w:szCs w:val="24"/>
          <w:lang w:val="bg-BG" w:eastAsia="bg-BG"/>
        </w:rPr>
      </w:pPr>
      <w:r w:rsidRPr="00137533">
        <w:rPr>
          <w:b/>
          <w:sz w:val="24"/>
          <w:szCs w:val="24"/>
          <w:lang w:val="bg-BG" w:eastAsia="bg-BG"/>
        </w:rPr>
        <w:t>ОТНОСНО:</w:t>
      </w:r>
      <w:r w:rsidRPr="00137533">
        <w:rPr>
          <w:sz w:val="28"/>
          <w:szCs w:val="28"/>
          <w:lang w:val="bg-BG" w:eastAsia="bg-BG"/>
        </w:rPr>
        <w:t xml:space="preserve"> </w:t>
      </w:r>
      <w:r w:rsidRPr="00137533">
        <w:rPr>
          <w:sz w:val="24"/>
          <w:szCs w:val="24"/>
          <w:lang w:val="bg-BG" w:eastAsia="bg-BG"/>
        </w:rPr>
        <w:t>Даване на съгласие за приемане от „ВиК“</w:t>
      </w:r>
      <w:r w:rsidRPr="00137533">
        <w:rPr>
          <w:sz w:val="24"/>
          <w:szCs w:val="24"/>
          <w:lang w:eastAsia="bg-BG"/>
        </w:rPr>
        <w:t xml:space="preserve"> </w:t>
      </w:r>
      <w:r w:rsidRPr="00137533">
        <w:rPr>
          <w:sz w:val="24"/>
          <w:szCs w:val="24"/>
          <w:lang w:val="bg-BG" w:eastAsia="bg-BG"/>
        </w:rPr>
        <w:t>ООД - гр.</w:t>
      </w:r>
      <w:r w:rsidRPr="00137533">
        <w:rPr>
          <w:sz w:val="24"/>
          <w:szCs w:val="24"/>
          <w:lang w:eastAsia="bg-BG"/>
        </w:rPr>
        <w:t xml:space="preserve"> </w:t>
      </w:r>
      <w:r w:rsidRPr="00137533">
        <w:rPr>
          <w:sz w:val="24"/>
          <w:szCs w:val="24"/>
          <w:lang w:val="bg-BG" w:eastAsia="bg-BG"/>
        </w:rPr>
        <w:t>Враца и</w:t>
      </w:r>
      <w:r w:rsidRPr="00137533">
        <w:rPr>
          <w:sz w:val="24"/>
          <w:szCs w:val="24"/>
          <w:lang w:eastAsia="bg-BG"/>
        </w:rPr>
        <w:t xml:space="preserve"> </w:t>
      </w:r>
      <w:r w:rsidRPr="00137533">
        <w:rPr>
          <w:sz w:val="24"/>
          <w:szCs w:val="24"/>
          <w:lang w:val="bg-BG" w:eastAsia="bg-BG"/>
        </w:rPr>
        <w:t xml:space="preserve">преминаване в управление на Асоциацията по ВиК Враца на новоизградения </w:t>
      </w:r>
      <w:r w:rsidRPr="00137533">
        <w:rPr>
          <w:sz w:val="24"/>
          <w:szCs w:val="24"/>
          <w:lang w:val="bg-BG"/>
        </w:rPr>
        <w:t xml:space="preserve">актив: </w:t>
      </w:r>
      <w:r w:rsidRPr="00137533">
        <w:rPr>
          <w:b/>
          <w:sz w:val="24"/>
          <w:szCs w:val="24"/>
          <w:lang w:val="bg-BG"/>
        </w:rPr>
        <w:t>„Реконструкция водопровод   ул. „Янтра“ и ул. „Н. Вапцаров“ гр. Бяла Слатина“</w:t>
      </w:r>
      <w:r w:rsidRPr="00137533">
        <w:rPr>
          <w:i/>
          <w:sz w:val="24"/>
          <w:szCs w:val="24"/>
          <w:lang w:val="bg-BG"/>
        </w:rPr>
        <w:t xml:space="preserve"> </w:t>
      </w:r>
      <w:r w:rsidRPr="00137533">
        <w:rPr>
          <w:sz w:val="24"/>
          <w:szCs w:val="24"/>
          <w:lang w:val="bg-BG" w:eastAsia="bg-BG"/>
        </w:rPr>
        <w:t>и предоставянето им за стопанисване, поддържане и експлоатация на „ВиК“</w:t>
      </w:r>
      <w:r w:rsidRPr="00137533">
        <w:rPr>
          <w:sz w:val="24"/>
          <w:szCs w:val="24"/>
          <w:lang w:eastAsia="bg-BG"/>
        </w:rPr>
        <w:t xml:space="preserve"> </w:t>
      </w:r>
      <w:r w:rsidRPr="00137533">
        <w:rPr>
          <w:sz w:val="24"/>
          <w:szCs w:val="24"/>
          <w:lang w:val="bg-BG" w:eastAsia="bg-BG"/>
        </w:rPr>
        <w:t>ООД - гр.</w:t>
      </w:r>
      <w:r w:rsidRPr="00137533">
        <w:rPr>
          <w:sz w:val="24"/>
          <w:szCs w:val="24"/>
          <w:lang w:eastAsia="bg-BG"/>
        </w:rPr>
        <w:t xml:space="preserve"> </w:t>
      </w:r>
      <w:r w:rsidRPr="00137533">
        <w:rPr>
          <w:sz w:val="24"/>
          <w:szCs w:val="24"/>
          <w:lang w:val="bg-BG" w:eastAsia="bg-BG"/>
        </w:rPr>
        <w:t>Враца.</w:t>
      </w:r>
    </w:p>
    <w:p w:rsidR="00137533" w:rsidRPr="00137533" w:rsidRDefault="00137533" w:rsidP="00137533">
      <w:pPr>
        <w:widowControl/>
        <w:tabs>
          <w:tab w:val="left" w:pos="851"/>
        </w:tabs>
        <w:jc w:val="both"/>
        <w:rPr>
          <w:sz w:val="24"/>
          <w:szCs w:val="24"/>
          <w:lang w:val="bg-BG" w:eastAsia="bg-BG"/>
        </w:rPr>
      </w:pPr>
    </w:p>
    <w:p w:rsidR="00137533" w:rsidRPr="00137533" w:rsidRDefault="00137533" w:rsidP="00137533">
      <w:pPr>
        <w:widowControl/>
        <w:tabs>
          <w:tab w:val="left" w:pos="851"/>
        </w:tabs>
        <w:jc w:val="both"/>
        <w:rPr>
          <w:sz w:val="24"/>
          <w:szCs w:val="24"/>
          <w:lang w:val="bg-BG" w:eastAsia="bg-BG"/>
        </w:rPr>
      </w:pPr>
      <w:r w:rsidRPr="00137533">
        <w:rPr>
          <w:sz w:val="24"/>
          <w:szCs w:val="24"/>
          <w:lang w:val="bg-BG" w:eastAsia="bg-BG"/>
        </w:rPr>
        <w:t xml:space="preserve">       </w:t>
      </w:r>
      <w:r w:rsidRPr="00137533">
        <w:rPr>
          <w:rFonts w:ascii="Calibri" w:eastAsia="Calibri" w:hAnsi="Calibri"/>
          <w:sz w:val="24"/>
          <w:szCs w:val="24"/>
          <w:lang w:val="bg-BG"/>
        </w:rPr>
        <w:t xml:space="preserve">  </w:t>
      </w:r>
      <w:r w:rsidRPr="00137533">
        <w:rPr>
          <w:b/>
          <w:sz w:val="24"/>
          <w:szCs w:val="24"/>
          <w:lang w:eastAsia="bg-BG"/>
        </w:rPr>
        <w:t xml:space="preserve"> </w:t>
      </w:r>
      <w:r w:rsidRPr="00137533">
        <w:rPr>
          <w:b/>
          <w:sz w:val="24"/>
          <w:szCs w:val="24"/>
          <w:u w:val="single"/>
          <w:lang w:val="bg-BG" w:eastAsia="bg-BG"/>
        </w:rPr>
        <w:t>Мотиви:</w:t>
      </w:r>
      <w:r w:rsidRPr="00137533">
        <w:rPr>
          <w:sz w:val="24"/>
          <w:szCs w:val="24"/>
          <w:lang w:val="bg-BG" w:eastAsia="bg-BG"/>
        </w:rPr>
        <w:t xml:space="preserve"> </w:t>
      </w:r>
      <w:r w:rsidRPr="00137533">
        <w:rPr>
          <w:sz w:val="24"/>
          <w:szCs w:val="24"/>
          <w:lang w:val="bg-BG"/>
        </w:rPr>
        <w:t xml:space="preserve">На основание сключен Договор в сила от 01.03.2016 г. за стопанисване, поддържане и експлоатиция на ВиК системите и съоръженията и предоставяне на водоснабдителни и канализационни услуги с „Водоснабдяване и канализация“ ООД – гр. Враца, Общински съвет – Бяла Слатина следва да изрази съгласие за одобряване на инвестицията, направена от „Водоснабдяване и канализация“ ООД гр. Враца за изградения от тях и предаден на Община Бяла Слатина с приемо предевателен протокол от </w:t>
      </w:r>
      <w:r w:rsidRPr="00137533">
        <w:rPr>
          <w:sz w:val="24"/>
          <w:szCs w:val="24"/>
        </w:rPr>
        <w:t>31</w:t>
      </w:r>
      <w:r w:rsidRPr="00137533">
        <w:rPr>
          <w:sz w:val="24"/>
          <w:szCs w:val="24"/>
          <w:lang w:val="bg-BG"/>
        </w:rPr>
        <w:t>.12.201</w:t>
      </w:r>
      <w:r w:rsidRPr="00137533">
        <w:rPr>
          <w:sz w:val="24"/>
          <w:szCs w:val="24"/>
        </w:rPr>
        <w:t>8</w:t>
      </w:r>
      <w:r w:rsidRPr="00137533">
        <w:rPr>
          <w:sz w:val="24"/>
          <w:szCs w:val="24"/>
          <w:lang w:val="bg-BG"/>
        </w:rPr>
        <w:t xml:space="preserve"> г. обект: </w:t>
      </w:r>
      <w:r w:rsidRPr="00137533">
        <w:rPr>
          <w:i/>
          <w:sz w:val="24"/>
          <w:szCs w:val="24"/>
          <w:lang w:val="bg-BG"/>
        </w:rPr>
        <w:t>„Реконструкция  водопровод   ул. „Янтра“ и ул. „Н. Вапцаров“ гр. Бяла Слатина“</w:t>
      </w:r>
      <w:r w:rsidRPr="00137533">
        <w:rPr>
          <w:sz w:val="24"/>
          <w:szCs w:val="24"/>
          <w:lang w:val="bg-BG"/>
        </w:rPr>
        <w:t xml:space="preserve"> </w:t>
      </w:r>
      <w:r w:rsidRPr="00137533">
        <w:rPr>
          <w:sz w:val="24"/>
          <w:szCs w:val="24"/>
        </w:rPr>
        <w:t>(</w:t>
      </w:r>
      <w:r w:rsidRPr="00137533">
        <w:rPr>
          <w:sz w:val="24"/>
          <w:szCs w:val="24"/>
          <w:lang w:val="bg-BG"/>
        </w:rPr>
        <w:t>полиетиленови тръби</w:t>
      </w:r>
      <w:r w:rsidRPr="00137533">
        <w:rPr>
          <w:sz w:val="24"/>
          <w:szCs w:val="24"/>
          <w:lang w:val="bg-BG" w:eastAsia="bg-BG"/>
        </w:rPr>
        <w:t xml:space="preserve"> с обща дължина – 315 м; 125 м – Ф</w:t>
      </w:r>
      <w:r w:rsidRPr="00137533">
        <w:rPr>
          <w:sz w:val="24"/>
          <w:szCs w:val="24"/>
          <w:lang w:eastAsia="bg-BG"/>
        </w:rPr>
        <w:t xml:space="preserve"> </w:t>
      </w:r>
      <w:r w:rsidRPr="00137533">
        <w:rPr>
          <w:sz w:val="24"/>
          <w:szCs w:val="24"/>
          <w:lang w:val="bg-BG" w:eastAsia="bg-BG"/>
        </w:rPr>
        <w:t>25</w:t>
      </w:r>
      <w:r w:rsidRPr="00137533">
        <w:rPr>
          <w:sz w:val="24"/>
          <w:szCs w:val="24"/>
          <w:lang w:eastAsia="bg-BG"/>
        </w:rPr>
        <w:t xml:space="preserve"> </w:t>
      </w:r>
      <w:r w:rsidRPr="00137533">
        <w:rPr>
          <w:sz w:val="24"/>
          <w:szCs w:val="24"/>
          <w:lang w:val="bg-BG" w:eastAsia="bg-BG"/>
        </w:rPr>
        <w:t>мм, 180</w:t>
      </w:r>
      <w:r w:rsidRPr="00137533">
        <w:rPr>
          <w:sz w:val="24"/>
          <w:szCs w:val="24"/>
          <w:lang w:eastAsia="bg-BG"/>
        </w:rPr>
        <w:t xml:space="preserve"> </w:t>
      </w:r>
      <w:r w:rsidRPr="00137533">
        <w:rPr>
          <w:sz w:val="24"/>
          <w:szCs w:val="24"/>
          <w:lang w:val="bg-BG" w:eastAsia="bg-BG"/>
        </w:rPr>
        <w:t>м – Ф 90</w:t>
      </w:r>
      <w:r w:rsidRPr="00137533">
        <w:rPr>
          <w:sz w:val="24"/>
          <w:szCs w:val="24"/>
          <w:lang w:eastAsia="bg-BG"/>
        </w:rPr>
        <w:t xml:space="preserve"> </w:t>
      </w:r>
      <w:r w:rsidRPr="00137533">
        <w:rPr>
          <w:sz w:val="24"/>
          <w:szCs w:val="24"/>
          <w:lang w:val="bg-BG" w:eastAsia="bg-BG"/>
        </w:rPr>
        <w:t>мм и 10 м - Ф</w:t>
      </w:r>
      <w:r w:rsidRPr="00137533">
        <w:rPr>
          <w:sz w:val="24"/>
          <w:szCs w:val="24"/>
          <w:lang w:eastAsia="bg-BG"/>
        </w:rPr>
        <w:t xml:space="preserve"> </w:t>
      </w:r>
      <w:r w:rsidRPr="00137533">
        <w:rPr>
          <w:sz w:val="24"/>
          <w:szCs w:val="24"/>
          <w:lang w:val="bg-BG" w:eastAsia="bg-BG"/>
        </w:rPr>
        <w:t>32</w:t>
      </w:r>
      <w:r w:rsidRPr="00137533">
        <w:rPr>
          <w:sz w:val="24"/>
          <w:szCs w:val="24"/>
          <w:lang w:eastAsia="bg-BG"/>
        </w:rPr>
        <w:t xml:space="preserve"> </w:t>
      </w:r>
      <w:r w:rsidRPr="00137533">
        <w:rPr>
          <w:sz w:val="24"/>
          <w:szCs w:val="24"/>
          <w:lang w:val="bg-BG" w:eastAsia="bg-BG"/>
        </w:rPr>
        <w:t>мм</w:t>
      </w:r>
      <w:r w:rsidRPr="00137533">
        <w:rPr>
          <w:sz w:val="24"/>
          <w:szCs w:val="24"/>
          <w:lang w:eastAsia="bg-BG"/>
        </w:rPr>
        <w:t>)</w:t>
      </w:r>
      <w:r w:rsidRPr="00137533">
        <w:rPr>
          <w:sz w:val="24"/>
          <w:szCs w:val="24"/>
          <w:lang w:val="bg-BG"/>
        </w:rPr>
        <w:t xml:space="preserve"> и преминаване в управление на Асоциацията по ВиК Враца на </w:t>
      </w:r>
      <w:r w:rsidRPr="00137533">
        <w:rPr>
          <w:sz w:val="24"/>
          <w:szCs w:val="24"/>
          <w:lang w:val="bg-BG" w:eastAsia="bg-BG"/>
        </w:rPr>
        <w:t xml:space="preserve">новоизградените и въведени в екплоатация ВиК системи и съоръжения за периода 01.01.2018 г. до </w:t>
      </w:r>
      <w:r w:rsidRPr="00137533">
        <w:rPr>
          <w:sz w:val="24"/>
          <w:szCs w:val="24"/>
          <w:lang w:eastAsia="bg-BG"/>
        </w:rPr>
        <w:t>31</w:t>
      </w:r>
      <w:r w:rsidRPr="00137533">
        <w:rPr>
          <w:sz w:val="24"/>
          <w:szCs w:val="24"/>
          <w:lang w:val="bg-BG" w:eastAsia="bg-BG"/>
        </w:rPr>
        <w:t>.</w:t>
      </w:r>
      <w:r w:rsidRPr="00137533">
        <w:rPr>
          <w:sz w:val="24"/>
          <w:szCs w:val="24"/>
          <w:lang w:eastAsia="bg-BG"/>
        </w:rPr>
        <w:t>1</w:t>
      </w:r>
      <w:r w:rsidRPr="00137533">
        <w:rPr>
          <w:sz w:val="24"/>
          <w:szCs w:val="24"/>
          <w:lang w:val="bg-BG" w:eastAsia="bg-BG"/>
        </w:rPr>
        <w:t>2.2018 г. на територията на община Бяла Слатина и предоставянето им за стопанисване, поддържане и експлоатация на „ВиК“ ООД - гр. Враца.</w:t>
      </w:r>
    </w:p>
    <w:p w:rsidR="00137533" w:rsidRPr="00137533" w:rsidRDefault="00137533" w:rsidP="00137533">
      <w:pPr>
        <w:widowControl/>
        <w:tabs>
          <w:tab w:val="left" w:pos="851"/>
        </w:tabs>
        <w:jc w:val="both"/>
        <w:rPr>
          <w:sz w:val="24"/>
          <w:szCs w:val="24"/>
          <w:lang w:eastAsia="bg-BG"/>
        </w:rPr>
      </w:pPr>
    </w:p>
    <w:p w:rsidR="00137533" w:rsidRPr="00137533" w:rsidRDefault="00137533" w:rsidP="00137533">
      <w:pPr>
        <w:widowControl/>
        <w:jc w:val="center"/>
        <w:rPr>
          <w:sz w:val="24"/>
          <w:szCs w:val="24"/>
          <w:lang w:val="bg-BG" w:eastAsia="bg-BG"/>
        </w:rPr>
      </w:pPr>
      <w:r w:rsidRPr="00137533">
        <w:rPr>
          <w:b/>
          <w:sz w:val="24"/>
          <w:szCs w:val="24"/>
          <w:lang w:val="bg-BG" w:eastAsia="bg-BG"/>
        </w:rPr>
        <w:t>ОБЩИНСКИ СЪВЕТ БЯЛА СЛАТИНА</w:t>
      </w:r>
    </w:p>
    <w:p w:rsidR="00137533" w:rsidRPr="00137533" w:rsidRDefault="00137533" w:rsidP="00137533">
      <w:pPr>
        <w:widowControl/>
        <w:jc w:val="both"/>
        <w:rPr>
          <w:sz w:val="24"/>
          <w:szCs w:val="24"/>
          <w:lang w:val="bg-BG" w:eastAsia="bg-BG"/>
        </w:rPr>
      </w:pPr>
      <w:r w:rsidRPr="00137533">
        <w:rPr>
          <w:sz w:val="24"/>
          <w:szCs w:val="24"/>
          <w:lang w:val="ru-RU" w:eastAsia="bg-BG"/>
        </w:rPr>
        <w:t xml:space="preserve"> </w:t>
      </w:r>
    </w:p>
    <w:p w:rsidR="00137533" w:rsidRPr="00137533" w:rsidRDefault="00137533" w:rsidP="00137533">
      <w:pPr>
        <w:jc w:val="center"/>
        <w:rPr>
          <w:sz w:val="24"/>
          <w:szCs w:val="24"/>
          <w:lang w:eastAsia="bg-BG"/>
        </w:rPr>
      </w:pPr>
      <w:r w:rsidRPr="00137533">
        <w:rPr>
          <w:sz w:val="24"/>
          <w:szCs w:val="24"/>
          <w:lang w:eastAsia="bg-BG"/>
        </w:rPr>
        <w:tab/>
        <w:t>На основание Докладна от Кмета на общината с изх. № 6101-16-9 /</w:t>
      </w:r>
      <w:r w:rsidRPr="00137533">
        <w:rPr>
          <w:sz w:val="24"/>
          <w:szCs w:val="24"/>
          <w:lang w:val="bg-BG" w:eastAsia="bg-BG"/>
        </w:rPr>
        <w:t xml:space="preserve"> </w:t>
      </w:r>
      <w:r w:rsidRPr="00137533">
        <w:rPr>
          <w:sz w:val="24"/>
          <w:szCs w:val="24"/>
          <w:lang w:eastAsia="bg-BG"/>
        </w:rPr>
        <w:t>14.02.2019</w:t>
      </w:r>
      <w:r w:rsidRPr="00137533">
        <w:rPr>
          <w:sz w:val="24"/>
          <w:szCs w:val="24"/>
          <w:lang w:val="bg-BG" w:eastAsia="bg-BG"/>
        </w:rPr>
        <w:t xml:space="preserve"> </w:t>
      </w:r>
      <w:r w:rsidRPr="00137533">
        <w:rPr>
          <w:sz w:val="24"/>
          <w:szCs w:val="24"/>
          <w:lang w:eastAsia="bg-BG"/>
        </w:rPr>
        <w:t xml:space="preserve">г., чл. 21, ал. 2 от ЗМСМА, чл. 198о, ал. 4 от Закона за водите, във връзка с чл. 17, ал. 1, т. </w:t>
      </w:r>
      <w:r w:rsidRPr="00137533">
        <w:rPr>
          <w:sz w:val="24"/>
          <w:szCs w:val="24"/>
          <w:lang w:val="bg-BG" w:eastAsia="bg-BG"/>
        </w:rPr>
        <w:t>1,</w:t>
      </w:r>
      <w:r w:rsidRPr="00137533">
        <w:rPr>
          <w:sz w:val="24"/>
          <w:szCs w:val="24"/>
          <w:lang w:eastAsia="bg-BG"/>
        </w:rPr>
        <w:t xml:space="preserve"> т. 6 </w:t>
      </w:r>
      <w:r w:rsidRPr="00137533">
        <w:rPr>
          <w:sz w:val="24"/>
          <w:szCs w:val="24"/>
          <w:lang w:val="bg-BG" w:eastAsia="bg-BG"/>
        </w:rPr>
        <w:t xml:space="preserve">и т. 8 </w:t>
      </w:r>
      <w:r w:rsidRPr="00137533">
        <w:rPr>
          <w:sz w:val="24"/>
          <w:szCs w:val="24"/>
          <w:lang w:eastAsia="bg-BG"/>
        </w:rPr>
        <w:t xml:space="preserve">и чл. 21, ал. 1, т. </w:t>
      </w:r>
      <w:r w:rsidRPr="00137533">
        <w:rPr>
          <w:sz w:val="24"/>
          <w:szCs w:val="24"/>
          <w:lang w:val="bg-BG" w:eastAsia="bg-BG"/>
        </w:rPr>
        <w:t>8</w:t>
      </w:r>
      <w:r w:rsidRPr="00137533">
        <w:rPr>
          <w:sz w:val="24"/>
          <w:szCs w:val="24"/>
          <w:lang w:eastAsia="bg-BG"/>
        </w:rPr>
        <w:t xml:space="preserve"> и т. 23 от ЗМСМА и чл. 5, ал. 1, т. </w:t>
      </w:r>
      <w:r w:rsidRPr="00137533">
        <w:rPr>
          <w:sz w:val="24"/>
          <w:szCs w:val="24"/>
          <w:lang w:val="bg-BG" w:eastAsia="bg-BG"/>
        </w:rPr>
        <w:t>7</w:t>
      </w:r>
      <w:r w:rsidRPr="00137533">
        <w:rPr>
          <w:sz w:val="24"/>
          <w:szCs w:val="24"/>
          <w:lang w:eastAsia="bg-BG"/>
        </w:rPr>
        <w:t xml:space="preserve"> и т. 22 и чл. 5, ал. 2 от ПОДОСНКВОА,</w:t>
      </w:r>
    </w:p>
    <w:p w:rsidR="00137533" w:rsidRPr="00137533" w:rsidRDefault="00137533" w:rsidP="00137533">
      <w:pPr>
        <w:widowControl/>
        <w:jc w:val="center"/>
        <w:rPr>
          <w:b/>
          <w:sz w:val="24"/>
          <w:szCs w:val="24"/>
          <w:lang w:val="bg-BG"/>
        </w:rPr>
      </w:pPr>
    </w:p>
    <w:p w:rsidR="00137533" w:rsidRPr="00137533" w:rsidRDefault="00137533" w:rsidP="00137533">
      <w:pPr>
        <w:widowControl/>
        <w:jc w:val="center"/>
        <w:rPr>
          <w:b/>
          <w:sz w:val="24"/>
          <w:szCs w:val="24"/>
          <w:lang w:val="bg-BG"/>
        </w:rPr>
      </w:pPr>
      <w:r w:rsidRPr="00137533">
        <w:rPr>
          <w:b/>
          <w:sz w:val="24"/>
          <w:szCs w:val="24"/>
          <w:lang w:val="bg-BG"/>
        </w:rPr>
        <w:t>Р  Е  Ш  И :</w:t>
      </w:r>
    </w:p>
    <w:p w:rsidR="00137533" w:rsidRPr="00137533" w:rsidRDefault="00137533" w:rsidP="00137533">
      <w:pPr>
        <w:widowControl/>
        <w:jc w:val="center"/>
        <w:rPr>
          <w:b/>
          <w:sz w:val="24"/>
          <w:szCs w:val="24"/>
          <w:lang w:val="bg-BG"/>
        </w:rPr>
      </w:pPr>
    </w:p>
    <w:p w:rsidR="00137533" w:rsidRPr="00137533" w:rsidRDefault="00137533" w:rsidP="006B0062">
      <w:pPr>
        <w:widowControl/>
        <w:numPr>
          <w:ilvl w:val="0"/>
          <w:numId w:val="52"/>
        </w:numPr>
        <w:ind w:left="0" w:firstLine="357"/>
        <w:jc w:val="both"/>
        <w:rPr>
          <w:b/>
          <w:sz w:val="24"/>
          <w:szCs w:val="24"/>
          <w:lang w:val="bg-BG"/>
        </w:rPr>
      </w:pPr>
      <w:r w:rsidRPr="00137533">
        <w:rPr>
          <w:sz w:val="24"/>
          <w:szCs w:val="24"/>
          <w:lang w:val="bg-BG"/>
        </w:rPr>
        <w:t xml:space="preserve">Одобрява инвестицията, направена от „Водоснабдяване и канализация“ ООД гр. Враца  за изградения от тях и предаден на Община Бяла Слатина с приемо предевателен протокол от 31.12. 2018 г. обект: </w:t>
      </w:r>
      <w:r w:rsidRPr="00137533">
        <w:rPr>
          <w:b/>
          <w:sz w:val="24"/>
          <w:szCs w:val="24"/>
          <w:lang w:val="bg-BG"/>
        </w:rPr>
        <w:t>„Реконструкция водопровод ул. „Янтра“ и ул. „Н. Вапцаров“ гр. Бяла Слатина“.</w:t>
      </w:r>
    </w:p>
    <w:p w:rsidR="00137533" w:rsidRPr="00137533" w:rsidRDefault="00137533" w:rsidP="006B0062">
      <w:pPr>
        <w:widowControl/>
        <w:numPr>
          <w:ilvl w:val="0"/>
          <w:numId w:val="52"/>
        </w:numPr>
        <w:ind w:left="0" w:firstLine="357"/>
        <w:jc w:val="both"/>
        <w:rPr>
          <w:b/>
          <w:sz w:val="24"/>
          <w:szCs w:val="24"/>
          <w:lang w:eastAsia="bg-BG"/>
        </w:rPr>
      </w:pPr>
      <w:r w:rsidRPr="00137533">
        <w:rPr>
          <w:sz w:val="24"/>
          <w:szCs w:val="24"/>
          <w:lang w:val="bg-BG"/>
        </w:rPr>
        <w:t xml:space="preserve"> Дава</w:t>
      </w:r>
      <w:r w:rsidRPr="00137533">
        <w:rPr>
          <w:sz w:val="24"/>
          <w:szCs w:val="24"/>
        </w:rPr>
        <w:t xml:space="preserve"> </w:t>
      </w:r>
      <w:r w:rsidRPr="00137533">
        <w:rPr>
          <w:sz w:val="24"/>
          <w:szCs w:val="24"/>
          <w:lang w:val="bg-BG"/>
        </w:rPr>
        <w:t xml:space="preserve">съгласие за преминаване в управление на Асоциацията по водоснабдяване и канализация на обособената територия, обслужвана от ВиК ООД – Враца и предоставянето им за стопанисване, поддържане и експлоатация на „ВиК“ ООД гр. Враца на </w:t>
      </w:r>
      <w:r w:rsidRPr="00137533">
        <w:rPr>
          <w:sz w:val="24"/>
          <w:szCs w:val="24"/>
          <w:lang w:val="bg-BG" w:eastAsia="bg-BG"/>
        </w:rPr>
        <w:t xml:space="preserve">новоизградения и въведен  в екплоатация през 2018 г. обект: </w:t>
      </w:r>
      <w:r w:rsidRPr="00137533">
        <w:rPr>
          <w:b/>
          <w:sz w:val="24"/>
          <w:szCs w:val="24"/>
          <w:lang w:val="bg-BG" w:eastAsia="bg-BG"/>
        </w:rPr>
        <w:t xml:space="preserve">„Реконструкция водопровод ул. </w:t>
      </w:r>
      <w:r w:rsidRPr="00137533">
        <w:rPr>
          <w:b/>
          <w:sz w:val="24"/>
          <w:szCs w:val="24"/>
          <w:lang w:val="bg-BG"/>
        </w:rPr>
        <w:t>„</w:t>
      </w:r>
      <w:r w:rsidRPr="00137533">
        <w:rPr>
          <w:b/>
          <w:sz w:val="24"/>
          <w:szCs w:val="24"/>
          <w:lang w:val="bg-BG" w:eastAsia="bg-BG"/>
        </w:rPr>
        <w:t xml:space="preserve">Янтра“  и ул. </w:t>
      </w:r>
      <w:r w:rsidRPr="00137533">
        <w:rPr>
          <w:b/>
          <w:sz w:val="24"/>
          <w:szCs w:val="24"/>
          <w:lang w:val="bg-BG"/>
        </w:rPr>
        <w:t>„</w:t>
      </w:r>
      <w:r w:rsidRPr="00137533">
        <w:rPr>
          <w:b/>
          <w:sz w:val="24"/>
          <w:szCs w:val="24"/>
          <w:lang w:val="bg-BG" w:eastAsia="bg-BG"/>
        </w:rPr>
        <w:t xml:space="preserve">Н. Вапцаров“ гр. Бяла Слатина“ .            </w:t>
      </w:r>
    </w:p>
    <w:p w:rsidR="00137533" w:rsidRDefault="00137533" w:rsidP="00137533">
      <w:pPr>
        <w:widowControl/>
        <w:jc w:val="both"/>
        <w:rPr>
          <w:i/>
          <w:sz w:val="24"/>
          <w:szCs w:val="24"/>
          <w:lang w:val="bg-BG"/>
        </w:rPr>
      </w:pPr>
    </w:p>
    <w:p w:rsidR="006B0062" w:rsidRPr="00137533" w:rsidRDefault="006B0062" w:rsidP="00137533">
      <w:pPr>
        <w:widowControl/>
        <w:jc w:val="both"/>
        <w:rPr>
          <w:i/>
          <w:sz w:val="24"/>
          <w:szCs w:val="24"/>
          <w:lang w:val="bg-BG"/>
        </w:rPr>
      </w:pPr>
    </w:p>
    <w:p w:rsidR="000550AB" w:rsidRPr="00E50B60" w:rsidRDefault="000550AB" w:rsidP="000550AB">
      <w:pPr>
        <w:jc w:val="both"/>
        <w:rPr>
          <w:sz w:val="24"/>
          <w:lang w:val="bg-BG"/>
        </w:rPr>
      </w:pPr>
      <w:r>
        <w:rPr>
          <w:sz w:val="24"/>
          <w:szCs w:val="24"/>
          <w:lang w:val="bg-BG"/>
        </w:rPr>
        <w:t>Поименно г</w:t>
      </w:r>
      <w:r w:rsidRPr="00E50B60">
        <w:rPr>
          <w:sz w:val="24"/>
          <w:lang w:val="bg-BG"/>
        </w:rPr>
        <w:t>ласува</w:t>
      </w:r>
      <w:r>
        <w:rPr>
          <w:sz w:val="24"/>
          <w:lang w:val="bg-BG"/>
        </w:rPr>
        <w:t>н</w:t>
      </w:r>
      <w:r w:rsidRPr="00E50B60">
        <w:rPr>
          <w:sz w:val="24"/>
          <w:lang w:val="bg-BG"/>
        </w:rPr>
        <w:t>е</w:t>
      </w:r>
      <w:r>
        <w:rPr>
          <w:sz w:val="24"/>
          <w:szCs w:val="24"/>
          <w:lang w:val="bg-BG"/>
        </w:rPr>
        <w:t>:</w:t>
      </w:r>
    </w:p>
    <w:p w:rsidR="006B0062" w:rsidRPr="00171C8D" w:rsidRDefault="006B0062" w:rsidP="006B0062">
      <w:pPr>
        <w:widowControl/>
        <w:jc w:val="both"/>
        <w:rPr>
          <w:sz w:val="24"/>
          <w:szCs w:val="24"/>
          <w:lang w:val="bg-BG" w:eastAsia="bg-BG"/>
        </w:rPr>
      </w:pPr>
      <w:r w:rsidRPr="00171C8D">
        <w:rPr>
          <w:sz w:val="24"/>
          <w:szCs w:val="24"/>
          <w:lang w:val="bg-BG" w:eastAsia="bg-BG"/>
        </w:rPr>
        <w:t xml:space="preserve">Кворум: </w:t>
      </w:r>
      <w:r>
        <w:rPr>
          <w:sz w:val="24"/>
          <w:szCs w:val="24"/>
          <w:lang w:val="bg-BG" w:eastAsia="bg-BG"/>
        </w:rPr>
        <w:t>19</w:t>
      </w:r>
    </w:p>
    <w:p w:rsidR="006B0062" w:rsidRDefault="006B0062" w:rsidP="006B0062">
      <w:pPr>
        <w:widowControl/>
        <w:jc w:val="both"/>
        <w:rPr>
          <w:sz w:val="24"/>
          <w:szCs w:val="24"/>
          <w:lang w:val="bg-BG" w:eastAsia="bg-BG"/>
        </w:rPr>
      </w:pPr>
      <w:r w:rsidRPr="00171C8D">
        <w:rPr>
          <w:sz w:val="24"/>
          <w:szCs w:val="24"/>
          <w:lang w:val="bg-BG" w:eastAsia="bg-BG"/>
        </w:rPr>
        <w:t xml:space="preserve">Резултат: </w:t>
      </w:r>
      <w:r>
        <w:rPr>
          <w:sz w:val="24"/>
          <w:szCs w:val="24"/>
          <w:lang w:val="bg-BG" w:eastAsia="bg-BG"/>
        </w:rPr>
        <w:t>19</w:t>
      </w:r>
      <w:r w:rsidRPr="00171C8D">
        <w:rPr>
          <w:sz w:val="24"/>
          <w:szCs w:val="24"/>
          <w:lang w:val="bg-BG" w:eastAsia="bg-BG"/>
        </w:rPr>
        <w:t xml:space="preserve"> гласа “ЗА”</w:t>
      </w:r>
    </w:p>
    <w:p w:rsidR="006B0062" w:rsidRPr="00171C8D" w:rsidRDefault="006B0062" w:rsidP="006B0062">
      <w:pPr>
        <w:widowControl/>
        <w:jc w:val="both"/>
        <w:rPr>
          <w:caps/>
          <w:sz w:val="24"/>
          <w:szCs w:val="24"/>
          <w:lang w:val="bg-BG" w:eastAsia="bg-BG"/>
        </w:rPr>
      </w:pPr>
      <w:r w:rsidRPr="00171C8D">
        <w:rPr>
          <w:sz w:val="24"/>
          <w:szCs w:val="24"/>
          <w:lang w:val="bg-BG" w:eastAsia="bg-BG"/>
        </w:rPr>
        <w:t xml:space="preserve"> </w:t>
      </w:r>
    </w:p>
    <w:p w:rsidR="006B0062" w:rsidRDefault="006B0062" w:rsidP="006B0062">
      <w:pPr>
        <w:jc w:val="center"/>
        <w:rPr>
          <w:b/>
          <w:sz w:val="24"/>
          <w:szCs w:val="24"/>
          <w:lang w:val="bg-BG"/>
        </w:rPr>
      </w:pPr>
      <w:r w:rsidRPr="00171C8D">
        <w:rPr>
          <w:b/>
          <w:caps/>
          <w:sz w:val="24"/>
          <w:szCs w:val="24"/>
          <w:lang w:val="bg-BG"/>
        </w:rPr>
        <w:t>Решение</w:t>
      </w:r>
      <w:r w:rsidRPr="00171C8D">
        <w:rPr>
          <w:b/>
          <w:sz w:val="24"/>
          <w:szCs w:val="24"/>
          <w:lang w:val="bg-BG"/>
        </w:rPr>
        <w:t xml:space="preserve">   № </w:t>
      </w:r>
      <w:r>
        <w:rPr>
          <w:b/>
          <w:sz w:val="24"/>
          <w:szCs w:val="24"/>
          <w:lang w:val="bg-BG"/>
        </w:rPr>
        <w:t>823</w:t>
      </w:r>
    </w:p>
    <w:p w:rsidR="00137533" w:rsidRPr="00137533" w:rsidRDefault="00137533" w:rsidP="00137533">
      <w:pPr>
        <w:widowControl/>
        <w:jc w:val="center"/>
        <w:rPr>
          <w:b/>
          <w:sz w:val="24"/>
          <w:szCs w:val="24"/>
          <w:lang w:val="bg-BG" w:eastAsia="bg-BG"/>
        </w:rPr>
      </w:pPr>
    </w:p>
    <w:p w:rsidR="00137533" w:rsidRPr="00137533" w:rsidRDefault="00137533" w:rsidP="00137533">
      <w:pPr>
        <w:widowControl/>
        <w:jc w:val="both"/>
        <w:rPr>
          <w:sz w:val="28"/>
          <w:szCs w:val="28"/>
          <w:lang w:val="bg-BG" w:eastAsia="bg-BG"/>
        </w:rPr>
      </w:pPr>
      <w:r w:rsidRPr="00137533">
        <w:rPr>
          <w:b/>
          <w:sz w:val="24"/>
          <w:szCs w:val="24"/>
          <w:lang w:val="bg-BG" w:eastAsia="bg-BG"/>
        </w:rPr>
        <w:t>ОТНОСНО:</w:t>
      </w:r>
      <w:r w:rsidRPr="00137533">
        <w:rPr>
          <w:sz w:val="28"/>
          <w:szCs w:val="28"/>
          <w:lang w:val="bg-BG" w:eastAsia="bg-BG"/>
        </w:rPr>
        <w:t xml:space="preserve"> </w:t>
      </w:r>
      <w:r w:rsidRPr="00137533">
        <w:rPr>
          <w:sz w:val="24"/>
          <w:szCs w:val="24"/>
          <w:lang w:val="bg-BG" w:eastAsia="bg-BG"/>
        </w:rPr>
        <w:t>Даване на съгласие за приемане от „ВиК“ ООД - гр. Враца и</w:t>
      </w:r>
      <w:r w:rsidRPr="00137533">
        <w:rPr>
          <w:sz w:val="24"/>
          <w:szCs w:val="24"/>
          <w:lang w:eastAsia="bg-BG"/>
        </w:rPr>
        <w:t xml:space="preserve"> </w:t>
      </w:r>
      <w:r w:rsidRPr="00137533">
        <w:rPr>
          <w:sz w:val="24"/>
          <w:szCs w:val="24"/>
          <w:lang w:val="bg-BG" w:eastAsia="bg-BG"/>
        </w:rPr>
        <w:t xml:space="preserve">преминаване в управление на Асоциацията по ВиК Враца на новоизградения </w:t>
      </w:r>
      <w:r w:rsidRPr="00137533">
        <w:rPr>
          <w:sz w:val="24"/>
          <w:szCs w:val="24"/>
          <w:lang w:val="bg-BG"/>
        </w:rPr>
        <w:t xml:space="preserve">актив: </w:t>
      </w:r>
      <w:r w:rsidRPr="00137533">
        <w:rPr>
          <w:b/>
          <w:sz w:val="24"/>
          <w:szCs w:val="24"/>
          <w:lang w:val="bg-BG"/>
        </w:rPr>
        <w:t>„Реконструкция  водопровод   водоем с. Алтимир, община Бяла Слатина“</w:t>
      </w:r>
      <w:r w:rsidRPr="00137533">
        <w:rPr>
          <w:sz w:val="24"/>
          <w:szCs w:val="24"/>
          <w:lang w:val="bg-BG"/>
        </w:rPr>
        <w:t xml:space="preserve"> </w:t>
      </w:r>
      <w:r w:rsidRPr="00137533">
        <w:rPr>
          <w:sz w:val="24"/>
          <w:szCs w:val="24"/>
          <w:lang w:val="bg-BG" w:eastAsia="bg-BG"/>
        </w:rPr>
        <w:t>и предоставянето им за стопанисване, поддържане и експлоатация на „ВиК“ ООД - гр. Враца.</w:t>
      </w:r>
    </w:p>
    <w:p w:rsidR="00137533" w:rsidRPr="00137533" w:rsidRDefault="00137533" w:rsidP="00137533">
      <w:pPr>
        <w:widowControl/>
        <w:jc w:val="both"/>
        <w:rPr>
          <w:sz w:val="28"/>
          <w:szCs w:val="28"/>
          <w:lang w:val="bg-BG" w:eastAsia="bg-BG"/>
        </w:rPr>
      </w:pPr>
    </w:p>
    <w:p w:rsidR="00137533" w:rsidRPr="00137533" w:rsidRDefault="00137533" w:rsidP="00137533">
      <w:pPr>
        <w:widowControl/>
        <w:jc w:val="both"/>
        <w:rPr>
          <w:sz w:val="24"/>
          <w:szCs w:val="24"/>
          <w:lang w:eastAsia="bg-BG"/>
        </w:rPr>
      </w:pPr>
      <w:r w:rsidRPr="00137533">
        <w:rPr>
          <w:rFonts w:ascii="Calibri" w:eastAsia="Calibri" w:hAnsi="Calibri"/>
          <w:sz w:val="24"/>
          <w:szCs w:val="24"/>
          <w:lang w:val="bg-BG"/>
        </w:rPr>
        <w:t xml:space="preserve">        </w:t>
      </w:r>
      <w:r w:rsidRPr="00137533">
        <w:rPr>
          <w:b/>
          <w:sz w:val="24"/>
          <w:szCs w:val="24"/>
          <w:u w:val="single"/>
          <w:lang w:val="bg-BG" w:eastAsia="bg-BG"/>
        </w:rPr>
        <w:t>Мотиви:</w:t>
      </w:r>
      <w:r w:rsidRPr="00137533">
        <w:rPr>
          <w:sz w:val="24"/>
          <w:szCs w:val="24"/>
          <w:lang w:val="bg-BG" w:eastAsia="bg-BG"/>
        </w:rPr>
        <w:t xml:space="preserve"> </w:t>
      </w:r>
      <w:r w:rsidRPr="00137533">
        <w:rPr>
          <w:sz w:val="24"/>
          <w:szCs w:val="24"/>
          <w:lang w:val="bg-BG"/>
        </w:rPr>
        <w:t xml:space="preserve">На основание сключен Договор в сила от 01.03.2016 г. за стопанисване, поддържане и експлоатиция на ВиК-системите и съоръженията и предоставяне на водоснабдителни и канализационни услуги с „Водоснабдяване и канализация“ ООД – гр. Враца, Общински съвет – Бяла Слатина следва да изрази съгласие за одобряване на инвестицията направена от „Водоснабдяване и канализация“ ООД гр. Враца за изградения от тях и предаден на Община Бяла Слатина с приемо- предавателен протокол от </w:t>
      </w:r>
      <w:r w:rsidRPr="00137533">
        <w:rPr>
          <w:sz w:val="24"/>
          <w:szCs w:val="24"/>
        </w:rPr>
        <w:t>31</w:t>
      </w:r>
      <w:r w:rsidRPr="00137533">
        <w:rPr>
          <w:sz w:val="24"/>
          <w:szCs w:val="24"/>
          <w:lang w:val="bg-BG"/>
        </w:rPr>
        <w:t>.12.201</w:t>
      </w:r>
      <w:r w:rsidRPr="00137533">
        <w:rPr>
          <w:sz w:val="24"/>
          <w:szCs w:val="24"/>
        </w:rPr>
        <w:t>8</w:t>
      </w:r>
      <w:r w:rsidRPr="00137533">
        <w:rPr>
          <w:sz w:val="24"/>
          <w:szCs w:val="24"/>
          <w:lang w:val="bg-BG"/>
        </w:rPr>
        <w:t xml:space="preserve"> г. обект: </w:t>
      </w:r>
      <w:r w:rsidRPr="00137533">
        <w:rPr>
          <w:i/>
          <w:sz w:val="24"/>
          <w:szCs w:val="24"/>
          <w:lang w:val="bg-BG"/>
        </w:rPr>
        <w:t>„Реконструкция водопровод водоем с. Алтимир, община Бяла Слатина“</w:t>
      </w:r>
      <w:r w:rsidRPr="00137533">
        <w:rPr>
          <w:sz w:val="24"/>
          <w:szCs w:val="24"/>
          <w:lang w:val="bg-BG"/>
        </w:rPr>
        <w:t xml:space="preserve"> </w:t>
      </w:r>
      <w:r w:rsidRPr="00137533">
        <w:rPr>
          <w:sz w:val="24"/>
          <w:szCs w:val="24"/>
        </w:rPr>
        <w:lastRenderedPageBreak/>
        <w:t>(</w:t>
      </w:r>
      <w:r w:rsidRPr="00137533">
        <w:rPr>
          <w:sz w:val="24"/>
          <w:szCs w:val="24"/>
          <w:lang w:val="bg-BG"/>
        </w:rPr>
        <w:t>полиетиленови тръби</w:t>
      </w:r>
      <w:r w:rsidRPr="00137533">
        <w:rPr>
          <w:sz w:val="24"/>
          <w:szCs w:val="24"/>
          <w:lang w:val="bg-BG" w:eastAsia="bg-BG"/>
        </w:rPr>
        <w:t xml:space="preserve"> с обща дължина – 25 м; 24 м – Ф</w:t>
      </w:r>
      <w:r w:rsidRPr="00137533">
        <w:rPr>
          <w:sz w:val="24"/>
          <w:szCs w:val="24"/>
          <w:lang w:eastAsia="bg-BG"/>
        </w:rPr>
        <w:t xml:space="preserve"> </w:t>
      </w:r>
      <w:r w:rsidRPr="00137533">
        <w:rPr>
          <w:sz w:val="24"/>
          <w:szCs w:val="24"/>
          <w:lang w:val="bg-BG" w:eastAsia="bg-BG"/>
        </w:rPr>
        <w:t>200мм и 1 м - Ф</w:t>
      </w:r>
      <w:r w:rsidRPr="00137533">
        <w:rPr>
          <w:sz w:val="24"/>
          <w:szCs w:val="24"/>
          <w:lang w:eastAsia="bg-BG"/>
        </w:rPr>
        <w:t xml:space="preserve"> </w:t>
      </w:r>
      <w:r w:rsidRPr="00137533">
        <w:rPr>
          <w:sz w:val="24"/>
          <w:szCs w:val="24"/>
          <w:lang w:val="bg-BG" w:eastAsia="bg-BG"/>
        </w:rPr>
        <w:t>110</w:t>
      </w:r>
      <w:r w:rsidRPr="00137533">
        <w:rPr>
          <w:sz w:val="24"/>
          <w:szCs w:val="24"/>
          <w:lang w:eastAsia="bg-BG"/>
        </w:rPr>
        <w:t xml:space="preserve"> </w:t>
      </w:r>
      <w:r w:rsidRPr="00137533">
        <w:rPr>
          <w:sz w:val="24"/>
          <w:szCs w:val="24"/>
          <w:lang w:val="bg-BG" w:eastAsia="bg-BG"/>
        </w:rPr>
        <w:t>мм</w:t>
      </w:r>
      <w:r w:rsidRPr="00137533">
        <w:rPr>
          <w:sz w:val="24"/>
          <w:szCs w:val="24"/>
          <w:lang w:eastAsia="bg-BG"/>
        </w:rPr>
        <w:t>)</w:t>
      </w:r>
      <w:r w:rsidRPr="00137533">
        <w:rPr>
          <w:sz w:val="24"/>
          <w:szCs w:val="24"/>
          <w:lang w:val="bg-BG" w:eastAsia="bg-BG"/>
        </w:rPr>
        <w:t xml:space="preserve"> </w:t>
      </w:r>
      <w:r w:rsidRPr="00137533">
        <w:rPr>
          <w:sz w:val="24"/>
          <w:szCs w:val="24"/>
          <w:lang w:val="bg-BG"/>
        </w:rPr>
        <w:t xml:space="preserve">и преминаване в управление на Асоциацията по ВиК Враца на </w:t>
      </w:r>
      <w:r w:rsidRPr="00137533">
        <w:rPr>
          <w:sz w:val="24"/>
          <w:szCs w:val="24"/>
          <w:lang w:val="bg-BG" w:eastAsia="bg-BG"/>
        </w:rPr>
        <w:t xml:space="preserve">новоизградените и въведени в екплоатация ВиК системи и съоръжения за периода 01.01.2018 г. до </w:t>
      </w:r>
      <w:r w:rsidRPr="00137533">
        <w:rPr>
          <w:sz w:val="24"/>
          <w:szCs w:val="24"/>
          <w:lang w:eastAsia="bg-BG"/>
        </w:rPr>
        <w:t>31</w:t>
      </w:r>
      <w:r w:rsidRPr="00137533">
        <w:rPr>
          <w:sz w:val="24"/>
          <w:szCs w:val="24"/>
          <w:lang w:val="bg-BG" w:eastAsia="bg-BG"/>
        </w:rPr>
        <w:t>.</w:t>
      </w:r>
      <w:r w:rsidRPr="00137533">
        <w:rPr>
          <w:sz w:val="24"/>
          <w:szCs w:val="24"/>
          <w:lang w:eastAsia="bg-BG"/>
        </w:rPr>
        <w:t>1</w:t>
      </w:r>
      <w:r w:rsidRPr="00137533">
        <w:rPr>
          <w:sz w:val="24"/>
          <w:szCs w:val="24"/>
          <w:lang w:val="bg-BG" w:eastAsia="bg-BG"/>
        </w:rPr>
        <w:t>2.2018</w:t>
      </w:r>
      <w:r w:rsidRPr="00137533">
        <w:rPr>
          <w:sz w:val="24"/>
          <w:szCs w:val="24"/>
          <w:lang w:eastAsia="bg-BG"/>
        </w:rPr>
        <w:t xml:space="preserve"> </w:t>
      </w:r>
      <w:r w:rsidRPr="00137533">
        <w:rPr>
          <w:sz w:val="24"/>
          <w:szCs w:val="24"/>
          <w:lang w:val="bg-BG" w:eastAsia="bg-BG"/>
        </w:rPr>
        <w:t>г. на територията на община Бяла Слатина и</w:t>
      </w:r>
      <w:r w:rsidRPr="00137533">
        <w:rPr>
          <w:sz w:val="24"/>
          <w:szCs w:val="24"/>
          <w:lang w:eastAsia="bg-BG"/>
        </w:rPr>
        <w:t xml:space="preserve"> </w:t>
      </w:r>
      <w:r w:rsidRPr="00137533">
        <w:rPr>
          <w:sz w:val="24"/>
          <w:szCs w:val="24"/>
          <w:lang w:val="bg-BG" w:eastAsia="bg-BG"/>
        </w:rPr>
        <w:t>предоставянето им за стопанисване, поддържане и експлоатация на „ВиК“ ООД - гр.</w:t>
      </w:r>
      <w:r w:rsidRPr="00137533">
        <w:rPr>
          <w:sz w:val="24"/>
          <w:szCs w:val="24"/>
          <w:lang w:eastAsia="bg-BG"/>
        </w:rPr>
        <w:t xml:space="preserve"> </w:t>
      </w:r>
      <w:r w:rsidRPr="00137533">
        <w:rPr>
          <w:sz w:val="24"/>
          <w:szCs w:val="24"/>
          <w:lang w:val="bg-BG" w:eastAsia="bg-BG"/>
        </w:rPr>
        <w:t>Враца.</w:t>
      </w:r>
    </w:p>
    <w:p w:rsidR="00137533" w:rsidRPr="00137533" w:rsidRDefault="00137533" w:rsidP="00137533">
      <w:pPr>
        <w:widowControl/>
        <w:jc w:val="both"/>
        <w:rPr>
          <w:sz w:val="24"/>
          <w:szCs w:val="24"/>
          <w:lang w:eastAsia="bg-BG"/>
        </w:rPr>
      </w:pPr>
    </w:p>
    <w:p w:rsidR="00137533" w:rsidRPr="00137533" w:rsidRDefault="00137533" w:rsidP="00137533">
      <w:pPr>
        <w:widowControl/>
        <w:jc w:val="center"/>
        <w:rPr>
          <w:sz w:val="24"/>
          <w:szCs w:val="24"/>
          <w:lang w:val="bg-BG" w:eastAsia="bg-BG"/>
        </w:rPr>
      </w:pPr>
      <w:r w:rsidRPr="00137533">
        <w:rPr>
          <w:b/>
          <w:sz w:val="24"/>
          <w:szCs w:val="24"/>
          <w:lang w:val="bg-BG" w:eastAsia="bg-BG"/>
        </w:rPr>
        <w:t>ОБЩИНСКИ СЪВЕТ БЯЛА СЛАТИНА</w:t>
      </w:r>
    </w:p>
    <w:p w:rsidR="00137533" w:rsidRPr="00137533" w:rsidRDefault="00137533" w:rsidP="00137533">
      <w:pPr>
        <w:widowControl/>
        <w:jc w:val="both"/>
        <w:rPr>
          <w:sz w:val="24"/>
          <w:szCs w:val="24"/>
          <w:lang w:val="bg-BG" w:eastAsia="bg-BG"/>
        </w:rPr>
      </w:pPr>
      <w:r w:rsidRPr="00137533">
        <w:rPr>
          <w:sz w:val="24"/>
          <w:szCs w:val="24"/>
          <w:lang w:val="ru-RU" w:eastAsia="bg-BG"/>
        </w:rPr>
        <w:t xml:space="preserve"> </w:t>
      </w:r>
    </w:p>
    <w:p w:rsidR="00137533" w:rsidRPr="00137533" w:rsidRDefault="00137533" w:rsidP="00137533">
      <w:pPr>
        <w:jc w:val="center"/>
        <w:rPr>
          <w:sz w:val="24"/>
          <w:szCs w:val="24"/>
          <w:lang w:eastAsia="bg-BG"/>
        </w:rPr>
      </w:pPr>
      <w:r w:rsidRPr="00137533">
        <w:rPr>
          <w:sz w:val="24"/>
          <w:szCs w:val="24"/>
          <w:lang w:eastAsia="bg-BG"/>
        </w:rPr>
        <w:tab/>
        <w:t xml:space="preserve">На основание Докладна от Кмета на общината с изх. № 6101-16-10 / 14.02.2019 г., чл. 21, ал. 2 от ЗМСМА, чл. 198о, ал. 4 от Закона за водите, във връзка с чл. 17, ал. 1, т. </w:t>
      </w:r>
      <w:r w:rsidRPr="00137533">
        <w:rPr>
          <w:sz w:val="24"/>
          <w:szCs w:val="24"/>
          <w:lang w:val="bg-BG" w:eastAsia="bg-BG"/>
        </w:rPr>
        <w:t>1,</w:t>
      </w:r>
      <w:r w:rsidRPr="00137533">
        <w:rPr>
          <w:sz w:val="24"/>
          <w:szCs w:val="24"/>
          <w:lang w:eastAsia="bg-BG"/>
        </w:rPr>
        <w:t xml:space="preserve"> т. 6 </w:t>
      </w:r>
      <w:r w:rsidRPr="00137533">
        <w:rPr>
          <w:sz w:val="24"/>
          <w:szCs w:val="24"/>
          <w:lang w:val="bg-BG" w:eastAsia="bg-BG"/>
        </w:rPr>
        <w:t xml:space="preserve">и т. 8 </w:t>
      </w:r>
      <w:r w:rsidRPr="00137533">
        <w:rPr>
          <w:sz w:val="24"/>
          <w:szCs w:val="24"/>
          <w:lang w:eastAsia="bg-BG"/>
        </w:rPr>
        <w:t xml:space="preserve">и чл. 21, ал. 1, т. </w:t>
      </w:r>
      <w:r w:rsidRPr="00137533">
        <w:rPr>
          <w:sz w:val="24"/>
          <w:szCs w:val="24"/>
          <w:lang w:val="bg-BG" w:eastAsia="bg-BG"/>
        </w:rPr>
        <w:t>8</w:t>
      </w:r>
      <w:r w:rsidRPr="00137533">
        <w:rPr>
          <w:sz w:val="24"/>
          <w:szCs w:val="24"/>
          <w:lang w:eastAsia="bg-BG"/>
        </w:rPr>
        <w:t xml:space="preserve"> и т. 23 от ЗМСМА и чл. 5, ал. 1, т. </w:t>
      </w:r>
      <w:r w:rsidRPr="00137533">
        <w:rPr>
          <w:sz w:val="24"/>
          <w:szCs w:val="24"/>
          <w:lang w:val="bg-BG" w:eastAsia="bg-BG"/>
        </w:rPr>
        <w:t>7</w:t>
      </w:r>
      <w:r w:rsidRPr="00137533">
        <w:rPr>
          <w:sz w:val="24"/>
          <w:szCs w:val="24"/>
          <w:lang w:eastAsia="bg-BG"/>
        </w:rPr>
        <w:t xml:space="preserve"> и т. 22 и чл. 5, ал. 2 от ПОДОСНКВОА,</w:t>
      </w:r>
    </w:p>
    <w:p w:rsidR="00137533" w:rsidRPr="00137533" w:rsidRDefault="00137533" w:rsidP="00137533">
      <w:pPr>
        <w:widowControl/>
        <w:jc w:val="center"/>
        <w:rPr>
          <w:b/>
          <w:sz w:val="24"/>
          <w:szCs w:val="24"/>
          <w:lang w:val="bg-BG"/>
        </w:rPr>
      </w:pPr>
    </w:p>
    <w:p w:rsidR="00137533" w:rsidRPr="00137533" w:rsidRDefault="00137533" w:rsidP="00137533">
      <w:pPr>
        <w:widowControl/>
        <w:jc w:val="center"/>
        <w:rPr>
          <w:b/>
          <w:sz w:val="24"/>
          <w:szCs w:val="24"/>
          <w:lang w:val="bg-BG"/>
        </w:rPr>
      </w:pPr>
      <w:r w:rsidRPr="00137533">
        <w:rPr>
          <w:b/>
          <w:sz w:val="24"/>
          <w:szCs w:val="24"/>
          <w:lang w:val="bg-BG"/>
        </w:rPr>
        <w:t>Р  Е  Ш  И :</w:t>
      </w:r>
    </w:p>
    <w:p w:rsidR="00137533" w:rsidRPr="00137533" w:rsidRDefault="00137533" w:rsidP="00137533">
      <w:pPr>
        <w:widowControl/>
        <w:jc w:val="center"/>
        <w:rPr>
          <w:b/>
          <w:sz w:val="24"/>
          <w:szCs w:val="24"/>
          <w:lang w:val="bg-BG"/>
        </w:rPr>
      </w:pPr>
    </w:p>
    <w:p w:rsidR="00137533" w:rsidRPr="00137533" w:rsidRDefault="00137533" w:rsidP="006B0062">
      <w:pPr>
        <w:widowControl/>
        <w:numPr>
          <w:ilvl w:val="0"/>
          <w:numId w:val="53"/>
        </w:numPr>
        <w:ind w:left="0" w:firstLine="357"/>
        <w:jc w:val="both"/>
        <w:rPr>
          <w:b/>
          <w:sz w:val="24"/>
          <w:szCs w:val="24"/>
          <w:lang w:val="bg-BG"/>
        </w:rPr>
      </w:pPr>
      <w:r w:rsidRPr="00137533">
        <w:rPr>
          <w:sz w:val="24"/>
          <w:szCs w:val="24"/>
          <w:lang w:val="bg-BG"/>
        </w:rPr>
        <w:t xml:space="preserve">Одобрява инвестицията направена от „Водоснабдяване и канализация“ ООД гр. Враца за изградения от тях и предаден на Община Бяла Слатина с приемо - предавателен протокол от 31.12. 2018 г. обект: </w:t>
      </w:r>
      <w:r w:rsidRPr="00137533">
        <w:rPr>
          <w:b/>
          <w:sz w:val="24"/>
          <w:szCs w:val="24"/>
          <w:lang w:val="bg-BG"/>
        </w:rPr>
        <w:t>„Реконструкция водопровод водоем с. Алтимир, община Бяла Слатина“.</w:t>
      </w:r>
    </w:p>
    <w:p w:rsidR="00137533" w:rsidRPr="00137533" w:rsidRDefault="00137533" w:rsidP="006B0062">
      <w:pPr>
        <w:widowControl/>
        <w:numPr>
          <w:ilvl w:val="0"/>
          <w:numId w:val="53"/>
        </w:numPr>
        <w:ind w:left="0" w:firstLine="357"/>
        <w:jc w:val="both"/>
        <w:rPr>
          <w:sz w:val="24"/>
          <w:szCs w:val="24"/>
          <w:lang w:eastAsia="bg-BG"/>
        </w:rPr>
      </w:pPr>
      <w:r w:rsidRPr="00137533">
        <w:rPr>
          <w:sz w:val="24"/>
          <w:szCs w:val="24"/>
          <w:lang w:val="bg-BG"/>
        </w:rPr>
        <w:t xml:space="preserve">Дава съгласие за преминаване в управление на Асоциацията по водоснабдяване и канализация на обособената територия, обслужвана от ВиК ООД – Враца и предоставянето им за стопанисване, поддържане и експлоатация на „ВиК“ ООД гр. Враца на </w:t>
      </w:r>
      <w:r w:rsidRPr="00137533">
        <w:rPr>
          <w:sz w:val="24"/>
          <w:szCs w:val="24"/>
          <w:lang w:val="bg-BG" w:eastAsia="bg-BG"/>
        </w:rPr>
        <w:t xml:space="preserve">новоизградения и въведен в екплоатация през 2018 г. обект: </w:t>
      </w:r>
      <w:r w:rsidRPr="00137533">
        <w:rPr>
          <w:b/>
          <w:sz w:val="24"/>
          <w:szCs w:val="24"/>
          <w:lang w:val="bg-BG" w:eastAsia="bg-BG"/>
        </w:rPr>
        <w:t>„Реконструкция водопровод водоем с. Алтимир, община Бяла Слатина“.</w:t>
      </w:r>
    </w:p>
    <w:p w:rsidR="00137533" w:rsidRDefault="00137533" w:rsidP="00137533">
      <w:pPr>
        <w:widowControl/>
        <w:jc w:val="both"/>
        <w:rPr>
          <w:rFonts w:ascii="Calibri" w:eastAsia="Calibri" w:hAnsi="Calibri"/>
          <w:sz w:val="24"/>
          <w:szCs w:val="24"/>
          <w:lang w:val="bg-BG"/>
        </w:rPr>
      </w:pPr>
    </w:p>
    <w:p w:rsidR="007A2095" w:rsidRPr="00137533" w:rsidRDefault="007A2095" w:rsidP="00137533">
      <w:pPr>
        <w:widowControl/>
        <w:jc w:val="both"/>
        <w:rPr>
          <w:rFonts w:ascii="Calibri" w:eastAsia="Calibri" w:hAnsi="Calibri"/>
          <w:sz w:val="24"/>
          <w:szCs w:val="24"/>
          <w:lang w:val="bg-BG"/>
        </w:rPr>
      </w:pPr>
    </w:p>
    <w:p w:rsidR="000550AB" w:rsidRPr="00E50B60" w:rsidRDefault="000550AB" w:rsidP="000550AB">
      <w:pPr>
        <w:jc w:val="both"/>
        <w:rPr>
          <w:sz w:val="24"/>
          <w:lang w:val="bg-BG"/>
        </w:rPr>
      </w:pPr>
      <w:r>
        <w:rPr>
          <w:sz w:val="24"/>
          <w:szCs w:val="24"/>
          <w:lang w:val="bg-BG"/>
        </w:rPr>
        <w:t>Поименно г</w:t>
      </w:r>
      <w:r w:rsidRPr="00E50B60">
        <w:rPr>
          <w:sz w:val="24"/>
          <w:lang w:val="bg-BG"/>
        </w:rPr>
        <w:t>ласува</w:t>
      </w:r>
      <w:r>
        <w:rPr>
          <w:sz w:val="24"/>
          <w:lang w:val="bg-BG"/>
        </w:rPr>
        <w:t>н</w:t>
      </w:r>
      <w:r w:rsidRPr="00E50B60">
        <w:rPr>
          <w:sz w:val="24"/>
          <w:lang w:val="bg-BG"/>
        </w:rPr>
        <w:t>е</w:t>
      </w:r>
      <w:r>
        <w:rPr>
          <w:sz w:val="24"/>
          <w:szCs w:val="24"/>
          <w:lang w:val="bg-BG"/>
        </w:rPr>
        <w:t>:</w:t>
      </w:r>
    </w:p>
    <w:p w:rsidR="007A2095" w:rsidRPr="00171C8D" w:rsidRDefault="007A2095" w:rsidP="007A2095">
      <w:pPr>
        <w:widowControl/>
        <w:jc w:val="both"/>
        <w:rPr>
          <w:sz w:val="24"/>
          <w:szCs w:val="24"/>
          <w:lang w:val="bg-BG" w:eastAsia="bg-BG"/>
        </w:rPr>
      </w:pPr>
      <w:r w:rsidRPr="00171C8D">
        <w:rPr>
          <w:sz w:val="24"/>
          <w:szCs w:val="24"/>
          <w:lang w:val="bg-BG" w:eastAsia="bg-BG"/>
        </w:rPr>
        <w:t xml:space="preserve">Кворум: </w:t>
      </w:r>
      <w:r>
        <w:rPr>
          <w:sz w:val="24"/>
          <w:szCs w:val="24"/>
          <w:lang w:val="bg-BG" w:eastAsia="bg-BG"/>
        </w:rPr>
        <w:t>19</w:t>
      </w:r>
    </w:p>
    <w:p w:rsidR="007A2095" w:rsidRDefault="007A2095" w:rsidP="007A2095">
      <w:pPr>
        <w:widowControl/>
        <w:jc w:val="both"/>
        <w:rPr>
          <w:sz w:val="24"/>
          <w:szCs w:val="24"/>
          <w:lang w:val="bg-BG" w:eastAsia="bg-BG"/>
        </w:rPr>
      </w:pPr>
      <w:r w:rsidRPr="00171C8D">
        <w:rPr>
          <w:sz w:val="24"/>
          <w:szCs w:val="24"/>
          <w:lang w:val="bg-BG" w:eastAsia="bg-BG"/>
        </w:rPr>
        <w:t xml:space="preserve">Резултат: </w:t>
      </w:r>
      <w:r>
        <w:rPr>
          <w:sz w:val="24"/>
          <w:szCs w:val="24"/>
          <w:lang w:val="bg-BG" w:eastAsia="bg-BG"/>
        </w:rPr>
        <w:t>19</w:t>
      </w:r>
      <w:r w:rsidRPr="00171C8D">
        <w:rPr>
          <w:sz w:val="24"/>
          <w:szCs w:val="24"/>
          <w:lang w:val="bg-BG" w:eastAsia="bg-BG"/>
        </w:rPr>
        <w:t xml:space="preserve"> гласа “ЗА”</w:t>
      </w:r>
    </w:p>
    <w:p w:rsidR="007A2095" w:rsidRPr="00171C8D" w:rsidRDefault="007A2095" w:rsidP="007A2095">
      <w:pPr>
        <w:widowControl/>
        <w:jc w:val="both"/>
        <w:rPr>
          <w:caps/>
          <w:sz w:val="24"/>
          <w:szCs w:val="24"/>
          <w:lang w:val="bg-BG" w:eastAsia="bg-BG"/>
        </w:rPr>
      </w:pPr>
      <w:r w:rsidRPr="00171C8D">
        <w:rPr>
          <w:sz w:val="24"/>
          <w:szCs w:val="24"/>
          <w:lang w:val="bg-BG" w:eastAsia="bg-BG"/>
        </w:rPr>
        <w:t xml:space="preserve"> </w:t>
      </w:r>
    </w:p>
    <w:p w:rsidR="007A2095" w:rsidRDefault="007A2095" w:rsidP="007A2095">
      <w:pPr>
        <w:jc w:val="center"/>
        <w:rPr>
          <w:b/>
          <w:sz w:val="24"/>
          <w:szCs w:val="24"/>
          <w:lang w:val="bg-BG"/>
        </w:rPr>
      </w:pPr>
      <w:r w:rsidRPr="00171C8D">
        <w:rPr>
          <w:b/>
          <w:caps/>
          <w:sz w:val="24"/>
          <w:szCs w:val="24"/>
          <w:lang w:val="bg-BG"/>
        </w:rPr>
        <w:t>Решение</w:t>
      </w:r>
      <w:r w:rsidRPr="00171C8D">
        <w:rPr>
          <w:b/>
          <w:sz w:val="24"/>
          <w:szCs w:val="24"/>
          <w:lang w:val="bg-BG"/>
        </w:rPr>
        <w:t xml:space="preserve">   № </w:t>
      </w:r>
      <w:r>
        <w:rPr>
          <w:b/>
          <w:sz w:val="24"/>
          <w:szCs w:val="24"/>
          <w:lang w:val="bg-BG"/>
        </w:rPr>
        <w:t>824</w:t>
      </w:r>
    </w:p>
    <w:p w:rsidR="00137533" w:rsidRPr="00137533" w:rsidRDefault="00137533" w:rsidP="00137533">
      <w:pPr>
        <w:widowControl/>
        <w:jc w:val="center"/>
        <w:rPr>
          <w:b/>
          <w:sz w:val="24"/>
          <w:szCs w:val="24"/>
          <w:lang w:val="bg-BG" w:eastAsia="bg-BG"/>
        </w:rPr>
      </w:pPr>
    </w:p>
    <w:p w:rsidR="00137533" w:rsidRPr="00137533" w:rsidRDefault="00137533" w:rsidP="00137533">
      <w:pPr>
        <w:widowControl/>
        <w:jc w:val="both"/>
        <w:rPr>
          <w:rFonts w:ascii="Calibri" w:eastAsia="Calibri" w:hAnsi="Calibri"/>
          <w:sz w:val="24"/>
          <w:szCs w:val="24"/>
          <w:lang w:val="bg-BG"/>
        </w:rPr>
      </w:pPr>
      <w:r w:rsidRPr="00137533">
        <w:rPr>
          <w:b/>
          <w:sz w:val="24"/>
          <w:szCs w:val="24"/>
          <w:lang w:val="bg-BG" w:eastAsia="bg-BG"/>
        </w:rPr>
        <w:t>ОТНОСНО:</w:t>
      </w:r>
      <w:r w:rsidRPr="00137533">
        <w:rPr>
          <w:sz w:val="28"/>
          <w:szCs w:val="28"/>
          <w:lang w:val="bg-BG" w:eastAsia="bg-BG"/>
        </w:rPr>
        <w:t xml:space="preserve"> </w:t>
      </w:r>
      <w:r w:rsidRPr="00137533">
        <w:rPr>
          <w:sz w:val="24"/>
          <w:szCs w:val="24"/>
          <w:lang w:val="bg-BG" w:eastAsia="bg-BG"/>
        </w:rPr>
        <w:t xml:space="preserve">Даване на съгласие за приемане от „ВиК“ ООД - гр. Враца и преминаване в управление на Асоциацията по ВиК Враца на новоизградения актив: </w:t>
      </w:r>
      <w:r w:rsidRPr="00137533">
        <w:rPr>
          <w:b/>
          <w:sz w:val="24"/>
          <w:szCs w:val="24"/>
          <w:lang w:val="bg-BG" w:eastAsia="bg-BG"/>
        </w:rPr>
        <w:t>„Реконструкция хидроизолация водоем с. Комарево, община Бяла Слатина“</w:t>
      </w:r>
      <w:r w:rsidRPr="00137533">
        <w:rPr>
          <w:sz w:val="24"/>
          <w:szCs w:val="24"/>
          <w:lang w:val="bg-BG" w:eastAsia="bg-BG"/>
        </w:rPr>
        <w:t xml:space="preserve"> и предоставянето му за стопанисване, поддържане и експлоатация на „ВиК“ ООД - гр. Враца</w:t>
      </w:r>
      <w:r w:rsidR="007A2095">
        <w:rPr>
          <w:sz w:val="24"/>
          <w:szCs w:val="24"/>
          <w:lang w:val="bg-BG" w:eastAsia="bg-BG"/>
        </w:rPr>
        <w:t>.</w:t>
      </w:r>
    </w:p>
    <w:p w:rsidR="00137533" w:rsidRPr="00137533" w:rsidRDefault="00137533" w:rsidP="00137533">
      <w:pPr>
        <w:widowControl/>
        <w:jc w:val="both"/>
        <w:rPr>
          <w:rFonts w:ascii="Calibri" w:eastAsia="Calibri" w:hAnsi="Calibri"/>
          <w:sz w:val="24"/>
          <w:szCs w:val="24"/>
          <w:lang w:val="bg-BG"/>
        </w:rPr>
      </w:pPr>
    </w:p>
    <w:p w:rsidR="00137533" w:rsidRPr="00137533" w:rsidRDefault="00137533" w:rsidP="00137533">
      <w:pPr>
        <w:widowControl/>
        <w:jc w:val="both"/>
        <w:rPr>
          <w:sz w:val="24"/>
          <w:szCs w:val="24"/>
          <w:lang w:val="bg-BG" w:eastAsia="bg-BG"/>
        </w:rPr>
      </w:pPr>
      <w:r w:rsidRPr="00137533">
        <w:rPr>
          <w:rFonts w:ascii="Calibri" w:eastAsia="Calibri" w:hAnsi="Calibri"/>
          <w:sz w:val="24"/>
          <w:szCs w:val="24"/>
          <w:lang w:val="bg-BG"/>
        </w:rPr>
        <w:t xml:space="preserve">        </w:t>
      </w:r>
      <w:r w:rsidRPr="00137533">
        <w:rPr>
          <w:b/>
          <w:sz w:val="24"/>
          <w:szCs w:val="24"/>
          <w:u w:val="single"/>
          <w:lang w:val="bg-BG" w:eastAsia="bg-BG"/>
        </w:rPr>
        <w:t>Мотиви:</w:t>
      </w:r>
      <w:r w:rsidRPr="00137533">
        <w:rPr>
          <w:sz w:val="24"/>
          <w:szCs w:val="24"/>
          <w:lang w:val="bg-BG" w:eastAsia="bg-BG"/>
        </w:rPr>
        <w:t xml:space="preserve"> </w:t>
      </w:r>
      <w:r w:rsidRPr="00137533">
        <w:rPr>
          <w:sz w:val="24"/>
          <w:szCs w:val="24"/>
          <w:lang w:val="bg-BG"/>
        </w:rPr>
        <w:t>На основание сключен Договор в сила от 01.03.2016 г. за стопанисване, поддържане и експлоатиция на ВиК-системите и съоръженията и предоставяне на водоснабдителни и канализационни услуги с „Водоснабдяване и канализация“ ООД – гр. Враца, Общински съвет – Бяла Слатина следва да изрази съгласие за</w:t>
      </w:r>
      <w:r w:rsidRPr="00137533">
        <w:rPr>
          <w:rFonts w:ascii="Calibri" w:hAnsi="Calibri"/>
          <w:sz w:val="24"/>
          <w:szCs w:val="24"/>
          <w:lang w:val="bg-BG"/>
        </w:rPr>
        <w:t xml:space="preserve"> </w:t>
      </w:r>
      <w:r w:rsidRPr="00137533">
        <w:rPr>
          <w:sz w:val="24"/>
          <w:szCs w:val="24"/>
          <w:lang w:val="bg-BG"/>
        </w:rPr>
        <w:t xml:space="preserve">одобряване на инвестицията, направена от „Водоснабдяване и канализация“ ООД гр. Враца за изградения от тях и предаден на Община Бяла Слатина с приемо предевателен протокол от 31.12.2018 г. обект: </w:t>
      </w:r>
      <w:r w:rsidRPr="00137533">
        <w:rPr>
          <w:i/>
          <w:sz w:val="24"/>
          <w:szCs w:val="24"/>
          <w:lang w:val="bg-BG"/>
        </w:rPr>
        <w:t>„Реконструкция хидроизолация водоем с. Комарево, община Бяла Слатина“</w:t>
      </w:r>
      <w:r w:rsidRPr="00137533">
        <w:rPr>
          <w:sz w:val="24"/>
          <w:szCs w:val="24"/>
          <w:lang w:val="bg-BG"/>
        </w:rPr>
        <w:t xml:space="preserve"> и преминаване в управление на Асоциацията по ВиК Враца на направената рекострукция на </w:t>
      </w:r>
      <w:r w:rsidRPr="00137533">
        <w:rPr>
          <w:sz w:val="24"/>
          <w:szCs w:val="24"/>
          <w:lang w:val="bg-BG" w:eastAsia="bg-BG"/>
        </w:rPr>
        <w:t xml:space="preserve">ВиК съоръжения за периода 01.01.2018 г. до </w:t>
      </w:r>
      <w:r w:rsidRPr="00137533">
        <w:rPr>
          <w:sz w:val="24"/>
          <w:szCs w:val="24"/>
          <w:lang w:eastAsia="bg-BG"/>
        </w:rPr>
        <w:t>31</w:t>
      </w:r>
      <w:r w:rsidRPr="00137533">
        <w:rPr>
          <w:sz w:val="24"/>
          <w:szCs w:val="24"/>
          <w:lang w:val="bg-BG" w:eastAsia="bg-BG"/>
        </w:rPr>
        <w:t>.</w:t>
      </w:r>
      <w:r w:rsidRPr="00137533">
        <w:rPr>
          <w:sz w:val="24"/>
          <w:szCs w:val="24"/>
          <w:lang w:eastAsia="bg-BG"/>
        </w:rPr>
        <w:t>1</w:t>
      </w:r>
      <w:r w:rsidRPr="00137533">
        <w:rPr>
          <w:sz w:val="24"/>
          <w:szCs w:val="24"/>
          <w:lang w:val="bg-BG" w:eastAsia="bg-BG"/>
        </w:rPr>
        <w:t>2.2018 г. на територията на община Бяла Слатина и предоставянето им за стопанисване, поддържане и експлоатация на „ВиК“ ООД - гр. Враца.</w:t>
      </w:r>
    </w:p>
    <w:p w:rsidR="00137533" w:rsidRPr="00137533" w:rsidRDefault="00137533" w:rsidP="00137533">
      <w:pPr>
        <w:widowControl/>
        <w:jc w:val="both"/>
        <w:rPr>
          <w:rFonts w:ascii="Calibri" w:eastAsia="Calibri" w:hAnsi="Calibri"/>
          <w:sz w:val="24"/>
          <w:szCs w:val="24"/>
          <w:lang w:val="bg-BG"/>
        </w:rPr>
      </w:pPr>
    </w:p>
    <w:p w:rsidR="00137533" w:rsidRPr="00137533" w:rsidRDefault="00137533" w:rsidP="00137533">
      <w:pPr>
        <w:widowControl/>
        <w:jc w:val="center"/>
        <w:rPr>
          <w:sz w:val="24"/>
          <w:szCs w:val="24"/>
          <w:lang w:val="bg-BG" w:eastAsia="bg-BG"/>
        </w:rPr>
      </w:pPr>
      <w:r w:rsidRPr="00137533">
        <w:rPr>
          <w:b/>
          <w:sz w:val="24"/>
          <w:szCs w:val="24"/>
          <w:lang w:val="bg-BG" w:eastAsia="bg-BG"/>
        </w:rPr>
        <w:t>ОБЩИНСКИ СЪВЕТ БЯЛА СЛАТИНА</w:t>
      </w:r>
    </w:p>
    <w:p w:rsidR="00137533" w:rsidRPr="00137533" w:rsidRDefault="00137533" w:rsidP="00137533">
      <w:pPr>
        <w:widowControl/>
        <w:jc w:val="both"/>
        <w:rPr>
          <w:sz w:val="24"/>
          <w:szCs w:val="24"/>
          <w:lang w:val="bg-BG" w:eastAsia="bg-BG"/>
        </w:rPr>
      </w:pPr>
      <w:r w:rsidRPr="00137533">
        <w:rPr>
          <w:sz w:val="24"/>
          <w:szCs w:val="24"/>
          <w:lang w:val="ru-RU" w:eastAsia="bg-BG"/>
        </w:rPr>
        <w:t xml:space="preserve"> </w:t>
      </w:r>
    </w:p>
    <w:p w:rsidR="00137533" w:rsidRPr="00137533" w:rsidRDefault="00137533" w:rsidP="00137533">
      <w:pPr>
        <w:widowControl/>
        <w:jc w:val="both"/>
        <w:rPr>
          <w:sz w:val="24"/>
          <w:szCs w:val="24"/>
          <w:lang w:eastAsia="bg-BG"/>
        </w:rPr>
      </w:pPr>
      <w:r w:rsidRPr="00137533">
        <w:rPr>
          <w:sz w:val="24"/>
          <w:szCs w:val="24"/>
          <w:lang w:eastAsia="bg-BG"/>
        </w:rPr>
        <w:tab/>
        <w:t>На основание Докладна от Кмета на общината с изх. № 6101-16-11 /14.02.2019г.</w:t>
      </w:r>
    </w:p>
    <w:p w:rsidR="00137533" w:rsidRPr="00137533" w:rsidRDefault="00137533" w:rsidP="00137533">
      <w:pPr>
        <w:jc w:val="both"/>
        <w:rPr>
          <w:sz w:val="24"/>
          <w:szCs w:val="24"/>
          <w:lang w:eastAsia="bg-BG"/>
        </w:rPr>
      </w:pPr>
      <w:r w:rsidRPr="00137533">
        <w:rPr>
          <w:sz w:val="24"/>
          <w:szCs w:val="24"/>
          <w:lang w:eastAsia="bg-BG"/>
        </w:rPr>
        <w:t xml:space="preserve">, чл. 21, ал. 2 от ЗМСМА, чл. 198о, ал. 4 от Закона за водите, във връзка с чл. 17, ал. 1, т. </w:t>
      </w:r>
      <w:r w:rsidRPr="00137533">
        <w:rPr>
          <w:sz w:val="24"/>
          <w:szCs w:val="24"/>
          <w:lang w:val="bg-BG" w:eastAsia="bg-BG"/>
        </w:rPr>
        <w:t>1,</w:t>
      </w:r>
      <w:r w:rsidRPr="00137533">
        <w:rPr>
          <w:sz w:val="24"/>
          <w:szCs w:val="24"/>
          <w:lang w:eastAsia="bg-BG"/>
        </w:rPr>
        <w:t xml:space="preserve"> т. 6 </w:t>
      </w:r>
      <w:r w:rsidRPr="00137533">
        <w:rPr>
          <w:sz w:val="24"/>
          <w:szCs w:val="24"/>
          <w:lang w:val="bg-BG" w:eastAsia="bg-BG"/>
        </w:rPr>
        <w:t xml:space="preserve">и т. 8 </w:t>
      </w:r>
      <w:r w:rsidRPr="00137533">
        <w:rPr>
          <w:sz w:val="24"/>
          <w:szCs w:val="24"/>
          <w:lang w:eastAsia="bg-BG"/>
        </w:rPr>
        <w:t xml:space="preserve">и чл. 21, ал. 1, т. </w:t>
      </w:r>
      <w:r w:rsidRPr="00137533">
        <w:rPr>
          <w:sz w:val="24"/>
          <w:szCs w:val="24"/>
          <w:lang w:val="bg-BG" w:eastAsia="bg-BG"/>
        </w:rPr>
        <w:t>8</w:t>
      </w:r>
      <w:r w:rsidRPr="00137533">
        <w:rPr>
          <w:sz w:val="24"/>
          <w:szCs w:val="24"/>
          <w:lang w:eastAsia="bg-BG"/>
        </w:rPr>
        <w:t xml:space="preserve"> и т. 23 от ЗМСМА и чл. 5, ал. 1, т. </w:t>
      </w:r>
      <w:r w:rsidRPr="00137533">
        <w:rPr>
          <w:sz w:val="24"/>
          <w:szCs w:val="24"/>
          <w:lang w:val="bg-BG" w:eastAsia="bg-BG"/>
        </w:rPr>
        <w:t>7</w:t>
      </w:r>
      <w:r w:rsidRPr="00137533">
        <w:rPr>
          <w:sz w:val="24"/>
          <w:szCs w:val="24"/>
          <w:lang w:eastAsia="bg-BG"/>
        </w:rPr>
        <w:t xml:space="preserve"> и т. 22 и чл. 5, ал. 2 от ПОДОСНКВОА,</w:t>
      </w:r>
    </w:p>
    <w:p w:rsidR="00137533" w:rsidRPr="00137533" w:rsidRDefault="00137533" w:rsidP="00137533">
      <w:pPr>
        <w:widowControl/>
        <w:jc w:val="center"/>
        <w:rPr>
          <w:b/>
          <w:sz w:val="24"/>
          <w:szCs w:val="24"/>
          <w:lang w:val="bg-BG"/>
        </w:rPr>
      </w:pPr>
    </w:p>
    <w:p w:rsidR="00137533" w:rsidRPr="00137533" w:rsidRDefault="00137533" w:rsidP="00137533">
      <w:pPr>
        <w:widowControl/>
        <w:jc w:val="center"/>
        <w:rPr>
          <w:b/>
          <w:sz w:val="24"/>
          <w:szCs w:val="24"/>
          <w:lang w:val="bg-BG"/>
        </w:rPr>
      </w:pPr>
      <w:r w:rsidRPr="00137533">
        <w:rPr>
          <w:b/>
          <w:sz w:val="24"/>
          <w:szCs w:val="24"/>
          <w:lang w:val="bg-BG"/>
        </w:rPr>
        <w:t>Р  Е  Ш  И :</w:t>
      </w:r>
    </w:p>
    <w:p w:rsidR="00137533" w:rsidRPr="00137533" w:rsidRDefault="00137533" w:rsidP="00137533">
      <w:pPr>
        <w:widowControl/>
        <w:jc w:val="center"/>
        <w:rPr>
          <w:b/>
          <w:sz w:val="24"/>
          <w:szCs w:val="24"/>
          <w:lang w:val="bg-BG"/>
        </w:rPr>
      </w:pPr>
    </w:p>
    <w:p w:rsidR="00137533" w:rsidRPr="00137533" w:rsidRDefault="00137533" w:rsidP="007A2095">
      <w:pPr>
        <w:widowControl/>
        <w:numPr>
          <w:ilvl w:val="0"/>
          <w:numId w:val="54"/>
        </w:numPr>
        <w:ind w:left="0" w:firstLine="357"/>
        <w:jc w:val="both"/>
        <w:rPr>
          <w:sz w:val="24"/>
          <w:szCs w:val="24"/>
          <w:lang w:val="bg-BG"/>
        </w:rPr>
      </w:pPr>
      <w:r w:rsidRPr="00137533">
        <w:rPr>
          <w:sz w:val="24"/>
          <w:szCs w:val="24"/>
          <w:lang w:val="bg-BG"/>
        </w:rPr>
        <w:t xml:space="preserve">Одобрява инвестицията направена от „Водоснабдяване и канализация“ ООД гр. Враца  за изградения от тях и предаден на Община Бяла Слатина  с </w:t>
      </w:r>
      <w:r w:rsidRPr="00137533">
        <w:rPr>
          <w:b/>
          <w:sz w:val="24"/>
          <w:szCs w:val="24"/>
          <w:lang w:val="bg-BG" w:eastAsia="bg-BG"/>
        </w:rPr>
        <w:t>приемо</w:t>
      </w:r>
      <w:r w:rsidRPr="00137533">
        <w:rPr>
          <w:sz w:val="24"/>
          <w:szCs w:val="24"/>
          <w:lang w:val="bg-BG"/>
        </w:rPr>
        <w:t xml:space="preserve"> предавателен протокол от 31.12. 2018 г. </w:t>
      </w:r>
      <w:r w:rsidRPr="00137533">
        <w:rPr>
          <w:b/>
          <w:sz w:val="24"/>
          <w:szCs w:val="24"/>
          <w:lang w:val="bg-BG"/>
        </w:rPr>
        <w:t>обект: „Реконструкция хидроизолация водоем с. Комарево, община Бяла Слатина“</w:t>
      </w:r>
      <w:r w:rsidRPr="00137533">
        <w:rPr>
          <w:sz w:val="24"/>
          <w:szCs w:val="24"/>
          <w:lang w:val="bg-BG"/>
        </w:rPr>
        <w:t xml:space="preserve">  </w:t>
      </w:r>
    </w:p>
    <w:p w:rsidR="00137533" w:rsidRPr="00137533" w:rsidRDefault="00137533" w:rsidP="007A2095">
      <w:pPr>
        <w:widowControl/>
        <w:numPr>
          <w:ilvl w:val="0"/>
          <w:numId w:val="54"/>
        </w:numPr>
        <w:ind w:left="0" w:firstLine="357"/>
        <w:jc w:val="both"/>
        <w:rPr>
          <w:sz w:val="24"/>
          <w:szCs w:val="24"/>
          <w:lang w:eastAsia="bg-BG"/>
        </w:rPr>
      </w:pPr>
      <w:r w:rsidRPr="00137533">
        <w:rPr>
          <w:sz w:val="24"/>
          <w:szCs w:val="24"/>
          <w:lang w:val="bg-BG"/>
        </w:rPr>
        <w:t>Общински съвет – Бяла Слатина  дава</w:t>
      </w:r>
      <w:r w:rsidRPr="00137533">
        <w:rPr>
          <w:sz w:val="24"/>
          <w:szCs w:val="24"/>
        </w:rPr>
        <w:t xml:space="preserve">  </w:t>
      </w:r>
      <w:r w:rsidRPr="00137533">
        <w:rPr>
          <w:sz w:val="24"/>
          <w:szCs w:val="24"/>
          <w:lang w:val="bg-BG"/>
        </w:rPr>
        <w:t xml:space="preserve">съгласие за преминаване в управление на Асоциацията по водоснабдяване и канализация на обособената територия, обслужвана от ВиК ООД – Враца и </w:t>
      </w:r>
      <w:r w:rsidRPr="00137533">
        <w:rPr>
          <w:sz w:val="24"/>
          <w:szCs w:val="24"/>
          <w:lang w:val="bg-BG"/>
        </w:rPr>
        <w:lastRenderedPageBreak/>
        <w:t xml:space="preserve">предоставянето им за стопанисване, поддържане и експлоатация на „ВиК“ ООД гр.Враца  на направената реконструкция  и </w:t>
      </w:r>
      <w:r w:rsidRPr="00137533">
        <w:rPr>
          <w:sz w:val="24"/>
          <w:szCs w:val="24"/>
          <w:lang w:val="bg-BG" w:eastAsia="bg-BG"/>
        </w:rPr>
        <w:t xml:space="preserve">въведен  в екплоатация през 2018 г. обект: </w:t>
      </w:r>
      <w:r w:rsidRPr="00137533">
        <w:rPr>
          <w:b/>
          <w:sz w:val="24"/>
          <w:szCs w:val="24"/>
          <w:lang w:val="bg-BG" w:eastAsia="bg-BG"/>
        </w:rPr>
        <w:t>„Реконструкция хидроизолация водоем с. Комарево, община Бяла Слатина“</w:t>
      </w:r>
      <w:r w:rsidRPr="00137533">
        <w:rPr>
          <w:sz w:val="24"/>
          <w:szCs w:val="24"/>
          <w:lang w:val="bg-BG" w:eastAsia="bg-BG"/>
        </w:rPr>
        <w:t>:</w:t>
      </w:r>
    </w:p>
    <w:p w:rsidR="00137533" w:rsidRDefault="00137533" w:rsidP="00137533">
      <w:pPr>
        <w:widowControl/>
        <w:jc w:val="both"/>
        <w:rPr>
          <w:rFonts w:ascii="Calibri" w:eastAsia="Calibri" w:hAnsi="Calibri"/>
          <w:sz w:val="24"/>
          <w:szCs w:val="24"/>
          <w:lang w:val="bg-BG"/>
        </w:rPr>
      </w:pPr>
    </w:p>
    <w:p w:rsidR="007A2095" w:rsidRPr="00137533" w:rsidRDefault="007A2095" w:rsidP="00137533">
      <w:pPr>
        <w:widowControl/>
        <w:jc w:val="both"/>
        <w:rPr>
          <w:rFonts w:ascii="Calibri" w:eastAsia="Calibri" w:hAnsi="Calibri"/>
          <w:sz w:val="24"/>
          <w:szCs w:val="24"/>
          <w:lang w:val="bg-BG"/>
        </w:rPr>
      </w:pPr>
    </w:p>
    <w:p w:rsidR="000550AB" w:rsidRPr="00E50B60" w:rsidRDefault="000550AB" w:rsidP="000550AB">
      <w:pPr>
        <w:jc w:val="both"/>
        <w:rPr>
          <w:sz w:val="24"/>
          <w:lang w:val="bg-BG"/>
        </w:rPr>
      </w:pPr>
      <w:r>
        <w:rPr>
          <w:sz w:val="24"/>
          <w:szCs w:val="24"/>
          <w:lang w:val="bg-BG"/>
        </w:rPr>
        <w:t>Поименно г</w:t>
      </w:r>
      <w:r w:rsidRPr="00E50B60">
        <w:rPr>
          <w:sz w:val="24"/>
          <w:lang w:val="bg-BG"/>
        </w:rPr>
        <w:t>ласува</w:t>
      </w:r>
      <w:r>
        <w:rPr>
          <w:sz w:val="24"/>
          <w:lang w:val="bg-BG"/>
        </w:rPr>
        <w:t>н</w:t>
      </w:r>
      <w:r w:rsidRPr="00E50B60">
        <w:rPr>
          <w:sz w:val="24"/>
          <w:lang w:val="bg-BG"/>
        </w:rPr>
        <w:t>е</w:t>
      </w:r>
      <w:r>
        <w:rPr>
          <w:sz w:val="24"/>
          <w:szCs w:val="24"/>
          <w:lang w:val="bg-BG"/>
        </w:rPr>
        <w:t>:</w:t>
      </w:r>
    </w:p>
    <w:p w:rsidR="007A2095" w:rsidRPr="00171C8D" w:rsidRDefault="007A2095" w:rsidP="007A2095">
      <w:pPr>
        <w:widowControl/>
        <w:jc w:val="both"/>
        <w:rPr>
          <w:sz w:val="24"/>
          <w:szCs w:val="24"/>
          <w:lang w:val="bg-BG" w:eastAsia="bg-BG"/>
        </w:rPr>
      </w:pPr>
      <w:r w:rsidRPr="00171C8D">
        <w:rPr>
          <w:sz w:val="24"/>
          <w:szCs w:val="24"/>
          <w:lang w:val="bg-BG" w:eastAsia="bg-BG"/>
        </w:rPr>
        <w:t xml:space="preserve">Кворум: </w:t>
      </w:r>
      <w:r>
        <w:rPr>
          <w:sz w:val="24"/>
          <w:szCs w:val="24"/>
          <w:lang w:val="bg-BG" w:eastAsia="bg-BG"/>
        </w:rPr>
        <w:t>19</w:t>
      </w:r>
    </w:p>
    <w:p w:rsidR="007A2095" w:rsidRDefault="007A2095" w:rsidP="007A2095">
      <w:pPr>
        <w:widowControl/>
        <w:jc w:val="both"/>
        <w:rPr>
          <w:sz w:val="24"/>
          <w:szCs w:val="24"/>
          <w:lang w:val="bg-BG" w:eastAsia="bg-BG"/>
        </w:rPr>
      </w:pPr>
      <w:r w:rsidRPr="00171C8D">
        <w:rPr>
          <w:sz w:val="24"/>
          <w:szCs w:val="24"/>
          <w:lang w:val="bg-BG" w:eastAsia="bg-BG"/>
        </w:rPr>
        <w:t xml:space="preserve">Резултат: </w:t>
      </w:r>
      <w:r>
        <w:rPr>
          <w:sz w:val="24"/>
          <w:szCs w:val="24"/>
          <w:lang w:val="bg-BG" w:eastAsia="bg-BG"/>
        </w:rPr>
        <w:t>19</w:t>
      </w:r>
      <w:r w:rsidRPr="00171C8D">
        <w:rPr>
          <w:sz w:val="24"/>
          <w:szCs w:val="24"/>
          <w:lang w:val="bg-BG" w:eastAsia="bg-BG"/>
        </w:rPr>
        <w:t xml:space="preserve"> гласа “ЗА”</w:t>
      </w:r>
    </w:p>
    <w:p w:rsidR="007A2095" w:rsidRPr="00171C8D" w:rsidRDefault="007A2095" w:rsidP="007A2095">
      <w:pPr>
        <w:widowControl/>
        <w:jc w:val="both"/>
        <w:rPr>
          <w:caps/>
          <w:sz w:val="24"/>
          <w:szCs w:val="24"/>
          <w:lang w:val="bg-BG" w:eastAsia="bg-BG"/>
        </w:rPr>
      </w:pPr>
      <w:r w:rsidRPr="00171C8D">
        <w:rPr>
          <w:sz w:val="24"/>
          <w:szCs w:val="24"/>
          <w:lang w:val="bg-BG" w:eastAsia="bg-BG"/>
        </w:rPr>
        <w:t xml:space="preserve"> </w:t>
      </w:r>
    </w:p>
    <w:p w:rsidR="007A2095" w:rsidRDefault="007A2095" w:rsidP="007A2095">
      <w:pPr>
        <w:jc w:val="center"/>
        <w:rPr>
          <w:b/>
          <w:sz w:val="24"/>
          <w:szCs w:val="24"/>
          <w:lang w:val="bg-BG"/>
        </w:rPr>
      </w:pPr>
      <w:r w:rsidRPr="00171C8D">
        <w:rPr>
          <w:b/>
          <w:caps/>
          <w:sz w:val="24"/>
          <w:szCs w:val="24"/>
          <w:lang w:val="bg-BG"/>
        </w:rPr>
        <w:t>Решение</w:t>
      </w:r>
      <w:r w:rsidRPr="00171C8D">
        <w:rPr>
          <w:b/>
          <w:sz w:val="24"/>
          <w:szCs w:val="24"/>
          <w:lang w:val="bg-BG"/>
        </w:rPr>
        <w:t xml:space="preserve">   № </w:t>
      </w:r>
      <w:r>
        <w:rPr>
          <w:b/>
          <w:sz w:val="24"/>
          <w:szCs w:val="24"/>
          <w:lang w:val="bg-BG"/>
        </w:rPr>
        <w:t>825</w:t>
      </w:r>
    </w:p>
    <w:p w:rsidR="00137533" w:rsidRPr="00137533" w:rsidRDefault="00137533" w:rsidP="00137533">
      <w:pPr>
        <w:widowControl/>
        <w:jc w:val="center"/>
        <w:rPr>
          <w:b/>
          <w:sz w:val="24"/>
          <w:szCs w:val="24"/>
          <w:lang w:val="bg-BG" w:eastAsia="bg-BG"/>
        </w:rPr>
      </w:pPr>
    </w:p>
    <w:p w:rsidR="00137533" w:rsidRPr="00137533" w:rsidRDefault="00137533" w:rsidP="00137533">
      <w:pPr>
        <w:widowControl/>
        <w:jc w:val="both"/>
        <w:rPr>
          <w:sz w:val="24"/>
          <w:szCs w:val="24"/>
          <w:lang w:val="bg-BG" w:eastAsia="bg-BG"/>
        </w:rPr>
      </w:pPr>
      <w:r w:rsidRPr="00137533">
        <w:rPr>
          <w:b/>
          <w:sz w:val="24"/>
          <w:szCs w:val="24"/>
          <w:lang w:val="bg-BG" w:eastAsia="bg-BG"/>
        </w:rPr>
        <w:t>ОТНОСНО:</w:t>
      </w:r>
      <w:r w:rsidRPr="00137533">
        <w:rPr>
          <w:sz w:val="28"/>
          <w:szCs w:val="28"/>
          <w:lang w:val="bg-BG" w:eastAsia="bg-BG"/>
        </w:rPr>
        <w:t xml:space="preserve"> </w:t>
      </w:r>
      <w:r w:rsidRPr="00137533">
        <w:rPr>
          <w:sz w:val="24"/>
          <w:szCs w:val="24"/>
          <w:lang w:val="bg-BG" w:eastAsia="bg-BG"/>
        </w:rPr>
        <w:t xml:space="preserve">Даване на съгласие за приемане от „ВиК“ ООД - гр. Враца и преминаване в управление на Асоциацията по ВиК Враца на новоизградения актив: </w:t>
      </w:r>
      <w:r w:rsidRPr="00137533">
        <w:rPr>
          <w:b/>
          <w:sz w:val="24"/>
          <w:szCs w:val="24"/>
          <w:lang w:val="bg-BG" w:eastAsia="bg-BG"/>
        </w:rPr>
        <w:t>„Реконструкция водопровод ул. „Княз Дондуков“ гр. Бяла Слатина“</w:t>
      </w:r>
      <w:r w:rsidRPr="00137533">
        <w:rPr>
          <w:sz w:val="24"/>
          <w:szCs w:val="24"/>
          <w:lang w:val="bg-BG" w:eastAsia="bg-BG"/>
        </w:rPr>
        <w:t xml:space="preserve"> и предоставянето му за стопанисване, поддържане и експлоатация на „ВиК“ ООД - гр. Враца.</w:t>
      </w:r>
    </w:p>
    <w:p w:rsidR="00137533" w:rsidRPr="00137533" w:rsidRDefault="00137533" w:rsidP="00137533">
      <w:pPr>
        <w:widowControl/>
        <w:jc w:val="both"/>
        <w:rPr>
          <w:sz w:val="24"/>
          <w:szCs w:val="24"/>
          <w:lang w:val="bg-BG" w:eastAsia="bg-BG"/>
        </w:rPr>
      </w:pPr>
    </w:p>
    <w:p w:rsidR="00137533" w:rsidRPr="00137533" w:rsidRDefault="00137533" w:rsidP="00137533">
      <w:pPr>
        <w:widowControl/>
        <w:tabs>
          <w:tab w:val="left" w:pos="851"/>
        </w:tabs>
        <w:jc w:val="both"/>
        <w:rPr>
          <w:sz w:val="24"/>
          <w:szCs w:val="24"/>
          <w:lang w:val="bg-BG"/>
        </w:rPr>
      </w:pPr>
      <w:r w:rsidRPr="00137533">
        <w:rPr>
          <w:rFonts w:ascii="Calibri" w:eastAsia="Calibri" w:hAnsi="Calibri"/>
          <w:sz w:val="22"/>
          <w:szCs w:val="22"/>
          <w:lang w:val="bg-BG"/>
        </w:rPr>
        <w:t xml:space="preserve">        </w:t>
      </w:r>
      <w:r w:rsidRPr="00137533">
        <w:rPr>
          <w:b/>
          <w:sz w:val="24"/>
          <w:szCs w:val="24"/>
          <w:u w:val="single"/>
          <w:lang w:val="bg-BG" w:eastAsia="bg-BG"/>
        </w:rPr>
        <w:t>Мотиви:</w:t>
      </w:r>
      <w:r w:rsidRPr="00137533">
        <w:rPr>
          <w:sz w:val="24"/>
          <w:szCs w:val="24"/>
          <w:lang w:val="bg-BG" w:eastAsia="bg-BG"/>
        </w:rPr>
        <w:t xml:space="preserve"> </w:t>
      </w:r>
      <w:r w:rsidRPr="00137533">
        <w:rPr>
          <w:sz w:val="24"/>
          <w:szCs w:val="24"/>
          <w:lang w:val="bg-BG"/>
        </w:rPr>
        <w:t xml:space="preserve">На основание сключен Договор в сила от 01.03.2016 г. за стопанисване, поддържане и експлоатиция на ВиК-системите и съоръженията и предоставяне на водоснабдителни и канализационни услуги с „Водоснабдяване и канализация“ ООД – гр. Враца, Общински съвет – Бяла Слатина следва да изрази съгласие за одобряване на инвестицията, направена от „Водоснабдяване и канализация“ ООД гр. Враца за изградения от тях и предаден на Община Бяла Слатина с приемо - предевателен протокол от </w:t>
      </w:r>
      <w:r w:rsidRPr="00137533">
        <w:rPr>
          <w:sz w:val="24"/>
          <w:szCs w:val="24"/>
        </w:rPr>
        <w:t>31</w:t>
      </w:r>
      <w:r w:rsidRPr="00137533">
        <w:rPr>
          <w:sz w:val="24"/>
          <w:szCs w:val="24"/>
          <w:lang w:val="bg-BG"/>
        </w:rPr>
        <w:t>.12.201</w:t>
      </w:r>
      <w:r w:rsidRPr="00137533">
        <w:rPr>
          <w:sz w:val="24"/>
          <w:szCs w:val="24"/>
        </w:rPr>
        <w:t>8</w:t>
      </w:r>
      <w:r w:rsidRPr="00137533">
        <w:rPr>
          <w:sz w:val="24"/>
          <w:szCs w:val="24"/>
          <w:lang w:val="bg-BG"/>
        </w:rPr>
        <w:t xml:space="preserve"> г. обект: </w:t>
      </w:r>
      <w:r w:rsidRPr="00137533">
        <w:rPr>
          <w:i/>
          <w:sz w:val="24"/>
          <w:szCs w:val="24"/>
          <w:lang w:val="bg-BG"/>
        </w:rPr>
        <w:t>„Реконструкция водопровод   ул. „Княз Дондуков“ гр. Бяла Слатина“</w:t>
      </w:r>
      <w:r w:rsidRPr="00137533">
        <w:rPr>
          <w:sz w:val="24"/>
          <w:szCs w:val="24"/>
          <w:lang w:val="bg-BG"/>
        </w:rPr>
        <w:t xml:space="preserve"> </w:t>
      </w:r>
      <w:r w:rsidRPr="00137533">
        <w:rPr>
          <w:sz w:val="24"/>
          <w:szCs w:val="24"/>
        </w:rPr>
        <w:t>(</w:t>
      </w:r>
      <w:r w:rsidRPr="00137533">
        <w:rPr>
          <w:sz w:val="24"/>
          <w:szCs w:val="24"/>
          <w:lang w:val="bg-BG"/>
        </w:rPr>
        <w:t xml:space="preserve">полиетиленови тръби </w:t>
      </w:r>
      <w:r w:rsidRPr="00137533">
        <w:rPr>
          <w:sz w:val="24"/>
          <w:szCs w:val="24"/>
          <w:lang w:val="bg-BG" w:eastAsia="bg-BG"/>
        </w:rPr>
        <w:t>с обща дължина – 424 м; 200 м – Ф</w:t>
      </w:r>
      <w:r w:rsidRPr="00137533">
        <w:rPr>
          <w:sz w:val="24"/>
          <w:szCs w:val="24"/>
          <w:lang w:eastAsia="bg-BG"/>
        </w:rPr>
        <w:t xml:space="preserve"> </w:t>
      </w:r>
      <w:r w:rsidRPr="00137533">
        <w:rPr>
          <w:sz w:val="24"/>
          <w:szCs w:val="24"/>
          <w:lang w:val="bg-BG" w:eastAsia="bg-BG"/>
        </w:rPr>
        <w:t>25мм и 224 м</w:t>
      </w:r>
      <w:r w:rsidRPr="00137533">
        <w:rPr>
          <w:sz w:val="24"/>
          <w:szCs w:val="24"/>
          <w:lang w:eastAsia="bg-BG"/>
        </w:rPr>
        <w:t xml:space="preserve"> </w:t>
      </w:r>
      <w:r w:rsidRPr="00137533">
        <w:rPr>
          <w:sz w:val="24"/>
          <w:szCs w:val="24"/>
          <w:lang w:val="bg-BG" w:eastAsia="bg-BG"/>
        </w:rPr>
        <w:t>– Ф</w:t>
      </w:r>
      <w:r w:rsidRPr="00137533">
        <w:rPr>
          <w:sz w:val="24"/>
          <w:szCs w:val="24"/>
          <w:lang w:eastAsia="bg-BG"/>
        </w:rPr>
        <w:t xml:space="preserve"> </w:t>
      </w:r>
      <w:r w:rsidRPr="00137533">
        <w:rPr>
          <w:sz w:val="24"/>
          <w:szCs w:val="24"/>
          <w:lang w:val="bg-BG" w:eastAsia="bg-BG"/>
        </w:rPr>
        <w:t>90</w:t>
      </w:r>
      <w:r w:rsidRPr="00137533">
        <w:rPr>
          <w:sz w:val="24"/>
          <w:szCs w:val="24"/>
          <w:lang w:eastAsia="bg-BG"/>
        </w:rPr>
        <w:t xml:space="preserve"> </w:t>
      </w:r>
      <w:r w:rsidRPr="00137533">
        <w:rPr>
          <w:sz w:val="24"/>
          <w:szCs w:val="24"/>
          <w:lang w:val="bg-BG" w:eastAsia="bg-BG"/>
        </w:rPr>
        <w:t>мм</w:t>
      </w:r>
      <w:r w:rsidRPr="00137533">
        <w:rPr>
          <w:sz w:val="24"/>
          <w:szCs w:val="24"/>
          <w:lang w:eastAsia="bg-BG"/>
        </w:rPr>
        <w:t>)</w:t>
      </w:r>
      <w:r w:rsidRPr="00137533">
        <w:rPr>
          <w:sz w:val="24"/>
          <w:szCs w:val="24"/>
          <w:lang w:val="bg-BG"/>
        </w:rPr>
        <w:t xml:space="preserve"> и преминаване в управление на Асоциацията по ВиК Враца на </w:t>
      </w:r>
      <w:r w:rsidRPr="00137533">
        <w:rPr>
          <w:sz w:val="24"/>
          <w:szCs w:val="24"/>
          <w:lang w:val="bg-BG" w:eastAsia="bg-BG"/>
        </w:rPr>
        <w:t xml:space="preserve">новоизградените и въведени в екплоатация ВиК </w:t>
      </w:r>
      <w:r w:rsidRPr="00137533">
        <w:rPr>
          <w:sz w:val="24"/>
          <w:szCs w:val="24"/>
          <w:lang w:eastAsia="bg-BG"/>
        </w:rPr>
        <w:t xml:space="preserve">- </w:t>
      </w:r>
      <w:r w:rsidRPr="00137533">
        <w:rPr>
          <w:sz w:val="24"/>
          <w:szCs w:val="24"/>
          <w:lang w:val="bg-BG" w:eastAsia="bg-BG"/>
        </w:rPr>
        <w:t xml:space="preserve">системи и съоръжения за периода 01.01.2018 г. до </w:t>
      </w:r>
      <w:r w:rsidRPr="00137533">
        <w:rPr>
          <w:sz w:val="24"/>
          <w:szCs w:val="24"/>
          <w:lang w:eastAsia="bg-BG"/>
        </w:rPr>
        <w:t>31</w:t>
      </w:r>
      <w:r w:rsidRPr="00137533">
        <w:rPr>
          <w:sz w:val="24"/>
          <w:szCs w:val="24"/>
          <w:lang w:val="bg-BG" w:eastAsia="bg-BG"/>
        </w:rPr>
        <w:t>.</w:t>
      </w:r>
      <w:r w:rsidRPr="00137533">
        <w:rPr>
          <w:sz w:val="24"/>
          <w:szCs w:val="24"/>
          <w:lang w:eastAsia="bg-BG"/>
        </w:rPr>
        <w:t>1</w:t>
      </w:r>
      <w:r w:rsidRPr="00137533">
        <w:rPr>
          <w:sz w:val="24"/>
          <w:szCs w:val="24"/>
          <w:lang w:val="bg-BG" w:eastAsia="bg-BG"/>
        </w:rPr>
        <w:t>2.2018</w:t>
      </w:r>
      <w:r w:rsidRPr="00137533">
        <w:rPr>
          <w:sz w:val="24"/>
          <w:szCs w:val="24"/>
          <w:lang w:eastAsia="bg-BG"/>
        </w:rPr>
        <w:t xml:space="preserve"> </w:t>
      </w:r>
      <w:r w:rsidRPr="00137533">
        <w:rPr>
          <w:sz w:val="24"/>
          <w:szCs w:val="24"/>
          <w:lang w:val="bg-BG" w:eastAsia="bg-BG"/>
        </w:rPr>
        <w:t>г. на територията на община Бяла Слатина и предоставянето им за стопанисване, поддържане и експлоатация на „ВиК“ ООД - гр.</w:t>
      </w:r>
      <w:r w:rsidRPr="00137533">
        <w:rPr>
          <w:sz w:val="24"/>
          <w:szCs w:val="24"/>
          <w:lang w:eastAsia="bg-BG"/>
        </w:rPr>
        <w:t xml:space="preserve"> </w:t>
      </w:r>
      <w:r w:rsidRPr="00137533">
        <w:rPr>
          <w:sz w:val="24"/>
          <w:szCs w:val="24"/>
          <w:lang w:val="bg-BG" w:eastAsia="bg-BG"/>
        </w:rPr>
        <w:t>Враца.</w:t>
      </w:r>
    </w:p>
    <w:p w:rsidR="00137533" w:rsidRPr="00137533" w:rsidRDefault="00137533" w:rsidP="00137533">
      <w:pPr>
        <w:widowControl/>
        <w:tabs>
          <w:tab w:val="left" w:pos="7770"/>
        </w:tabs>
        <w:jc w:val="both"/>
        <w:rPr>
          <w:rFonts w:ascii="Calibri" w:eastAsia="Calibri" w:hAnsi="Calibri"/>
          <w:sz w:val="24"/>
          <w:szCs w:val="24"/>
          <w:lang w:val="bg-BG"/>
        </w:rPr>
      </w:pPr>
      <w:r w:rsidRPr="00137533">
        <w:rPr>
          <w:rFonts w:ascii="Calibri" w:eastAsia="Calibri" w:hAnsi="Calibri"/>
          <w:sz w:val="24"/>
          <w:szCs w:val="24"/>
          <w:lang w:val="bg-BG"/>
        </w:rPr>
        <w:tab/>
      </w:r>
    </w:p>
    <w:p w:rsidR="00137533" w:rsidRPr="00137533" w:rsidRDefault="00137533" w:rsidP="00137533">
      <w:pPr>
        <w:widowControl/>
        <w:jc w:val="center"/>
        <w:rPr>
          <w:sz w:val="24"/>
          <w:szCs w:val="24"/>
          <w:lang w:val="bg-BG" w:eastAsia="bg-BG"/>
        </w:rPr>
      </w:pPr>
      <w:r w:rsidRPr="00137533">
        <w:rPr>
          <w:b/>
          <w:sz w:val="24"/>
          <w:szCs w:val="24"/>
          <w:lang w:val="bg-BG" w:eastAsia="bg-BG"/>
        </w:rPr>
        <w:t>ОБЩИНСКИ СЪВЕТ БЯЛА СЛАТИНА</w:t>
      </w:r>
    </w:p>
    <w:p w:rsidR="00137533" w:rsidRPr="00137533" w:rsidRDefault="00137533" w:rsidP="00137533">
      <w:pPr>
        <w:widowControl/>
        <w:jc w:val="both"/>
        <w:rPr>
          <w:sz w:val="24"/>
          <w:szCs w:val="24"/>
          <w:lang w:val="bg-BG" w:eastAsia="bg-BG"/>
        </w:rPr>
      </w:pPr>
      <w:r w:rsidRPr="00137533">
        <w:rPr>
          <w:sz w:val="24"/>
          <w:szCs w:val="24"/>
          <w:lang w:val="ru-RU" w:eastAsia="bg-BG"/>
        </w:rPr>
        <w:t xml:space="preserve"> </w:t>
      </w:r>
    </w:p>
    <w:p w:rsidR="00137533" w:rsidRPr="00137533" w:rsidRDefault="00137533" w:rsidP="00137533">
      <w:pPr>
        <w:widowControl/>
        <w:jc w:val="both"/>
        <w:rPr>
          <w:sz w:val="24"/>
          <w:szCs w:val="24"/>
          <w:lang w:eastAsia="bg-BG"/>
        </w:rPr>
      </w:pPr>
      <w:r w:rsidRPr="00137533">
        <w:rPr>
          <w:sz w:val="24"/>
          <w:szCs w:val="24"/>
          <w:lang w:eastAsia="bg-BG"/>
        </w:rPr>
        <w:tab/>
        <w:t xml:space="preserve">На основание Докладна от Кмета на общината с изх. № 6101-16-12 / 14.02.2019 г., чл. 21, ал. 2 от ЗМСМА, чл. 198о, ал. 4 от Закона за водите, във връзка с чл. 17, ал. 1, т. </w:t>
      </w:r>
      <w:r w:rsidRPr="00137533">
        <w:rPr>
          <w:sz w:val="24"/>
          <w:szCs w:val="24"/>
          <w:lang w:val="bg-BG" w:eastAsia="bg-BG"/>
        </w:rPr>
        <w:t>1,</w:t>
      </w:r>
      <w:r w:rsidRPr="00137533">
        <w:rPr>
          <w:sz w:val="24"/>
          <w:szCs w:val="24"/>
          <w:lang w:eastAsia="bg-BG"/>
        </w:rPr>
        <w:t xml:space="preserve"> т. 6 </w:t>
      </w:r>
      <w:r w:rsidRPr="00137533">
        <w:rPr>
          <w:sz w:val="24"/>
          <w:szCs w:val="24"/>
          <w:lang w:val="bg-BG" w:eastAsia="bg-BG"/>
        </w:rPr>
        <w:t xml:space="preserve">и т. 8 </w:t>
      </w:r>
      <w:r w:rsidRPr="00137533">
        <w:rPr>
          <w:sz w:val="24"/>
          <w:szCs w:val="24"/>
          <w:lang w:eastAsia="bg-BG"/>
        </w:rPr>
        <w:t xml:space="preserve">и чл. 21, ал. 1, т. </w:t>
      </w:r>
      <w:r w:rsidRPr="00137533">
        <w:rPr>
          <w:sz w:val="24"/>
          <w:szCs w:val="24"/>
          <w:lang w:val="bg-BG" w:eastAsia="bg-BG"/>
        </w:rPr>
        <w:t>8</w:t>
      </w:r>
      <w:r w:rsidRPr="00137533">
        <w:rPr>
          <w:sz w:val="24"/>
          <w:szCs w:val="24"/>
          <w:lang w:eastAsia="bg-BG"/>
        </w:rPr>
        <w:t xml:space="preserve"> и т. 23 от ЗМСМА и чл. 5, ал. 1, т. </w:t>
      </w:r>
      <w:r w:rsidRPr="00137533">
        <w:rPr>
          <w:sz w:val="24"/>
          <w:szCs w:val="24"/>
          <w:lang w:val="bg-BG" w:eastAsia="bg-BG"/>
        </w:rPr>
        <w:t>7</w:t>
      </w:r>
      <w:r w:rsidRPr="00137533">
        <w:rPr>
          <w:sz w:val="24"/>
          <w:szCs w:val="24"/>
          <w:lang w:eastAsia="bg-BG"/>
        </w:rPr>
        <w:t xml:space="preserve"> и т. 22 и чл. 5, ал. 2 от ПОДОСНКВОА,</w:t>
      </w:r>
    </w:p>
    <w:p w:rsidR="00137533" w:rsidRPr="00137533" w:rsidRDefault="00137533" w:rsidP="00137533">
      <w:pPr>
        <w:widowControl/>
        <w:jc w:val="center"/>
        <w:rPr>
          <w:b/>
          <w:sz w:val="24"/>
          <w:szCs w:val="24"/>
          <w:lang w:val="bg-BG"/>
        </w:rPr>
      </w:pPr>
    </w:p>
    <w:p w:rsidR="00137533" w:rsidRPr="00137533" w:rsidRDefault="00137533" w:rsidP="00137533">
      <w:pPr>
        <w:widowControl/>
        <w:jc w:val="center"/>
        <w:rPr>
          <w:b/>
          <w:sz w:val="24"/>
          <w:szCs w:val="24"/>
        </w:rPr>
      </w:pPr>
      <w:r w:rsidRPr="00137533">
        <w:rPr>
          <w:b/>
          <w:sz w:val="24"/>
          <w:szCs w:val="24"/>
          <w:lang w:val="bg-BG"/>
        </w:rPr>
        <w:t>Р  Е  Ш  И :</w:t>
      </w:r>
    </w:p>
    <w:p w:rsidR="00137533" w:rsidRPr="00137533" w:rsidRDefault="00137533" w:rsidP="00137533">
      <w:pPr>
        <w:widowControl/>
        <w:jc w:val="center"/>
        <w:rPr>
          <w:b/>
          <w:sz w:val="24"/>
          <w:szCs w:val="24"/>
        </w:rPr>
      </w:pPr>
    </w:p>
    <w:p w:rsidR="00137533" w:rsidRPr="00137533" w:rsidRDefault="00137533" w:rsidP="007A2095">
      <w:pPr>
        <w:numPr>
          <w:ilvl w:val="0"/>
          <w:numId w:val="55"/>
        </w:numPr>
        <w:ind w:left="0" w:firstLine="357"/>
        <w:jc w:val="both"/>
        <w:rPr>
          <w:b/>
          <w:sz w:val="24"/>
          <w:szCs w:val="24"/>
          <w:lang w:val="bg-BG"/>
        </w:rPr>
      </w:pPr>
      <w:r w:rsidRPr="00137533">
        <w:rPr>
          <w:sz w:val="24"/>
          <w:szCs w:val="24"/>
          <w:lang w:val="bg-BG"/>
        </w:rPr>
        <w:t xml:space="preserve">Одобрява инвестицията, направена от „Водоснабдяване и канализация“ ООД гр. Враца за изградения от тях и предаден на Община Бяла Слатина с приемо - предавателен протокол от 31.12. 2018 г. обект: </w:t>
      </w:r>
      <w:r w:rsidRPr="00137533">
        <w:rPr>
          <w:b/>
          <w:sz w:val="24"/>
          <w:szCs w:val="24"/>
          <w:lang w:val="bg-BG"/>
        </w:rPr>
        <w:t>„Реконструкция водопровод ул. „Княз Дондуков“ гр. Бяла Слатина“.</w:t>
      </w:r>
    </w:p>
    <w:p w:rsidR="00137533" w:rsidRPr="00137533" w:rsidRDefault="00137533" w:rsidP="007A2095">
      <w:pPr>
        <w:widowControl/>
        <w:numPr>
          <w:ilvl w:val="0"/>
          <w:numId w:val="55"/>
        </w:numPr>
        <w:ind w:left="0" w:firstLine="357"/>
        <w:jc w:val="both"/>
        <w:rPr>
          <w:b/>
          <w:sz w:val="24"/>
          <w:szCs w:val="24"/>
          <w:lang w:eastAsia="bg-BG"/>
        </w:rPr>
      </w:pPr>
      <w:r w:rsidRPr="00137533">
        <w:rPr>
          <w:sz w:val="24"/>
          <w:szCs w:val="24"/>
          <w:lang w:val="bg-BG"/>
        </w:rPr>
        <w:t xml:space="preserve">Дава съгласие за преминаване в управление на Асоциацията по водоснабдяване и канализация на обособената територия, обслужвана от ВиК ООД – Враца и предоставянето им за стопанисване, поддържане и експлоатация на „ВиК“ ООД гр. Враца на </w:t>
      </w:r>
      <w:r w:rsidRPr="00137533">
        <w:rPr>
          <w:sz w:val="24"/>
          <w:szCs w:val="24"/>
          <w:lang w:val="bg-BG" w:eastAsia="bg-BG"/>
        </w:rPr>
        <w:t xml:space="preserve">новоизградения и въведен  в екплоатация през 2018 г. обект: </w:t>
      </w:r>
      <w:r w:rsidRPr="00137533">
        <w:rPr>
          <w:b/>
          <w:sz w:val="24"/>
          <w:szCs w:val="24"/>
          <w:lang w:val="bg-BG" w:eastAsia="bg-BG"/>
        </w:rPr>
        <w:t>„Реконструкция водопровод ул. „Княз Дондуков“ гр. Бяла Слатина“.</w:t>
      </w:r>
    </w:p>
    <w:p w:rsidR="007A2095" w:rsidRDefault="007A2095" w:rsidP="00137533">
      <w:pPr>
        <w:widowControl/>
        <w:jc w:val="center"/>
        <w:rPr>
          <w:b/>
          <w:sz w:val="24"/>
          <w:szCs w:val="24"/>
          <w:lang w:eastAsia="bg-BG"/>
        </w:rPr>
      </w:pPr>
    </w:p>
    <w:p w:rsidR="007A2095" w:rsidRDefault="007A2095" w:rsidP="00137533">
      <w:pPr>
        <w:widowControl/>
        <w:jc w:val="center"/>
        <w:rPr>
          <w:b/>
          <w:sz w:val="24"/>
          <w:szCs w:val="24"/>
          <w:lang w:eastAsia="bg-BG"/>
        </w:rPr>
      </w:pPr>
    </w:p>
    <w:p w:rsidR="000550AB" w:rsidRPr="00E50B60" w:rsidRDefault="000550AB" w:rsidP="000550AB">
      <w:pPr>
        <w:jc w:val="both"/>
        <w:rPr>
          <w:sz w:val="24"/>
          <w:lang w:val="bg-BG"/>
        </w:rPr>
      </w:pPr>
      <w:r>
        <w:rPr>
          <w:sz w:val="24"/>
          <w:szCs w:val="24"/>
          <w:lang w:val="bg-BG"/>
        </w:rPr>
        <w:t>Поименно г</w:t>
      </w:r>
      <w:r w:rsidRPr="00E50B60">
        <w:rPr>
          <w:sz w:val="24"/>
          <w:lang w:val="bg-BG"/>
        </w:rPr>
        <w:t>ласува</w:t>
      </w:r>
      <w:r>
        <w:rPr>
          <w:sz w:val="24"/>
          <w:lang w:val="bg-BG"/>
        </w:rPr>
        <w:t>н</w:t>
      </w:r>
      <w:r w:rsidRPr="00E50B60">
        <w:rPr>
          <w:sz w:val="24"/>
          <w:lang w:val="bg-BG"/>
        </w:rPr>
        <w:t>е</w:t>
      </w:r>
      <w:r>
        <w:rPr>
          <w:sz w:val="24"/>
          <w:szCs w:val="24"/>
          <w:lang w:val="bg-BG"/>
        </w:rPr>
        <w:t>:</w:t>
      </w:r>
    </w:p>
    <w:p w:rsidR="007A2095" w:rsidRPr="00171C8D" w:rsidRDefault="007A2095" w:rsidP="007A2095">
      <w:pPr>
        <w:widowControl/>
        <w:jc w:val="both"/>
        <w:rPr>
          <w:sz w:val="24"/>
          <w:szCs w:val="24"/>
          <w:lang w:val="bg-BG" w:eastAsia="bg-BG"/>
        </w:rPr>
      </w:pPr>
      <w:r w:rsidRPr="00171C8D">
        <w:rPr>
          <w:sz w:val="24"/>
          <w:szCs w:val="24"/>
          <w:lang w:val="bg-BG" w:eastAsia="bg-BG"/>
        </w:rPr>
        <w:t xml:space="preserve">Кворум: </w:t>
      </w:r>
      <w:r>
        <w:rPr>
          <w:sz w:val="24"/>
          <w:szCs w:val="24"/>
          <w:lang w:val="bg-BG" w:eastAsia="bg-BG"/>
        </w:rPr>
        <w:t>19</w:t>
      </w:r>
    </w:p>
    <w:p w:rsidR="007A2095" w:rsidRDefault="007A2095" w:rsidP="007A2095">
      <w:pPr>
        <w:widowControl/>
        <w:jc w:val="both"/>
        <w:rPr>
          <w:sz w:val="24"/>
          <w:szCs w:val="24"/>
          <w:lang w:val="bg-BG" w:eastAsia="bg-BG"/>
        </w:rPr>
      </w:pPr>
      <w:r w:rsidRPr="00171C8D">
        <w:rPr>
          <w:sz w:val="24"/>
          <w:szCs w:val="24"/>
          <w:lang w:val="bg-BG" w:eastAsia="bg-BG"/>
        </w:rPr>
        <w:t xml:space="preserve">Резултат: </w:t>
      </w:r>
      <w:r>
        <w:rPr>
          <w:sz w:val="24"/>
          <w:szCs w:val="24"/>
          <w:lang w:val="bg-BG" w:eastAsia="bg-BG"/>
        </w:rPr>
        <w:t>19</w:t>
      </w:r>
      <w:r w:rsidRPr="00171C8D">
        <w:rPr>
          <w:sz w:val="24"/>
          <w:szCs w:val="24"/>
          <w:lang w:val="bg-BG" w:eastAsia="bg-BG"/>
        </w:rPr>
        <w:t xml:space="preserve"> гласа “ЗА”</w:t>
      </w:r>
    </w:p>
    <w:p w:rsidR="007A2095" w:rsidRPr="00171C8D" w:rsidRDefault="007A2095" w:rsidP="007A2095">
      <w:pPr>
        <w:widowControl/>
        <w:jc w:val="both"/>
        <w:rPr>
          <w:caps/>
          <w:sz w:val="24"/>
          <w:szCs w:val="24"/>
          <w:lang w:val="bg-BG" w:eastAsia="bg-BG"/>
        </w:rPr>
      </w:pPr>
      <w:r w:rsidRPr="00171C8D">
        <w:rPr>
          <w:sz w:val="24"/>
          <w:szCs w:val="24"/>
          <w:lang w:val="bg-BG" w:eastAsia="bg-BG"/>
        </w:rPr>
        <w:t xml:space="preserve"> </w:t>
      </w:r>
    </w:p>
    <w:p w:rsidR="007A2095" w:rsidRDefault="007A2095" w:rsidP="007A2095">
      <w:pPr>
        <w:jc w:val="center"/>
        <w:rPr>
          <w:b/>
          <w:sz w:val="24"/>
          <w:szCs w:val="24"/>
          <w:lang w:val="bg-BG"/>
        </w:rPr>
      </w:pPr>
      <w:r w:rsidRPr="00171C8D">
        <w:rPr>
          <w:b/>
          <w:caps/>
          <w:sz w:val="24"/>
          <w:szCs w:val="24"/>
          <w:lang w:val="bg-BG"/>
        </w:rPr>
        <w:t>Решение</w:t>
      </w:r>
      <w:r w:rsidRPr="00171C8D">
        <w:rPr>
          <w:b/>
          <w:sz w:val="24"/>
          <w:szCs w:val="24"/>
          <w:lang w:val="bg-BG"/>
        </w:rPr>
        <w:t xml:space="preserve">   № </w:t>
      </w:r>
      <w:r>
        <w:rPr>
          <w:b/>
          <w:sz w:val="24"/>
          <w:szCs w:val="24"/>
          <w:lang w:val="bg-BG"/>
        </w:rPr>
        <w:t>826</w:t>
      </w:r>
    </w:p>
    <w:p w:rsidR="00137533" w:rsidRPr="00137533" w:rsidRDefault="00137533" w:rsidP="00137533">
      <w:pPr>
        <w:widowControl/>
        <w:jc w:val="center"/>
        <w:rPr>
          <w:b/>
          <w:sz w:val="24"/>
          <w:szCs w:val="24"/>
          <w:lang w:val="bg-BG" w:eastAsia="bg-BG"/>
        </w:rPr>
      </w:pPr>
    </w:p>
    <w:p w:rsidR="00137533" w:rsidRPr="00137533" w:rsidRDefault="00137533" w:rsidP="000550AB">
      <w:pPr>
        <w:jc w:val="both"/>
        <w:rPr>
          <w:rFonts w:ascii="Calibri" w:eastAsia="Calibri" w:hAnsi="Calibri"/>
          <w:sz w:val="22"/>
          <w:szCs w:val="22"/>
          <w:lang w:val="bg-BG"/>
        </w:rPr>
      </w:pPr>
      <w:r w:rsidRPr="00137533">
        <w:rPr>
          <w:b/>
          <w:sz w:val="24"/>
          <w:szCs w:val="24"/>
          <w:lang w:val="bg-BG" w:eastAsia="bg-BG"/>
        </w:rPr>
        <w:t>ОТНОСНО:</w:t>
      </w:r>
      <w:r w:rsidRPr="00137533">
        <w:rPr>
          <w:sz w:val="28"/>
          <w:szCs w:val="28"/>
          <w:lang w:val="bg-BG" w:eastAsia="bg-BG"/>
        </w:rPr>
        <w:t xml:space="preserve"> </w:t>
      </w:r>
      <w:r w:rsidRPr="00137533">
        <w:rPr>
          <w:sz w:val="24"/>
          <w:szCs w:val="24"/>
          <w:lang w:val="bg-BG" w:eastAsia="bg-BG"/>
        </w:rPr>
        <w:t xml:space="preserve">Даване на съгласие за приемане от „ВиК“ ООД - гр. Враца и преминаване в управление на Асоциацията по ВиК Враца на новоизградения актив: </w:t>
      </w:r>
      <w:r w:rsidRPr="00137533">
        <w:rPr>
          <w:b/>
          <w:sz w:val="24"/>
          <w:szCs w:val="24"/>
          <w:lang w:val="bg-BG" w:eastAsia="bg-BG"/>
        </w:rPr>
        <w:t>„Реконструкция хидроизолация кладенец с. Търнак, община Бяла Слатина“</w:t>
      </w:r>
      <w:r w:rsidRPr="00137533">
        <w:rPr>
          <w:sz w:val="24"/>
          <w:szCs w:val="24"/>
          <w:lang w:val="bg-BG" w:eastAsia="bg-BG"/>
        </w:rPr>
        <w:t xml:space="preserve"> и предоставянето му за стопанисване, поддържане и експлоатация на „ВиК“ ООД - гр. Враца</w:t>
      </w:r>
      <w:r w:rsidRPr="00137533">
        <w:rPr>
          <w:b/>
          <w:sz w:val="28"/>
          <w:szCs w:val="28"/>
          <w:lang w:val="bg-BG" w:eastAsia="bg-BG"/>
        </w:rPr>
        <w:t>.</w:t>
      </w:r>
    </w:p>
    <w:p w:rsidR="00137533" w:rsidRPr="00137533" w:rsidRDefault="00137533" w:rsidP="00137533">
      <w:pPr>
        <w:widowControl/>
        <w:jc w:val="both"/>
        <w:rPr>
          <w:rFonts w:ascii="Calibri" w:eastAsia="Calibri" w:hAnsi="Calibri"/>
          <w:sz w:val="24"/>
          <w:szCs w:val="24"/>
          <w:lang w:val="bg-BG"/>
        </w:rPr>
      </w:pPr>
    </w:p>
    <w:p w:rsidR="00137533" w:rsidRPr="00137533" w:rsidRDefault="00137533" w:rsidP="00137533">
      <w:pPr>
        <w:widowControl/>
        <w:jc w:val="both"/>
        <w:rPr>
          <w:sz w:val="28"/>
          <w:szCs w:val="28"/>
          <w:lang w:val="bg-BG" w:eastAsia="bg-BG"/>
        </w:rPr>
      </w:pPr>
      <w:r w:rsidRPr="00137533">
        <w:rPr>
          <w:sz w:val="24"/>
          <w:szCs w:val="24"/>
          <w:lang w:val="bg-BG" w:eastAsia="bg-BG"/>
        </w:rPr>
        <w:lastRenderedPageBreak/>
        <w:t xml:space="preserve">      </w:t>
      </w:r>
      <w:r w:rsidRPr="00137533">
        <w:rPr>
          <w:b/>
          <w:sz w:val="24"/>
          <w:szCs w:val="24"/>
          <w:u w:val="single"/>
          <w:lang w:val="bg-BG" w:eastAsia="bg-BG"/>
        </w:rPr>
        <w:t>Мотиви:</w:t>
      </w:r>
      <w:r w:rsidRPr="00137533">
        <w:rPr>
          <w:sz w:val="24"/>
          <w:szCs w:val="24"/>
          <w:lang w:val="bg-BG" w:eastAsia="bg-BG"/>
        </w:rPr>
        <w:t xml:space="preserve"> </w:t>
      </w:r>
      <w:r w:rsidRPr="00137533">
        <w:rPr>
          <w:sz w:val="24"/>
          <w:szCs w:val="24"/>
          <w:lang w:val="bg-BG"/>
        </w:rPr>
        <w:t>На основание сключен Договор в сила от 01.03.2016 г. за стопанисване, поддържане и експлоатиция на ВиК-системите и съоръженията и предоставяне на водоснабдителни и канализационни услуги с „Водоснабдяване и канализация“ ООД – гр. Враца, Общински съвет – Бяла Слатина следва да изрази съгласие за</w:t>
      </w:r>
      <w:r w:rsidRPr="00137533">
        <w:rPr>
          <w:rFonts w:ascii="Calibri" w:hAnsi="Calibri"/>
          <w:sz w:val="24"/>
          <w:szCs w:val="24"/>
          <w:lang w:val="bg-BG"/>
        </w:rPr>
        <w:t xml:space="preserve"> </w:t>
      </w:r>
      <w:r w:rsidRPr="00137533">
        <w:rPr>
          <w:sz w:val="24"/>
          <w:szCs w:val="24"/>
          <w:lang w:val="bg-BG"/>
        </w:rPr>
        <w:t xml:space="preserve">одобряване на инвестицията, направена от „Водоснабдяване и канализация“ ООД гр. Враца за изградения от тях и предаден на Община Бяла Слатина с приемо - предевателен протокол от 31.12. 2018 г. обект: </w:t>
      </w:r>
      <w:r w:rsidRPr="00137533">
        <w:rPr>
          <w:i/>
          <w:sz w:val="24"/>
          <w:szCs w:val="24"/>
          <w:lang w:val="bg-BG"/>
        </w:rPr>
        <w:t>„Реконструкция хидроизолация кладенец с. Търнак, община Бяла Слатина“</w:t>
      </w:r>
      <w:r w:rsidRPr="00137533">
        <w:rPr>
          <w:sz w:val="24"/>
          <w:szCs w:val="24"/>
          <w:lang w:val="bg-BG"/>
        </w:rPr>
        <w:t xml:space="preserve"> и преминаване в управление на Асоциацията по ВиК Враца на направената рекострукция на </w:t>
      </w:r>
      <w:r w:rsidRPr="00137533">
        <w:rPr>
          <w:sz w:val="24"/>
          <w:szCs w:val="24"/>
          <w:lang w:val="bg-BG" w:eastAsia="bg-BG"/>
        </w:rPr>
        <w:t xml:space="preserve">ВиК съоръжения за периода 01.01.2018 г. до </w:t>
      </w:r>
      <w:r w:rsidRPr="00137533">
        <w:rPr>
          <w:sz w:val="24"/>
          <w:szCs w:val="24"/>
          <w:lang w:eastAsia="bg-BG"/>
        </w:rPr>
        <w:t>31</w:t>
      </w:r>
      <w:r w:rsidRPr="00137533">
        <w:rPr>
          <w:sz w:val="24"/>
          <w:szCs w:val="24"/>
          <w:lang w:val="bg-BG" w:eastAsia="bg-BG"/>
        </w:rPr>
        <w:t>.</w:t>
      </w:r>
      <w:r w:rsidRPr="00137533">
        <w:rPr>
          <w:sz w:val="24"/>
          <w:szCs w:val="24"/>
          <w:lang w:eastAsia="bg-BG"/>
        </w:rPr>
        <w:t>1</w:t>
      </w:r>
      <w:r w:rsidRPr="00137533">
        <w:rPr>
          <w:sz w:val="24"/>
          <w:szCs w:val="24"/>
          <w:lang w:val="bg-BG" w:eastAsia="bg-BG"/>
        </w:rPr>
        <w:t>2.2018 г. на територията на община Бяла Слатина и предоставянето им за стопанисване, поддържане и експлоатация на „ВиК“ ООД - гр. Враца</w:t>
      </w:r>
      <w:r w:rsidRPr="00137533">
        <w:rPr>
          <w:sz w:val="28"/>
          <w:szCs w:val="28"/>
          <w:lang w:val="bg-BG" w:eastAsia="bg-BG"/>
        </w:rPr>
        <w:t>.</w:t>
      </w:r>
    </w:p>
    <w:p w:rsidR="00137533" w:rsidRPr="00137533" w:rsidRDefault="00137533" w:rsidP="00137533">
      <w:pPr>
        <w:widowControl/>
        <w:jc w:val="both"/>
        <w:rPr>
          <w:rFonts w:ascii="Calibri" w:eastAsia="Calibri" w:hAnsi="Calibri"/>
          <w:sz w:val="24"/>
          <w:szCs w:val="24"/>
          <w:lang w:val="bg-BG"/>
        </w:rPr>
      </w:pPr>
    </w:p>
    <w:p w:rsidR="00137533" w:rsidRPr="00137533" w:rsidRDefault="00137533" w:rsidP="00137533">
      <w:pPr>
        <w:widowControl/>
        <w:jc w:val="center"/>
        <w:rPr>
          <w:sz w:val="24"/>
          <w:szCs w:val="24"/>
          <w:lang w:val="bg-BG" w:eastAsia="bg-BG"/>
        </w:rPr>
      </w:pPr>
      <w:r w:rsidRPr="00137533">
        <w:rPr>
          <w:b/>
          <w:sz w:val="24"/>
          <w:szCs w:val="24"/>
          <w:lang w:val="bg-BG" w:eastAsia="bg-BG"/>
        </w:rPr>
        <w:t>ОБЩИНСКИ СЪВЕТ БЯЛА СЛАТИНА</w:t>
      </w:r>
    </w:p>
    <w:p w:rsidR="00137533" w:rsidRPr="00137533" w:rsidRDefault="00137533" w:rsidP="00137533">
      <w:pPr>
        <w:widowControl/>
        <w:jc w:val="both"/>
        <w:rPr>
          <w:sz w:val="24"/>
          <w:szCs w:val="24"/>
          <w:lang w:val="bg-BG" w:eastAsia="bg-BG"/>
        </w:rPr>
      </w:pPr>
      <w:r w:rsidRPr="00137533">
        <w:rPr>
          <w:sz w:val="24"/>
          <w:szCs w:val="24"/>
          <w:lang w:val="ru-RU" w:eastAsia="bg-BG"/>
        </w:rPr>
        <w:t xml:space="preserve"> </w:t>
      </w:r>
    </w:p>
    <w:p w:rsidR="00137533" w:rsidRPr="00137533" w:rsidRDefault="00137533" w:rsidP="00137533">
      <w:pPr>
        <w:widowControl/>
        <w:jc w:val="center"/>
        <w:rPr>
          <w:sz w:val="24"/>
          <w:szCs w:val="24"/>
          <w:lang w:eastAsia="bg-BG"/>
        </w:rPr>
      </w:pPr>
      <w:r w:rsidRPr="00137533">
        <w:rPr>
          <w:sz w:val="24"/>
          <w:szCs w:val="24"/>
          <w:lang w:eastAsia="bg-BG"/>
        </w:rPr>
        <w:t>На основание Докладна от Кмета на общината с изх. № 6101-16-13 /</w:t>
      </w:r>
      <w:r w:rsidRPr="00137533">
        <w:rPr>
          <w:sz w:val="24"/>
          <w:szCs w:val="24"/>
          <w:lang w:val="bg-BG" w:eastAsia="bg-BG"/>
        </w:rPr>
        <w:t xml:space="preserve"> </w:t>
      </w:r>
      <w:r w:rsidRPr="00137533">
        <w:rPr>
          <w:sz w:val="24"/>
          <w:szCs w:val="24"/>
          <w:lang w:eastAsia="bg-BG"/>
        </w:rPr>
        <w:t xml:space="preserve">14.02.2019г., чл. 21, ал. 2 от ЗМСМА, чл. 198о, ал. 4 от Закона за водите, във връзка с чл. 17, ал. 1, т. </w:t>
      </w:r>
      <w:r w:rsidRPr="00137533">
        <w:rPr>
          <w:sz w:val="24"/>
          <w:szCs w:val="24"/>
          <w:lang w:val="bg-BG" w:eastAsia="bg-BG"/>
        </w:rPr>
        <w:t>1,</w:t>
      </w:r>
      <w:r w:rsidRPr="00137533">
        <w:rPr>
          <w:sz w:val="24"/>
          <w:szCs w:val="24"/>
          <w:lang w:eastAsia="bg-BG"/>
        </w:rPr>
        <w:t xml:space="preserve"> т. 6 </w:t>
      </w:r>
      <w:r w:rsidRPr="00137533">
        <w:rPr>
          <w:sz w:val="24"/>
          <w:szCs w:val="24"/>
          <w:lang w:val="bg-BG" w:eastAsia="bg-BG"/>
        </w:rPr>
        <w:t xml:space="preserve">и т. 8 </w:t>
      </w:r>
      <w:r w:rsidRPr="00137533">
        <w:rPr>
          <w:sz w:val="24"/>
          <w:szCs w:val="24"/>
          <w:lang w:eastAsia="bg-BG"/>
        </w:rPr>
        <w:t xml:space="preserve">и чл. 21, ал. 1, т. </w:t>
      </w:r>
      <w:r w:rsidRPr="00137533">
        <w:rPr>
          <w:sz w:val="24"/>
          <w:szCs w:val="24"/>
          <w:lang w:val="bg-BG" w:eastAsia="bg-BG"/>
        </w:rPr>
        <w:t>8</w:t>
      </w:r>
      <w:r w:rsidRPr="00137533">
        <w:rPr>
          <w:sz w:val="24"/>
          <w:szCs w:val="24"/>
          <w:lang w:eastAsia="bg-BG"/>
        </w:rPr>
        <w:t xml:space="preserve"> и т. 23 от ЗМСМА и чл. 5, ал. 1, т. </w:t>
      </w:r>
      <w:r w:rsidRPr="00137533">
        <w:rPr>
          <w:sz w:val="24"/>
          <w:szCs w:val="24"/>
          <w:lang w:val="bg-BG" w:eastAsia="bg-BG"/>
        </w:rPr>
        <w:t>7</w:t>
      </w:r>
      <w:r w:rsidRPr="00137533">
        <w:rPr>
          <w:sz w:val="24"/>
          <w:szCs w:val="24"/>
          <w:lang w:eastAsia="bg-BG"/>
        </w:rPr>
        <w:t xml:space="preserve"> и т. 22 и чл. 5, ал. 2 от ПОДОСНКВОА,</w:t>
      </w:r>
    </w:p>
    <w:p w:rsidR="00137533" w:rsidRPr="00137533" w:rsidRDefault="00137533" w:rsidP="00137533">
      <w:pPr>
        <w:widowControl/>
        <w:jc w:val="center"/>
        <w:rPr>
          <w:b/>
          <w:sz w:val="24"/>
          <w:szCs w:val="24"/>
          <w:lang w:val="bg-BG"/>
        </w:rPr>
      </w:pPr>
    </w:p>
    <w:p w:rsidR="00137533" w:rsidRPr="00137533" w:rsidRDefault="00137533" w:rsidP="00137533">
      <w:pPr>
        <w:widowControl/>
        <w:jc w:val="center"/>
        <w:rPr>
          <w:b/>
          <w:sz w:val="24"/>
          <w:szCs w:val="24"/>
          <w:lang w:val="bg-BG"/>
        </w:rPr>
      </w:pPr>
      <w:r w:rsidRPr="00137533">
        <w:rPr>
          <w:b/>
          <w:sz w:val="24"/>
          <w:szCs w:val="24"/>
          <w:lang w:val="bg-BG"/>
        </w:rPr>
        <w:t>Р  Е  Ш  И :</w:t>
      </w:r>
    </w:p>
    <w:p w:rsidR="00137533" w:rsidRPr="00137533" w:rsidRDefault="00137533" w:rsidP="00137533">
      <w:pPr>
        <w:widowControl/>
        <w:jc w:val="center"/>
        <w:rPr>
          <w:b/>
          <w:sz w:val="24"/>
          <w:szCs w:val="24"/>
        </w:rPr>
      </w:pPr>
    </w:p>
    <w:p w:rsidR="00137533" w:rsidRPr="00137533" w:rsidRDefault="00137533" w:rsidP="007A2095">
      <w:pPr>
        <w:widowControl/>
        <w:numPr>
          <w:ilvl w:val="0"/>
          <w:numId w:val="56"/>
        </w:numPr>
        <w:ind w:left="0" w:firstLine="357"/>
        <w:jc w:val="both"/>
        <w:rPr>
          <w:sz w:val="24"/>
          <w:szCs w:val="24"/>
          <w:lang w:val="bg-BG"/>
        </w:rPr>
      </w:pPr>
      <w:r w:rsidRPr="00137533">
        <w:rPr>
          <w:sz w:val="24"/>
          <w:szCs w:val="24"/>
          <w:lang w:val="bg-BG"/>
        </w:rPr>
        <w:t>Одобрява инвестицията направена от „Водоснабдяване и канализация“ ООД гр. Враца за изградения от тях и предаден на Община Бяла Слатина с приемо - предевателен протокол от 31.12. 2018 г. обект:</w:t>
      </w:r>
      <w:r w:rsidRPr="00137533">
        <w:rPr>
          <w:b/>
          <w:sz w:val="24"/>
          <w:szCs w:val="24"/>
          <w:lang w:val="bg-BG"/>
        </w:rPr>
        <w:t xml:space="preserve"> „Реконструкция хидроизолация кладенец с. Търнак, община Бяла Слатина“</w:t>
      </w:r>
      <w:r w:rsidRPr="00137533">
        <w:rPr>
          <w:b/>
          <w:sz w:val="24"/>
          <w:szCs w:val="24"/>
        </w:rPr>
        <w:t>.</w:t>
      </w:r>
      <w:r w:rsidRPr="00137533">
        <w:rPr>
          <w:sz w:val="24"/>
          <w:szCs w:val="24"/>
          <w:lang w:val="bg-BG"/>
        </w:rPr>
        <w:t xml:space="preserve">  </w:t>
      </w:r>
    </w:p>
    <w:p w:rsidR="00137533" w:rsidRPr="00137533" w:rsidRDefault="00137533" w:rsidP="007A2095">
      <w:pPr>
        <w:widowControl/>
        <w:numPr>
          <w:ilvl w:val="0"/>
          <w:numId w:val="56"/>
        </w:numPr>
        <w:ind w:left="0" w:firstLine="357"/>
        <w:jc w:val="both"/>
        <w:rPr>
          <w:sz w:val="24"/>
          <w:szCs w:val="24"/>
          <w:lang w:eastAsia="bg-BG"/>
        </w:rPr>
      </w:pPr>
      <w:r w:rsidRPr="00137533">
        <w:rPr>
          <w:sz w:val="24"/>
          <w:szCs w:val="24"/>
          <w:lang w:val="bg-BG"/>
        </w:rPr>
        <w:t>Дава</w:t>
      </w:r>
      <w:r w:rsidRPr="00137533">
        <w:rPr>
          <w:sz w:val="24"/>
          <w:szCs w:val="24"/>
        </w:rPr>
        <w:t xml:space="preserve"> </w:t>
      </w:r>
      <w:r w:rsidRPr="00137533">
        <w:rPr>
          <w:sz w:val="24"/>
          <w:szCs w:val="24"/>
          <w:lang w:val="bg-BG"/>
        </w:rPr>
        <w:t xml:space="preserve">съгласие за преминаване в управление на Асоциацията по водоснабдяване и канализация на обособената територия, обслужвана от ВиК ООД – Враца и предоставянето им за стопанисване, поддържане и експлоатация на „ВиК“ ООД гр. Враца на направената реконструкция  и </w:t>
      </w:r>
      <w:r w:rsidRPr="00137533">
        <w:rPr>
          <w:sz w:val="24"/>
          <w:szCs w:val="24"/>
          <w:lang w:val="bg-BG" w:eastAsia="bg-BG"/>
        </w:rPr>
        <w:t xml:space="preserve">въведен в екплоатация през 2018 г. обект: </w:t>
      </w:r>
      <w:r w:rsidRPr="00137533">
        <w:rPr>
          <w:b/>
          <w:sz w:val="24"/>
          <w:szCs w:val="24"/>
          <w:lang w:val="bg-BG" w:eastAsia="bg-BG"/>
        </w:rPr>
        <w:t xml:space="preserve">„Реконструкция </w:t>
      </w:r>
      <w:r w:rsidRPr="00137533">
        <w:rPr>
          <w:b/>
          <w:sz w:val="24"/>
          <w:szCs w:val="24"/>
          <w:lang w:val="bg-BG"/>
        </w:rPr>
        <w:t>хидроизолация</w:t>
      </w:r>
      <w:r w:rsidRPr="00137533">
        <w:rPr>
          <w:b/>
          <w:sz w:val="24"/>
          <w:szCs w:val="24"/>
          <w:lang w:val="bg-BG" w:eastAsia="bg-BG"/>
        </w:rPr>
        <w:t xml:space="preserve"> кладенец с. Търнак, община Бяла Слатина“</w:t>
      </w:r>
      <w:r w:rsidRPr="00137533">
        <w:rPr>
          <w:b/>
          <w:sz w:val="24"/>
          <w:szCs w:val="24"/>
          <w:lang w:eastAsia="bg-BG"/>
        </w:rPr>
        <w:t>.</w:t>
      </w:r>
    </w:p>
    <w:p w:rsidR="00137533" w:rsidRDefault="00137533" w:rsidP="00137533">
      <w:pPr>
        <w:widowControl/>
        <w:jc w:val="both"/>
        <w:rPr>
          <w:rFonts w:ascii="Calibri" w:eastAsia="Calibri" w:hAnsi="Calibri"/>
          <w:sz w:val="24"/>
          <w:szCs w:val="24"/>
          <w:lang w:val="bg-BG"/>
        </w:rPr>
      </w:pPr>
    </w:p>
    <w:p w:rsidR="007A2095" w:rsidRPr="00137533" w:rsidRDefault="007A2095" w:rsidP="00137533">
      <w:pPr>
        <w:widowControl/>
        <w:jc w:val="both"/>
        <w:rPr>
          <w:rFonts w:ascii="Calibri" w:eastAsia="Calibri" w:hAnsi="Calibri"/>
          <w:sz w:val="24"/>
          <w:szCs w:val="24"/>
          <w:lang w:val="bg-BG"/>
        </w:rPr>
      </w:pPr>
    </w:p>
    <w:p w:rsidR="000550AB" w:rsidRPr="00E50B60" w:rsidRDefault="000550AB" w:rsidP="000550AB">
      <w:pPr>
        <w:jc w:val="both"/>
        <w:rPr>
          <w:sz w:val="24"/>
          <w:lang w:val="bg-BG"/>
        </w:rPr>
      </w:pPr>
      <w:r>
        <w:rPr>
          <w:sz w:val="24"/>
          <w:szCs w:val="24"/>
          <w:lang w:val="bg-BG"/>
        </w:rPr>
        <w:t>Поименно г</w:t>
      </w:r>
      <w:r w:rsidRPr="00E50B60">
        <w:rPr>
          <w:sz w:val="24"/>
          <w:lang w:val="bg-BG"/>
        </w:rPr>
        <w:t>ласува</w:t>
      </w:r>
      <w:r>
        <w:rPr>
          <w:sz w:val="24"/>
          <w:lang w:val="bg-BG"/>
        </w:rPr>
        <w:t>н</w:t>
      </w:r>
      <w:r w:rsidRPr="00E50B60">
        <w:rPr>
          <w:sz w:val="24"/>
          <w:lang w:val="bg-BG"/>
        </w:rPr>
        <w:t>е</w:t>
      </w:r>
      <w:r>
        <w:rPr>
          <w:sz w:val="24"/>
          <w:szCs w:val="24"/>
          <w:lang w:val="bg-BG"/>
        </w:rPr>
        <w:t>:</w:t>
      </w:r>
    </w:p>
    <w:p w:rsidR="007A2095" w:rsidRPr="00171C8D" w:rsidRDefault="007A2095" w:rsidP="007A2095">
      <w:pPr>
        <w:widowControl/>
        <w:jc w:val="both"/>
        <w:rPr>
          <w:sz w:val="24"/>
          <w:szCs w:val="24"/>
          <w:lang w:val="bg-BG" w:eastAsia="bg-BG"/>
        </w:rPr>
      </w:pPr>
      <w:r w:rsidRPr="00171C8D">
        <w:rPr>
          <w:sz w:val="24"/>
          <w:szCs w:val="24"/>
          <w:lang w:val="bg-BG" w:eastAsia="bg-BG"/>
        </w:rPr>
        <w:t xml:space="preserve">Кворум: </w:t>
      </w:r>
      <w:r>
        <w:rPr>
          <w:sz w:val="24"/>
          <w:szCs w:val="24"/>
          <w:lang w:val="bg-BG" w:eastAsia="bg-BG"/>
        </w:rPr>
        <w:t>19</w:t>
      </w:r>
    </w:p>
    <w:p w:rsidR="007A2095" w:rsidRDefault="007A2095" w:rsidP="007A2095">
      <w:pPr>
        <w:widowControl/>
        <w:jc w:val="both"/>
        <w:rPr>
          <w:sz w:val="24"/>
          <w:szCs w:val="24"/>
          <w:lang w:val="bg-BG" w:eastAsia="bg-BG"/>
        </w:rPr>
      </w:pPr>
      <w:r w:rsidRPr="00171C8D">
        <w:rPr>
          <w:sz w:val="24"/>
          <w:szCs w:val="24"/>
          <w:lang w:val="bg-BG" w:eastAsia="bg-BG"/>
        </w:rPr>
        <w:t xml:space="preserve">Резултат: </w:t>
      </w:r>
      <w:r>
        <w:rPr>
          <w:sz w:val="24"/>
          <w:szCs w:val="24"/>
          <w:lang w:val="bg-BG" w:eastAsia="bg-BG"/>
        </w:rPr>
        <w:t>19</w:t>
      </w:r>
      <w:r w:rsidRPr="00171C8D">
        <w:rPr>
          <w:sz w:val="24"/>
          <w:szCs w:val="24"/>
          <w:lang w:val="bg-BG" w:eastAsia="bg-BG"/>
        </w:rPr>
        <w:t xml:space="preserve"> гласа “ЗА”</w:t>
      </w:r>
    </w:p>
    <w:p w:rsidR="007A2095" w:rsidRPr="00171C8D" w:rsidRDefault="007A2095" w:rsidP="007A2095">
      <w:pPr>
        <w:widowControl/>
        <w:jc w:val="both"/>
        <w:rPr>
          <w:caps/>
          <w:sz w:val="24"/>
          <w:szCs w:val="24"/>
          <w:lang w:val="bg-BG" w:eastAsia="bg-BG"/>
        </w:rPr>
      </w:pPr>
      <w:r w:rsidRPr="00171C8D">
        <w:rPr>
          <w:sz w:val="24"/>
          <w:szCs w:val="24"/>
          <w:lang w:val="bg-BG" w:eastAsia="bg-BG"/>
        </w:rPr>
        <w:t xml:space="preserve"> </w:t>
      </w:r>
    </w:p>
    <w:p w:rsidR="007A2095" w:rsidRDefault="007A2095" w:rsidP="007A2095">
      <w:pPr>
        <w:jc w:val="center"/>
        <w:rPr>
          <w:b/>
          <w:sz w:val="24"/>
          <w:szCs w:val="24"/>
          <w:lang w:val="bg-BG"/>
        </w:rPr>
      </w:pPr>
      <w:r w:rsidRPr="00171C8D">
        <w:rPr>
          <w:b/>
          <w:caps/>
          <w:sz w:val="24"/>
          <w:szCs w:val="24"/>
          <w:lang w:val="bg-BG"/>
        </w:rPr>
        <w:t>Решение</w:t>
      </w:r>
      <w:r w:rsidRPr="00171C8D">
        <w:rPr>
          <w:b/>
          <w:sz w:val="24"/>
          <w:szCs w:val="24"/>
          <w:lang w:val="bg-BG"/>
        </w:rPr>
        <w:t xml:space="preserve">   № </w:t>
      </w:r>
      <w:r>
        <w:rPr>
          <w:b/>
          <w:sz w:val="24"/>
          <w:szCs w:val="24"/>
          <w:lang w:val="bg-BG"/>
        </w:rPr>
        <w:t>827</w:t>
      </w:r>
    </w:p>
    <w:p w:rsidR="00137533" w:rsidRPr="00137533" w:rsidRDefault="00137533" w:rsidP="00137533">
      <w:pPr>
        <w:widowControl/>
        <w:jc w:val="center"/>
        <w:rPr>
          <w:b/>
          <w:caps/>
          <w:sz w:val="24"/>
          <w:szCs w:val="24"/>
          <w:lang w:val="bg-BG" w:eastAsia="bg-BG"/>
        </w:rPr>
      </w:pPr>
    </w:p>
    <w:p w:rsidR="00137533" w:rsidRPr="00137533" w:rsidRDefault="00137533" w:rsidP="00137533">
      <w:pPr>
        <w:keepNext/>
        <w:widowControl/>
        <w:jc w:val="both"/>
        <w:outlineLvl w:val="1"/>
        <w:rPr>
          <w:rFonts w:eastAsia="Calibri"/>
          <w:sz w:val="24"/>
          <w:szCs w:val="24"/>
          <w:lang w:val="bg-BG"/>
        </w:rPr>
      </w:pPr>
      <w:r w:rsidRPr="00137533">
        <w:rPr>
          <w:b/>
          <w:sz w:val="24"/>
          <w:szCs w:val="24"/>
          <w:lang w:val="bg-BG" w:eastAsia="bg-BG"/>
        </w:rPr>
        <w:t xml:space="preserve">ОТНОСНО: </w:t>
      </w:r>
      <w:r w:rsidRPr="00137533">
        <w:rPr>
          <w:sz w:val="24"/>
          <w:szCs w:val="24"/>
          <w:lang w:eastAsia="bg-BG"/>
        </w:rPr>
        <w:t xml:space="preserve">Даване на съгласие за приемане от „ВиК“ ООД - гр. Враца и преминаване в управление на Асоциацията по ВиК Враца на новоизградения актив: </w:t>
      </w:r>
      <w:r w:rsidRPr="00137533">
        <w:rPr>
          <w:b/>
          <w:sz w:val="24"/>
          <w:szCs w:val="24"/>
          <w:lang w:eastAsia="bg-BG"/>
        </w:rPr>
        <w:t>„Изграждане на нова водомерна шахта ул. „Акация“ № 65 гр. Бяла Слатина“</w:t>
      </w:r>
      <w:r w:rsidRPr="00137533">
        <w:rPr>
          <w:sz w:val="24"/>
          <w:szCs w:val="24"/>
          <w:lang w:eastAsia="bg-BG"/>
        </w:rPr>
        <w:t xml:space="preserve"> и предоставянето му за стопанисване, поддържане и експлоатация на „ВиК“ ООД - гр. Враца.</w:t>
      </w:r>
    </w:p>
    <w:p w:rsidR="00137533" w:rsidRPr="00137533" w:rsidRDefault="00137533" w:rsidP="00137533">
      <w:pPr>
        <w:widowControl/>
        <w:ind w:firstLine="720"/>
        <w:jc w:val="both"/>
        <w:rPr>
          <w:b/>
          <w:sz w:val="24"/>
          <w:szCs w:val="24"/>
          <w:u w:val="single"/>
          <w:lang w:val="bg-BG"/>
        </w:rPr>
      </w:pPr>
    </w:p>
    <w:p w:rsidR="00137533" w:rsidRPr="00137533" w:rsidRDefault="00137533" w:rsidP="00137533">
      <w:pPr>
        <w:widowControl/>
        <w:shd w:val="clear" w:color="auto" w:fill="FFFFFF"/>
        <w:ind w:left="19" w:right="34" w:firstLine="689"/>
        <w:jc w:val="both"/>
        <w:rPr>
          <w:color w:val="000000"/>
          <w:spacing w:val="1"/>
          <w:sz w:val="24"/>
          <w:szCs w:val="24"/>
          <w:lang w:val="bg-BG"/>
        </w:rPr>
      </w:pPr>
      <w:r w:rsidRPr="00137533">
        <w:rPr>
          <w:b/>
          <w:sz w:val="24"/>
          <w:szCs w:val="24"/>
          <w:u w:val="single"/>
          <w:lang w:val="bg-BG"/>
        </w:rPr>
        <w:t>Мотиви:</w:t>
      </w:r>
      <w:r w:rsidRPr="00137533">
        <w:rPr>
          <w:sz w:val="24"/>
          <w:szCs w:val="24"/>
          <w:lang w:eastAsia="bg-BG"/>
        </w:rPr>
        <w:t xml:space="preserve"> </w:t>
      </w:r>
      <w:r w:rsidRPr="00137533">
        <w:rPr>
          <w:sz w:val="24"/>
          <w:szCs w:val="24"/>
          <w:lang w:val="bg-BG"/>
        </w:rPr>
        <w:t xml:space="preserve">На основание сключен Договор в сила от 01.03.2016 г. за стопанисване, поддържане и експлоатиция на ВиК-системите и съоръженията и предоставяне на водоснабдителни и канализационни услуги  с „Водоснабдяване и канализация“ ООД – гр. Враца, Общински съвет – Бяла Слатина следва да изрази  съгласие  за одобряване на  инвестицията, направена от „Водоснабдяване и канализация“ ООД гр. Враца  за изградения от тях и предаден на Община Бяла Слатина с приемо- предавателен протокол от 31.12.2018 г. обект: </w:t>
      </w:r>
      <w:r w:rsidRPr="00137533">
        <w:rPr>
          <w:i/>
          <w:sz w:val="24"/>
          <w:szCs w:val="24"/>
          <w:lang w:val="bg-BG"/>
        </w:rPr>
        <w:t>„Изграждане на нова водомерна шахта ул. „Акация“ № 65 гр. Бяла Слатина“</w:t>
      </w:r>
      <w:r w:rsidRPr="00137533">
        <w:rPr>
          <w:sz w:val="24"/>
          <w:szCs w:val="24"/>
          <w:lang w:val="bg-BG"/>
        </w:rPr>
        <w:t>, община Бяла Слатина, област Враца  и преминаване в управление на Асоциацията по ВиК Враца на новоизградените и въведени в екплоатация ВиК - системи и съоръжения  за периода 01.01.2018 г. до 31.12.2018 г. на територията на община Бяла Слатина и предоставянето им за стопанисване, поддържане и експлоатация на „ВиК“ ООД - гр. Враца.</w:t>
      </w:r>
    </w:p>
    <w:p w:rsidR="00137533" w:rsidRPr="00137533" w:rsidRDefault="00137533" w:rsidP="00137533">
      <w:pPr>
        <w:widowControl/>
        <w:ind w:firstLine="709"/>
        <w:jc w:val="both"/>
        <w:rPr>
          <w:sz w:val="24"/>
          <w:szCs w:val="24"/>
          <w:lang w:val="ru-RU"/>
        </w:rPr>
      </w:pPr>
      <w:r w:rsidRPr="00137533">
        <w:rPr>
          <w:sz w:val="24"/>
          <w:szCs w:val="24"/>
          <w:lang w:val="bg-BG"/>
        </w:rPr>
        <w:t xml:space="preserve"> </w:t>
      </w:r>
    </w:p>
    <w:p w:rsidR="00137533" w:rsidRPr="00137533" w:rsidRDefault="00137533" w:rsidP="00137533">
      <w:pPr>
        <w:widowControl/>
        <w:jc w:val="center"/>
        <w:rPr>
          <w:sz w:val="24"/>
          <w:szCs w:val="24"/>
          <w:lang w:val="bg-BG" w:eastAsia="bg-BG"/>
        </w:rPr>
      </w:pPr>
      <w:r w:rsidRPr="00137533">
        <w:rPr>
          <w:b/>
          <w:sz w:val="24"/>
          <w:szCs w:val="24"/>
          <w:lang w:val="bg-BG" w:eastAsia="bg-BG"/>
        </w:rPr>
        <w:t>ОБЩИНСКИ СЪВЕТ БЯЛА СЛАТИНА</w:t>
      </w:r>
    </w:p>
    <w:p w:rsidR="00137533" w:rsidRPr="00137533" w:rsidRDefault="00137533" w:rsidP="00137533">
      <w:pPr>
        <w:widowControl/>
        <w:jc w:val="both"/>
        <w:rPr>
          <w:sz w:val="24"/>
          <w:szCs w:val="24"/>
          <w:lang w:val="bg-BG" w:eastAsia="bg-BG"/>
        </w:rPr>
      </w:pPr>
      <w:r w:rsidRPr="00137533">
        <w:rPr>
          <w:sz w:val="24"/>
          <w:szCs w:val="24"/>
          <w:lang w:val="ru-RU" w:eastAsia="bg-BG"/>
        </w:rPr>
        <w:t xml:space="preserve"> </w:t>
      </w:r>
    </w:p>
    <w:p w:rsidR="00137533" w:rsidRPr="00137533" w:rsidRDefault="00137533" w:rsidP="00137533">
      <w:pPr>
        <w:jc w:val="center"/>
        <w:rPr>
          <w:sz w:val="24"/>
          <w:szCs w:val="24"/>
          <w:lang w:eastAsia="bg-BG"/>
        </w:rPr>
      </w:pPr>
      <w:r w:rsidRPr="00137533">
        <w:rPr>
          <w:sz w:val="24"/>
          <w:szCs w:val="24"/>
          <w:lang w:eastAsia="bg-BG"/>
        </w:rPr>
        <w:tab/>
        <w:t>На основание Докладна от Кмета на общината с изх. № 6101-16</w:t>
      </w:r>
      <w:r w:rsidRPr="00137533">
        <w:rPr>
          <w:sz w:val="24"/>
          <w:szCs w:val="24"/>
          <w:lang w:val="bg-BG" w:eastAsia="bg-BG"/>
        </w:rPr>
        <w:t>-14</w:t>
      </w:r>
      <w:r w:rsidRPr="00137533">
        <w:rPr>
          <w:sz w:val="24"/>
          <w:szCs w:val="24"/>
          <w:lang w:eastAsia="bg-BG"/>
        </w:rPr>
        <w:t xml:space="preserve"> /</w:t>
      </w:r>
      <w:r w:rsidRPr="00137533">
        <w:rPr>
          <w:sz w:val="24"/>
          <w:szCs w:val="24"/>
          <w:lang w:val="bg-BG" w:eastAsia="bg-BG"/>
        </w:rPr>
        <w:t xml:space="preserve"> </w:t>
      </w:r>
      <w:r w:rsidRPr="00137533">
        <w:rPr>
          <w:sz w:val="24"/>
          <w:szCs w:val="24"/>
          <w:lang w:eastAsia="bg-BG"/>
        </w:rPr>
        <w:t>14.02.2019</w:t>
      </w:r>
      <w:r w:rsidRPr="00137533">
        <w:rPr>
          <w:sz w:val="24"/>
          <w:szCs w:val="24"/>
          <w:lang w:val="bg-BG" w:eastAsia="bg-BG"/>
        </w:rPr>
        <w:t xml:space="preserve"> </w:t>
      </w:r>
      <w:r w:rsidRPr="00137533">
        <w:rPr>
          <w:sz w:val="24"/>
          <w:szCs w:val="24"/>
          <w:lang w:eastAsia="bg-BG"/>
        </w:rPr>
        <w:t xml:space="preserve">г, чл. 21, ал. 2 от ЗМСМА, чл. 198о, ал. 4 от Закона за водите, във връзка с чл. 17, ал. 1, т. </w:t>
      </w:r>
      <w:r w:rsidRPr="00137533">
        <w:rPr>
          <w:sz w:val="24"/>
          <w:szCs w:val="24"/>
          <w:lang w:val="bg-BG" w:eastAsia="bg-BG"/>
        </w:rPr>
        <w:t>1,</w:t>
      </w:r>
      <w:r w:rsidRPr="00137533">
        <w:rPr>
          <w:sz w:val="24"/>
          <w:szCs w:val="24"/>
          <w:lang w:eastAsia="bg-BG"/>
        </w:rPr>
        <w:t xml:space="preserve"> т. 6 </w:t>
      </w:r>
      <w:r w:rsidRPr="00137533">
        <w:rPr>
          <w:sz w:val="24"/>
          <w:szCs w:val="24"/>
          <w:lang w:val="bg-BG" w:eastAsia="bg-BG"/>
        </w:rPr>
        <w:t xml:space="preserve">и т. 8 </w:t>
      </w:r>
      <w:r w:rsidRPr="00137533">
        <w:rPr>
          <w:sz w:val="24"/>
          <w:szCs w:val="24"/>
          <w:lang w:eastAsia="bg-BG"/>
        </w:rPr>
        <w:t xml:space="preserve">и чл. 21, ал. 1, т. </w:t>
      </w:r>
      <w:r w:rsidRPr="00137533">
        <w:rPr>
          <w:sz w:val="24"/>
          <w:szCs w:val="24"/>
          <w:lang w:val="bg-BG" w:eastAsia="bg-BG"/>
        </w:rPr>
        <w:t>8</w:t>
      </w:r>
      <w:r w:rsidRPr="00137533">
        <w:rPr>
          <w:sz w:val="24"/>
          <w:szCs w:val="24"/>
          <w:lang w:eastAsia="bg-BG"/>
        </w:rPr>
        <w:t xml:space="preserve"> и т. 23 от ЗМСМА и чл. 5, ал. 1, т. </w:t>
      </w:r>
      <w:r w:rsidRPr="00137533">
        <w:rPr>
          <w:sz w:val="24"/>
          <w:szCs w:val="24"/>
          <w:lang w:val="bg-BG" w:eastAsia="bg-BG"/>
        </w:rPr>
        <w:t>7</w:t>
      </w:r>
      <w:r w:rsidRPr="00137533">
        <w:rPr>
          <w:sz w:val="24"/>
          <w:szCs w:val="24"/>
          <w:lang w:eastAsia="bg-BG"/>
        </w:rPr>
        <w:t xml:space="preserve"> и т. 22 и чл. 5, ал. 2 от ПОДОСНКВОА,</w:t>
      </w:r>
    </w:p>
    <w:p w:rsidR="00137533" w:rsidRPr="00137533" w:rsidRDefault="00137533" w:rsidP="00137533">
      <w:pPr>
        <w:widowControl/>
        <w:jc w:val="center"/>
        <w:rPr>
          <w:b/>
          <w:sz w:val="24"/>
          <w:szCs w:val="24"/>
          <w:lang w:val="bg-BG"/>
        </w:rPr>
      </w:pPr>
    </w:p>
    <w:p w:rsidR="00137533" w:rsidRPr="00137533" w:rsidRDefault="00137533" w:rsidP="00137533">
      <w:pPr>
        <w:widowControl/>
        <w:jc w:val="center"/>
        <w:rPr>
          <w:b/>
          <w:sz w:val="24"/>
          <w:szCs w:val="24"/>
          <w:lang w:val="bg-BG"/>
        </w:rPr>
      </w:pPr>
      <w:r w:rsidRPr="00137533">
        <w:rPr>
          <w:b/>
          <w:sz w:val="24"/>
          <w:szCs w:val="24"/>
          <w:lang w:val="bg-BG"/>
        </w:rPr>
        <w:lastRenderedPageBreak/>
        <w:t>Р  Е  Ш  И :</w:t>
      </w:r>
    </w:p>
    <w:p w:rsidR="00137533" w:rsidRPr="00137533" w:rsidRDefault="00137533" w:rsidP="00137533">
      <w:pPr>
        <w:widowControl/>
        <w:jc w:val="center"/>
        <w:rPr>
          <w:b/>
          <w:sz w:val="24"/>
          <w:szCs w:val="24"/>
          <w:lang w:val="bg-BG"/>
        </w:rPr>
      </w:pPr>
    </w:p>
    <w:p w:rsidR="00137533" w:rsidRPr="00137533" w:rsidRDefault="00137533" w:rsidP="00137533">
      <w:pPr>
        <w:widowControl/>
        <w:numPr>
          <w:ilvl w:val="0"/>
          <w:numId w:val="31"/>
        </w:numPr>
        <w:ind w:left="0" w:firstLine="357"/>
        <w:jc w:val="both"/>
        <w:rPr>
          <w:sz w:val="24"/>
          <w:szCs w:val="24"/>
        </w:rPr>
      </w:pPr>
      <w:r w:rsidRPr="00137533">
        <w:rPr>
          <w:sz w:val="24"/>
          <w:szCs w:val="24"/>
          <w:lang w:val="bg-BG"/>
        </w:rPr>
        <w:t xml:space="preserve">Одобрява инвестицията, направена от „Водоснабдяване и канализация“ ООД гр. Враца  за изградения от тях и предаден на Община Бяла Слатина  с приемо - предавателен протокол от </w:t>
      </w:r>
      <w:r w:rsidRPr="00137533">
        <w:rPr>
          <w:sz w:val="24"/>
          <w:szCs w:val="24"/>
        </w:rPr>
        <w:t>3</w:t>
      </w:r>
      <w:r w:rsidRPr="00137533">
        <w:rPr>
          <w:sz w:val="24"/>
          <w:szCs w:val="24"/>
          <w:lang w:val="bg-BG"/>
        </w:rPr>
        <w:t xml:space="preserve">1.12. 2018 г. обект: </w:t>
      </w:r>
      <w:r w:rsidRPr="00137533">
        <w:rPr>
          <w:b/>
          <w:sz w:val="24"/>
          <w:szCs w:val="24"/>
          <w:lang w:val="bg-BG"/>
        </w:rPr>
        <w:t>„Изграждане на нова водомерна шахта на ул. „Акация“ № 65 гр. Бяла Слатина“</w:t>
      </w:r>
      <w:r w:rsidRPr="00137533">
        <w:rPr>
          <w:sz w:val="24"/>
          <w:szCs w:val="24"/>
          <w:lang w:val="bg-BG"/>
        </w:rPr>
        <w:t xml:space="preserve"> </w:t>
      </w:r>
    </w:p>
    <w:p w:rsidR="00137533" w:rsidRPr="00137533" w:rsidRDefault="00137533" w:rsidP="00137533">
      <w:pPr>
        <w:widowControl/>
        <w:numPr>
          <w:ilvl w:val="0"/>
          <w:numId w:val="31"/>
        </w:numPr>
        <w:ind w:left="0" w:firstLine="357"/>
        <w:jc w:val="both"/>
        <w:rPr>
          <w:sz w:val="24"/>
          <w:szCs w:val="24"/>
        </w:rPr>
      </w:pPr>
      <w:r w:rsidRPr="00137533">
        <w:rPr>
          <w:sz w:val="24"/>
          <w:szCs w:val="24"/>
          <w:lang w:val="bg-BG"/>
        </w:rPr>
        <w:t>Дава</w:t>
      </w:r>
      <w:r w:rsidRPr="00137533">
        <w:rPr>
          <w:sz w:val="24"/>
          <w:szCs w:val="24"/>
        </w:rPr>
        <w:t xml:space="preserve">  </w:t>
      </w:r>
      <w:r w:rsidRPr="00137533">
        <w:rPr>
          <w:sz w:val="24"/>
          <w:szCs w:val="24"/>
          <w:lang w:val="bg-BG"/>
        </w:rPr>
        <w:t xml:space="preserve">съгласие за преминаване в управление на Асоциацията по водоснабдяване и канализация на обособената територия, обслужвана от ВиК ООД – Враца и предоставянето им за стопанисване, поддържане и експлоатация на „ВиК“ ООД гр. Враца  на </w:t>
      </w:r>
      <w:r w:rsidRPr="00137533">
        <w:rPr>
          <w:sz w:val="24"/>
          <w:szCs w:val="24"/>
          <w:lang w:val="bg-BG" w:eastAsia="bg-BG"/>
        </w:rPr>
        <w:t>новоизградения и въведен  в екплоатация през 2018 г. обект:</w:t>
      </w:r>
      <w:r w:rsidRPr="00137533">
        <w:rPr>
          <w:sz w:val="24"/>
          <w:szCs w:val="24"/>
          <w:lang w:val="bg-BG"/>
        </w:rPr>
        <w:t xml:space="preserve">  </w:t>
      </w:r>
      <w:r w:rsidRPr="00137533">
        <w:rPr>
          <w:b/>
          <w:sz w:val="24"/>
          <w:szCs w:val="24"/>
          <w:lang w:val="bg-BG"/>
        </w:rPr>
        <w:t>„Реконструкция напорен водопровод Галиче – Бърдарски геран“, община Бяла Слатина, област Враца.</w:t>
      </w:r>
    </w:p>
    <w:p w:rsidR="00137533" w:rsidRPr="00137533" w:rsidRDefault="00137533" w:rsidP="00137533">
      <w:pPr>
        <w:widowControl/>
        <w:jc w:val="center"/>
        <w:rPr>
          <w:b/>
          <w:sz w:val="24"/>
          <w:szCs w:val="24"/>
          <w:lang w:val="bg-BG"/>
        </w:rPr>
      </w:pPr>
    </w:p>
    <w:p w:rsidR="00137533" w:rsidRPr="00137533" w:rsidRDefault="00137533" w:rsidP="00137533">
      <w:pPr>
        <w:widowControl/>
        <w:jc w:val="center"/>
        <w:rPr>
          <w:b/>
          <w:sz w:val="24"/>
          <w:szCs w:val="24"/>
          <w:lang w:val="bg-BG"/>
        </w:rPr>
      </w:pPr>
    </w:p>
    <w:p w:rsidR="000550AB" w:rsidRPr="00E50B60" w:rsidRDefault="000550AB" w:rsidP="000550AB">
      <w:pPr>
        <w:jc w:val="both"/>
        <w:rPr>
          <w:sz w:val="24"/>
          <w:lang w:val="bg-BG"/>
        </w:rPr>
      </w:pPr>
      <w:r>
        <w:rPr>
          <w:sz w:val="24"/>
          <w:szCs w:val="24"/>
          <w:lang w:val="bg-BG"/>
        </w:rPr>
        <w:t>Поименно г</w:t>
      </w:r>
      <w:r w:rsidRPr="00E50B60">
        <w:rPr>
          <w:sz w:val="24"/>
          <w:lang w:val="bg-BG"/>
        </w:rPr>
        <w:t>ласува</w:t>
      </w:r>
      <w:r>
        <w:rPr>
          <w:sz w:val="24"/>
          <w:lang w:val="bg-BG"/>
        </w:rPr>
        <w:t>н</w:t>
      </w:r>
      <w:r w:rsidRPr="00E50B60">
        <w:rPr>
          <w:sz w:val="24"/>
          <w:lang w:val="bg-BG"/>
        </w:rPr>
        <w:t>е</w:t>
      </w:r>
      <w:r>
        <w:rPr>
          <w:sz w:val="24"/>
          <w:szCs w:val="24"/>
          <w:lang w:val="bg-BG"/>
        </w:rPr>
        <w:t>:</w:t>
      </w:r>
    </w:p>
    <w:p w:rsidR="007A2095" w:rsidRPr="00171C8D" w:rsidRDefault="007A2095" w:rsidP="007A2095">
      <w:pPr>
        <w:widowControl/>
        <w:jc w:val="both"/>
        <w:rPr>
          <w:sz w:val="24"/>
          <w:szCs w:val="24"/>
          <w:lang w:val="bg-BG" w:eastAsia="bg-BG"/>
        </w:rPr>
      </w:pPr>
      <w:r w:rsidRPr="00171C8D">
        <w:rPr>
          <w:sz w:val="24"/>
          <w:szCs w:val="24"/>
          <w:lang w:val="bg-BG" w:eastAsia="bg-BG"/>
        </w:rPr>
        <w:t xml:space="preserve">Кворум: </w:t>
      </w:r>
      <w:r>
        <w:rPr>
          <w:sz w:val="24"/>
          <w:szCs w:val="24"/>
          <w:lang w:val="bg-BG" w:eastAsia="bg-BG"/>
        </w:rPr>
        <w:t>19</w:t>
      </w:r>
    </w:p>
    <w:p w:rsidR="007A2095" w:rsidRDefault="007A2095" w:rsidP="007A2095">
      <w:pPr>
        <w:widowControl/>
        <w:jc w:val="both"/>
        <w:rPr>
          <w:sz w:val="24"/>
          <w:szCs w:val="24"/>
          <w:lang w:val="bg-BG" w:eastAsia="bg-BG"/>
        </w:rPr>
      </w:pPr>
      <w:r w:rsidRPr="00171C8D">
        <w:rPr>
          <w:sz w:val="24"/>
          <w:szCs w:val="24"/>
          <w:lang w:val="bg-BG" w:eastAsia="bg-BG"/>
        </w:rPr>
        <w:t xml:space="preserve">Резултат: </w:t>
      </w:r>
      <w:r>
        <w:rPr>
          <w:sz w:val="24"/>
          <w:szCs w:val="24"/>
          <w:lang w:val="bg-BG" w:eastAsia="bg-BG"/>
        </w:rPr>
        <w:t>19</w:t>
      </w:r>
      <w:r w:rsidRPr="00171C8D">
        <w:rPr>
          <w:sz w:val="24"/>
          <w:szCs w:val="24"/>
          <w:lang w:val="bg-BG" w:eastAsia="bg-BG"/>
        </w:rPr>
        <w:t xml:space="preserve"> гласа “ЗА”</w:t>
      </w:r>
    </w:p>
    <w:p w:rsidR="007A2095" w:rsidRPr="00171C8D" w:rsidRDefault="007A2095" w:rsidP="007A2095">
      <w:pPr>
        <w:widowControl/>
        <w:jc w:val="both"/>
        <w:rPr>
          <w:caps/>
          <w:sz w:val="24"/>
          <w:szCs w:val="24"/>
          <w:lang w:val="bg-BG" w:eastAsia="bg-BG"/>
        </w:rPr>
      </w:pPr>
      <w:r w:rsidRPr="00171C8D">
        <w:rPr>
          <w:sz w:val="24"/>
          <w:szCs w:val="24"/>
          <w:lang w:val="bg-BG" w:eastAsia="bg-BG"/>
        </w:rPr>
        <w:t xml:space="preserve"> </w:t>
      </w:r>
    </w:p>
    <w:p w:rsidR="007A2095" w:rsidRDefault="007A2095" w:rsidP="007A2095">
      <w:pPr>
        <w:jc w:val="center"/>
        <w:rPr>
          <w:b/>
          <w:sz w:val="24"/>
          <w:szCs w:val="24"/>
          <w:lang w:val="bg-BG"/>
        </w:rPr>
      </w:pPr>
      <w:r w:rsidRPr="00171C8D">
        <w:rPr>
          <w:b/>
          <w:caps/>
          <w:sz w:val="24"/>
          <w:szCs w:val="24"/>
          <w:lang w:val="bg-BG"/>
        </w:rPr>
        <w:t>Решение</w:t>
      </w:r>
      <w:r w:rsidRPr="00171C8D">
        <w:rPr>
          <w:b/>
          <w:sz w:val="24"/>
          <w:szCs w:val="24"/>
          <w:lang w:val="bg-BG"/>
        </w:rPr>
        <w:t xml:space="preserve">   № </w:t>
      </w:r>
      <w:r>
        <w:rPr>
          <w:b/>
          <w:sz w:val="24"/>
          <w:szCs w:val="24"/>
          <w:lang w:val="bg-BG"/>
        </w:rPr>
        <w:t>828</w:t>
      </w:r>
    </w:p>
    <w:p w:rsidR="00137533" w:rsidRPr="00137533" w:rsidRDefault="00137533" w:rsidP="00137533">
      <w:pPr>
        <w:widowControl/>
        <w:jc w:val="center"/>
        <w:rPr>
          <w:b/>
          <w:caps/>
          <w:sz w:val="24"/>
          <w:szCs w:val="24"/>
          <w:lang w:val="bg-BG" w:eastAsia="bg-BG"/>
        </w:rPr>
      </w:pPr>
    </w:p>
    <w:p w:rsidR="00137533" w:rsidRPr="00137533" w:rsidRDefault="00137533" w:rsidP="00137533">
      <w:pPr>
        <w:keepNext/>
        <w:widowControl/>
        <w:jc w:val="both"/>
        <w:outlineLvl w:val="1"/>
        <w:rPr>
          <w:rFonts w:eastAsia="Calibri"/>
          <w:sz w:val="24"/>
          <w:szCs w:val="24"/>
          <w:lang w:val="bg-BG"/>
        </w:rPr>
      </w:pPr>
      <w:r w:rsidRPr="00137533">
        <w:rPr>
          <w:b/>
          <w:sz w:val="24"/>
          <w:szCs w:val="24"/>
          <w:lang w:val="bg-BG" w:eastAsia="bg-BG"/>
        </w:rPr>
        <w:t xml:space="preserve">ОТНОСНО: </w:t>
      </w:r>
      <w:r w:rsidRPr="00137533">
        <w:rPr>
          <w:sz w:val="24"/>
          <w:szCs w:val="24"/>
          <w:lang w:eastAsia="bg-BG"/>
        </w:rPr>
        <w:t xml:space="preserve">Даване на съгласие за приемане от „ВиК“ ООД - гр. Враца и преминаване в управление на Асоциацията по ВиК Враца на новоизградения актив: </w:t>
      </w:r>
      <w:r w:rsidRPr="00137533">
        <w:rPr>
          <w:b/>
          <w:sz w:val="24"/>
          <w:szCs w:val="28"/>
          <w:lang w:eastAsia="bg-BG"/>
        </w:rPr>
        <w:t>„Изграждане на водомерна шахта ул. „Крайбрежна“</w:t>
      </w:r>
      <w:r w:rsidRPr="00137533">
        <w:rPr>
          <w:sz w:val="24"/>
          <w:szCs w:val="24"/>
          <w:lang w:eastAsia="bg-BG"/>
        </w:rPr>
        <w:t xml:space="preserve"> и предоставянето му за стопанисване, поддържане и експлоатация на „ВиК“ ООД - гр. Враца.</w:t>
      </w:r>
    </w:p>
    <w:p w:rsidR="00137533" w:rsidRPr="00137533" w:rsidRDefault="00137533" w:rsidP="00137533">
      <w:pPr>
        <w:widowControl/>
        <w:ind w:firstLine="720"/>
        <w:jc w:val="both"/>
        <w:rPr>
          <w:b/>
          <w:sz w:val="24"/>
          <w:szCs w:val="24"/>
          <w:u w:val="single"/>
          <w:lang w:val="bg-BG"/>
        </w:rPr>
      </w:pPr>
    </w:p>
    <w:p w:rsidR="00137533" w:rsidRPr="00137533" w:rsidRDefault="00137533" w:rsidP="007A2095">
      <w:pPr>
        <w:shd w:val="clear" w:color="auto" w:fill="FFFFFF"/>
        <w:ind w:left="17" w:right="34" w:firstLine="692"/>
        <w:jc w:val="both"/>
        <w:rPr>
          <w:color w:val="000000"/>
          <w:spacing w:val="1"/>
          <w:sz w:val="24"/>
          <w:szCs w:val="24"/>
          <w:lang w:val="bg-BG"/>
        </w:rPr>
      </w:pPr>
      <w:r w:rsidRPr="00137533">
        <w:rPr>
          <w:b/>
          <w:sz w:val="24"/>
          <w:szCs w:val="24"/>
          <w:u w:val="single"/>
          <w:lang w:val="bg-BG"/>
        </w:rPr>
        <w:t>Мотиви:</w:t>
      </w:r>
      <w:r w:rsidRPr="00137533">
        <w:rPr>
          <w:sz w:val="24"/>
          <w:szCs w:val="24"/>
          <w:lang w:eastAsia="bg-BG"/>
        </w:rPr>
        <w:t xml:space="preserve"> </w:t>
      </w:r>
      <w:r w:rsidRPr="00137533">
        <w:rPr>
          <w:sz w:val="24"/>
          <w:szCs w:val="24"/>
          <w:lang w:val="bg-BG"/>
        </w:rPr>
        <w:t xml:space="preserve">На основание сключен Договор в сила от 01.03.2016 г. за стопанисване, поддържане и експлоатиция на ВиК-системите и съоръженията и предоставяне на водоснабдителни и канализационни услуги  с „Водоснабдяване и канализация“ ООД – гр. Враца, Общински съвет – Бяла Слатина следва да изрази  съгласие  за одобряване на  инвестицията, направена от „Водоснабдяване и канализация“ ООД гр. Враца  за изградения от тях и предаден на Община Бяла Слатина с приемо- предавателен протокол от 31.12.2018 г. обект: </w:t>
      </w:r>
      <w:r w:rsidRPr="00137533">
        <w:rPr>
          <w:i/>
          <w:sz w:val="24"/>
          <w:szCs w:val="24"/>
          <w:lang w:val="bg-BG"/>
        </w:rPr>
        <w:t>„Изграждане на водомерна шахта ул. „Крайбрежна““</w:t>
      </w:r>
      <w:r w:rsidRPr="00137533">
        <w:rPr>
          <w:sz w:val="24"/>
          <w:szCs w:val="24"/>
          <w:lang w:val="bg-BG"/>
        </w:rPr>
        <w:t>, община Бяла Слатина, област Враца  и преминаване в управление на Асоциацията по ВиК Враца на новоизградените и въведени в екплоатация ВиК - системи и съоръжения  за периода 01.01.2018 г. до 31.12.2018 г. на територията на община Бяла Слатина и предоставянето им за стопанисване, поддържане и експлоатация на „ВиК“ ООД - гр. Враца.</w:t>
      </w:r>
    </w:p>
    <w:p w:rsidR="00137533" w:rsidRPr="00137533" w:rsidRDefault="00137533" w:rsidP="00137533">
      <w:pPr>
        <w:widowControl/>
        <w:ind w:firstLine="709"/>
        <w:jc w:val="both"/>
        <w:rPr>
          <w:sz w:val="24"/>
          <w:szCs w:val="24"/>
          <w:lang w:val="ru-RU"/>
        </w:rPr>
      </w:pPr>
      <w:r w:rsidRPr="00137533">
        <w:rPr>
          <w:sz w:val="24"/>
          <w:szCs w:val="24"/>
          <w:lang w:val="bg-BG"/>
        </w:rPr>
        <w:t xml:space="preserve"> </w:t>
      </w:r>
    </w:p>
    <w:p w:rsidR="00137533" w:rsidRPr="00137533" w:rsidRDefault="00137533" w:rsidP="00137533">
      <w:pPr>
        <w:widowControl/>
        <w:jc w:val="center"/>
        <w:rPr>
          <w:sz w:val="24"/>
          <w:szCs w:val="24"/>
          <w:lang w:val="bg-BG" w:eastAsia="bg-BG"/>
        </w:rPr>
      </w:pPr>
      <w:r w:rsidRPr="00137533">
        <w:rPr>
          <w:b/>
          <w:sz w:val="24"/>
          <w:szCs w:val="24"/>
          <w:lang w:val="bg-BG" w:eastAsia="bg-BG"/>
        </w:rPr>
        <w:t>ОБЩИНСКИ СЪВЕТ БЯЛА СЛАТИНА</w:t>
      </w:r>
    </w:p>
    <w:p w:rsidR="00137533" w:rsidRPr="00137533" w:rsidRDefault="00137533" w:rsidP="00137533">
      <w:pPr>
        <w:widowControl/>
        <w:jc w:val="both"/>
        <w:rPr>
          <w:sz w:val="24"/>
          <w:szCs w:val="24"/>
          <w:lang w:val="bg-BG" w:eastAsia="bg-BG"/>
        </w:rPr>
      </w:pPr>
      <w:r w:rsidRPr="00137533">
        <w:rPr>
          <w:sz w:val="24"/>
          <w:szCs w:val="24"/>
          <w:lang w:val="ru-RU" w:eastAsia="bg-BG"/>
        </w:rPr>
        <w:t xml:space="preserve"> </w:t>
      </w:r>
    </w:p>
    <w:p w:rsidR="00137533" w:rsidRPr="00137533" w:rsidRDefault="00137533" w:rsidP="00137533">
      <w:pPr>
        <w:jc w:val="center"/>
        <w:rPr>
          <w:sz w:val="24"/>
          <w:szCs w:val="24"/>
          <w:lang w:eastAsia="bg-BG"/>
        </w:rPr>
      </w:pPr>
      <w:r w:rsidRPr="00137533">
        <w:rPr>
          <w:sz w:val="24"/>
          <w:szCs w:val="24"/>
          <w:lang w:eastAsia="bg-BG"/>
        </w:rPr>
        <w:tab/>
        <w:t>На основание Докладна от Кмета на общината с изх. № 6101-16</w:t>
      </w:r>
      <w:r w:rsidRPr="00137533">
        <w:rPr>
          <w:sz w:val="24"/>
          <w:szCs w:val="24"/>
          <w:lang w:val="bg-BG" w:eastAsia="bg-BG"/>
        </w:rPr>
        <w:t>-15</w:t>
      </w:r>
      <w:r w:rsidRPr="00137533">
        <w:rPr>
          <w:sz w:val="24"/>
          <w:szCs w:val="24"/>
          <w:lang w:eastAsia="bg-BG"/>
        </w:rPr>
        <w:t xml:space="preserve"> /</w:t>
      </w:r>
      <w:r w:rsidRPr="00137533">
        <w:rPr>
          <w:sz w:val="24"/>
          <w:szCs w:val="24"/>
          <w:lang w:val="bg-BG" w:eastAsia="bg-BG"/>
        </w:rPr>
        <w:t xml:space="preserve"> </w:t>
      </w:r>
      <w:r w:rsidRPr="00137533">
        <w:rPr>
          <w:sz w:val="24"/>
          <w:szCs w:val="24"/>
          <w:lang w:eastAsia="bg-BG"/>
        </w:rPr>
        <w:t>14.02.2019</w:t>
      </w:r>
      <w:r w:rsidRPr="00137533">
        <w:rPr>
          <w:sz w:val="24"/>
          <w:szCs w:val="24"/>
          <w:lang w:val="bg-BG" w:eastAsia="bg-BG"/>
        </w:rPr>
        <w:t xml:space="preserve"> </w:t>
      </w:r>
      <w:r w:rsidRPr="00137533">
        <w:rPr>
          <w:sz w:val="24"/>
          <w:szCs w:val="24"/>
          <w:lang w:eastAsia="bg-BG"/>
        </w:rPr>
        <w:t xml:space="preserve">г, чл. 21, ал. 2 от ЗМСМА, чл. 198о, ал. 4 от Закона за водите, във връзка с чл. 17, ал. 1, т. </w:t>
      </w:r>
      <w:r w:rsidRPr="00137533">
        <w:rPr>
          <w:sz w:val="24"/>
          <w:szCs w:val="24"/>
          <w:lang w:val="bg-BG" w:eastAsia="bg-BG"/>
        </w:rPr>
        <w:t>1,</w:t>
      </w:r>
      <w:r w:rsidRPr="00137533">
        <w:rPr>
          <w:sz w:val="24"/>
          <w:szCs w:val="24"/>
          <w:lang w:eastAsia="bg-BG"/>
        </w:rPr>
        <w:t xml:space="preserve"> т. 6 </w:t>
      </w:r>
      <w:r w:rsidRPr="00137533">
        <w:rPr>
          <w:sz w:val="24"/>
          <w:szCs w:val="24"/>
          <w:lang w:val="bg-BG" w:eastAsia="bg-BG"/>
        </w:rPr>
        <w:t xml:space="preserve">и т. 8 </w:t>
      </w:r>
      <w:r w:rsidRPr="00137533">
        <w:rPr>
          <w:sz w:val="24"/>
          <w:szCs w:val="24"/>
          <w:lang w:eastAsia="bg-BG"/>
        </w:rPr>
        <w:t xml:space="preserve">и чл. 21, ал. 1, т. </w:t>
      </w:r>
      <w:r w:rsidRPr="00137533">
        <w:rPr>
          <w:sz w:val="24"/>
          <w:szCs w:val="24"/>
          <w:lang w:val="bg-BG" w:eastAsia="bg-BG"/>
        </w:rPr>
        <w:t>8</w:t>
      </w:r>
      <w:r w:rsidRPr="00137533">
        <w:rPr>
          <w:sz w:val="24"/>
          <w:szCs w:val="24"/>
          <w:lang w:eastAsia="bg-BG"/>
        </w:rPr>
        <w:t xml:space="preserve"> и т. 23 от ЗМСМА и чл. 5, ал. 1, т. </w:t>
      </w:r>
      <w:r w:rsidRPr="00137533">
        <w:rPr>
          <w:sz w:val="24"/>
          <w:szCs w:val="24"/>
          <w:lang w:val="bg-BG" w:eastAsia="bg-BG"/>
        </w:rPr>
        <w:t>7</w:t>
      </w:r>
      <w:r w:rsidRPr="00137533">
        <w:rPr>
          <w:sz w:val="24"/>
          <w:szCs w:val="24"/>
          <w:lang w:eastAsia="bg-BG"/>
        </w:rPr>
        <w:t xml:space="preserve"> и т. 22 и чл. 5, ал. 2 от ПОДОСНКВОА,</w:t>
      </w:r>
    </w:p>
    <w:p w:rsidR="00137533" w:rsidRPr="00137533" w:rsidRDefault="00137533" w:rsidP="00137533">
      <w:pPr>
        <w:widowControl/>
        <w:jc w:val="center"/>
        <w:rPr>
          <w:b/>
          <w:sz w:val="24"/>
          <w:szCs w:val="24"/>
          <w:lang w:val="bg-BG"/>
        </w:rPr>
      </w:pPr>
    </w:p>
    <w:p w:rsidR="00137533" w:rsidRPr="00137533" w:rsidRDefault="00137533" w:rsidP="00137533">
      <w:pPr>
        <w:widowControl/>
        <w:jc w:val="center"/>
        <w:rPr>
          <w:b/>
          <w:sz w:val="24"/>
          <w:szCs w:val="24"/>
          <w:lang w:val="bg-BG"/>
        </w:rPr>
      </w:pPr>
      <w:r w:rsidRPr="00137533">
        <w:rPr>
          <w:b/>
          <w:sz w:val="24"/>
          <w:szCs w:val="24"/>
          <w:lang w:val="bg-BG"/>
        </w:rPr>
        <w:t>Р  Е  Ш  И :</w:t>
      </w:r>
    </w:p>
    <w:p w:rsidR="00137533" w:rsidRPr="00137533" w:rsidRDefault="00137533" w:rsidP="00137533">
      <w:pPr>
        <w:widowControl/>
        <w:jc w:val="center"/>
        <w:rPr>
          <w:b/>
          <w:sz w:val="24"/>
          <w:szCs w:val="24"/>
          <w:lang w:val="bg-BG"/>
        </w:rPr>
      </w:pPr>
    </w:p>
    <w:p w:rsidR="00137533" w:rsidRPr="00137533" w:rsidRDefault="00137533" w:rsidP="00137533">
      <w:pPr>
        <w:widowControl/>
        <w:numPr>
          <w:ilvl w:val="0"/>
          <w:numId w:val="32"/>
        </w:numPr>
        <w:ind w:left="0" w:firstLine="360"/>
        <w:jc w:val="both"/>
        <w:rPr>
          <w:sz w:val="24"/>
          <w:szCs w:val="24"/>
        </w:rPr>
      </w:pPr>
      <w:r w:rsidRPr="00137533">
        <w:rPr>
          <w:sz w:val="24"/>
          <w:szCs w:val="24"/>
          <w:lang w:val="bg-BG"/>
        </w:rPr>
        <w:t xml:space="preserve">Одобрява инвестицията, направена от „Водоснабдяване и канализация“ ООД гр. Враца  за изградения от тях и предаден на Община Бяла Слатина  с приемо - предавателен протокол от </w:t>
      </w:r>
      <w:r w:rsidRPr="00137533">
        <w:rPr>
          <w:sz w:val="24"/>
          <w:szCs w:val="24"/>
        </w:rPr>
        <w:t>3</w:t>
      </w:r>
      <w:r w:rsidRPr="00137533">
        <w:rPr>
          <w:sz w:val="24"/>
          <w:szCs w:val="24"/>
          <w:lang w:val="bg-BG"/>
        </w:rPr>
        <w:t xml:space="preserve">1.12. 2018 г. обект: </w:t>
      </w:r>
      <w:r w:rsidRPr="00137533">
        <w:rPr>
          <w:b/>
          <w:sz w:val="24"/>
          <w:szCs w:val="24"/>
          <w:lang w:val="bg-BG"/>
        </w:rPr>
        <w:t>„Изграждане  на водомерна шахта ул. „Крайбрежна“</w:t>
      </w:r>
      <w:r w:rsidRPr="00137533">
        <w:rPr>
          <w:sz w:val="24"/>
          <w:szCs w:val="24"/>
          <w:lang w:val="bg-BG"/>
        </w:rPr>
        <w:t xml:space="preserve"> </w:t>
      </w:r>
    </w:p>
    <w:p w:rsidR="00137533" w:rsidRPr="00137533" w:rsidRDefault="00137533" w:rsidP="00137533">
      <w:pPr>
        <w:widowControl/>
        <w:numPr>
          <w:ilvl w:val="0"/>
          <w:numId w:val="32"/>
        </w:numPr>
        <w:ind w:left="0" w:firstLine="360"/>
        <w:jc w:val="both"/>
        <w:rPr>
          <w:sz w:val="24"/>
          <w:szCs w:val="24"/>
        </w:rPr>
      </w:pPr>
      <w:r w:rsidRPr="00137533">
        <w:rPr>
          <w:sz w:val="24"/>
          <w:szCs w:val="24"/>
          <w:lang w:val="bg-BG"/>
        </w:rPr>
        <w:t>Дава</w:t>
      </w:r>
      <w:r w:rsidRPr="00137533">
        <w:rPr>
          <w:sz w:val="24"/>
          <w:szCs w:val="24"/>
        </w:rPr>
        <w:t xml:space="preserve">  </w:t>
      </w:r>
      <w:r w:rsidRPr="00137533">
        <w:rPr>
          <w:sz w:val="24"/>
          <w:szCs w:val="24"/>
          <w:lang w:val="bg-BG"/>
        </w:rPr>
        <w:t xml:space="preserve">съгласие за преминаване в управление на Асоциацията по водоснабдяване и канализация на обособената територия, обслужвана от ВиК ООД – Враца и предоставянето им за стопанисване, поддържане и експлоатация на „ВиК“ ООД гр. Враца  на </w:t>
      </w:r>
      <w:r w:rsidRPr="00137533">
        <w:rPr>
          <w:sz w:val="24"/>
          <w:szCs w:val="24"/>
          <w:lang w:val="bg-BG" w:eastAsia="bg-BG"/>
        </w:rPr>
        <w:t>новоизградения и въведен  в екплоатация през 2018 г. обект:</w:t>
      </w:r>
      <w:r w:rsidRPr="00137533">
        <w:rPr>
          <w:sz w:val="24"/>
          <w:szCs w:val="24"/>
          <w:lang w:val="bg-BG"/>
        </w:rPr>
        <w:t xml:space="preserve">  </w:t>
      </w:r>
      <w:r w:rsidRPr="00137533">
        <w:rPr>
          <w:b/>
          <w:sz w:val="24"/>
          <w:szCs w:val="24"/>
          <w:lang w:val="bg-BG"/>
        </w:rPr>
        <w:t>„Изграждане  на водомерна шахта ул. „Крайбрежна“, община Бяла Слатина, област Враца.</w:t>
      </w:r>
    </w:p>
    <w:p w:rsidR="00137533" w:rsidRPr="00137533" w:rsidRDefault="00137533" w:rsidP="00137533">
      <w:pPr>
        <w:widowControl/>
        <w:jc w:val="center"/>
        <w:rPr>
          <w:b/>
          <w:caps/>
          <w:sz w:val="24"/>
          <w:szCs w:val="24"/>
          <w:lang w:val="bg-BG" w:eastAsia="bg-BG"/>
        </w:rPr>
      </w:pPr>
    </w:p>
    <w:p w:rsidR="00137533" w:rsidRPr="00137533" w:rsidRDefault="00137533" w:rsidP="00137533">
      <w:pPr>
        <w:widowControl/>
        <w:jc w:val="center"/>
        <w:rPr>
          <w:b/>
          <w:caps/>
          <w:sz w:val="24"/>
          <w:szCs w:val="24"/>
          <w:lang w:val="bg-BG" w:eastAsia="bg-BG"/>
        </w:rPr>
      </w:pPr>
    </w:p>
    <w:p w:rsidR="000550AB" w:rsidRPr="00E50B60" w:rsidRDefault="000550AB" w:rsidP="000550AB">
      <w:pPr>
        <w:jc w:val="both"/>
        <w:rPr>
          <w:sz w:val="24"/>
          <w:lang w:val="bg-BG"/>
        </w:rPr>
      </w:pPr>
      <w:r>
        <w:rPr>
          <w:sz w:val="24"/>
          <w:szCs w:val="24"/>
          <w:lang w:val="bg-BG"/>
        </w:rPr>
        <w:t>Поименно г</w:t>
      </w:r>
      <w:r w:rsidRPr="00E50B60">
        <w:rPr>
          <w:sz w:val="24"/>
          <w:lang w:val="bg-BG"/>
        </w:rPr>
        <w:t>ласува</w:t>
      </w:r>
      <w:r>
        <w:rPr>
          <w:sz w:val="24"/>
          <w:lang w:val="bg-BG"/>
        </w:rPr>
        <w:t>н</w:t>
      </w:r>
      <w:r w:rsidRPr="00E50B60">
        <w:rPr>
          <w:sz w:val="24"/>
          <w:lang w:val="bg-BG"/>
        </w:rPr>
        <w:t>е</w:t>
      </w:r>
      <w:r>
        <w:rPr>
          <w:sz w:val="24"/>
          <w:szCs w:val="24"/>
          <w:lang w:val="bg-BG"/>
        </w:rPr>
        <w:t>:</w:t>
      </w:r>
    </w:p>
    <w:p w:rsidR="007A2095" w:rsidRPr="00171C8D" w:rsidRDefault="007A2095" w:rsidP="007A2095">
      <w:pPr>
        <w:widowControl/>
        <w:jc w:val="both"/>
        <w:rPr>
          <w:sz w:val="24"/>
          <w:szCs w:val="24"/>
          <w:lang w:val="bg-BG" w:eastAsia="bg-BG"/>
        </w:rPr>
      </w:pPr>
      <w:r w:rsidRPr="00171C8D">
        <w:rPr>
          <w:sz w:val="24"/>
          <w:szCs w:val="24"/>
          <w:lang w:val="bg-BG" w:eastAsia="bg-BG"/>
        </w:rPr>
        <w:t xml:space="preserve">Кворум: </w:t>
      </w:r>
      <w:r>
        <w:rPr>
          <w:sz w:val="24"/>
          <w:szCs w:val="24"/>
          <w:lang w:val="bg-BG" w:eastAsia="bg-BG"/>
        </w:rPr>
        <w:t>19</w:t>
      </w:r>
    </w:p>
    <w:p w:rsidR="007A2095" w:rsidRDefault="007A2095" w:rsidP="007A2095">
      <w:pPr>
        <w:widowControl/>
        <w:jc w:val="both"/>
        <w:rPr>
          <w:sz w:val="24"/>
          <w:szCs w:val="24"/>
          <w:lang w:val="bg-BG" w:eastAsia="bg-BG"/>
        </w:rPr>
      </w:pPr>
      <w:r w:rsidRPr="00171C8D">
        <w:rPr>
          <w:sz w:val="24"/>
          <w:szCs w:val="24"/>
          <w:lang w:val="bg-BG" w:eastAsia="bg-BG"/>
        </w:rPr>
        <w:t xml:space="preserve">Резултат: </w:t>
      </w:r>
      <w:r>
        <w:rPr>
          <w:sz w:val="24"/>
          <w:szCs w:val="24"/>
          <w:lang w:val="bg-BG" w:eastAsia="bg-BG"/>
        </w:rPr>
        <w:t>19</w:t>
      </w:r>
      <w:r w:rsidRPr="00171C8D">
        <w:rPr>
          <w:sz w:val="24"/>
          <w:szCs w:val="24"/>
          <w:lang w:val="bg-BG" w:eastAsia="bg-BG"/>
        </w:rPr>
        <w:t xml:space="preserve"> гласа “ЗА”</w:t>
      </w:r>
    </w:p>
    <w:p w:rsidR="007A2095" w:rsidRPr="00171C8D" w:rsidRDefault="007A2095" w:rsidP="007A2095">
      <w:pPr>
        <w:widowControl/>
        <w:jc w:val="both"/>
        <w:rPr>
          <w:caps/>
          <w:sz w:val="24"/>
          <w:szCs w:val="24"/>
          <w:lang w:val="bg-BG" w:eastAsia="bg-BG"/>
        </w:rPr>
      </w:pPr>
      <w:r w:rsidRPr="00171C8D">
        <w:rPr>
          <w:sz w:val="24"/>
          <w:szCs w:val="24"/>
          <w:lang w:val="bg-BG" w:eastAsia="bg-BG"/>
        </w:rPr>
        <w:t xml:space="preserve"> </w:t>
      </w:r>
    </w:p>
    <w:p w:rsidR="007A2095" w:rsidRDefault="007A2095" w:rsidP="007A2095">
      <w:pPr>
        <w:jc w:val="center"/>
        <w:rPr>
          <w:b/>
          <w:sz w:val="24"/>
          <w:szCs w:val="24"/>
          <w:lang w:val="bg-BG"/>
        </w:rPr>
      </w:pPr>
      <w:r w:rsidRPr="00171C8D">
        <w:rPr>
          <w:b/>
          <w:caps/>
          <w:sz w:val="24"/>
          <w:szCs w:val="24"/>
          <w:lang w:val="bg-BG"/>
        </w:rPr>
        <w:lastRenderedPageBreak/>
        <w:t>Решение</w:t>
      </w:r>
      <w:r w:rsidRPr="00171C8D">
        <w:rPr>
          <w:b/>
          <w:sz w:val="24"/>
          <w:szCs w:val="24"/>
          <w:lang w:val="bg-BG"/>
        </w:rPr>
        <w:t xml:space="preserve">   № </w:t>
      </w:r>
      <w:r>
        <w:rPr>
          <w:b/>
          <w:sz w:val="24"/>
          <w:szCs w:val="24"/>
          <w:lang w:val="bg-BG"/>
        </w:rPr>
        <w:t>829</w:t>
      </w:r>
    </w:p>
    <w:p w:rsidR="00137533" w:rsidRPr="00137533" w:rsidRDefault="00137533" w:rsidP="00137533">
      <w:pPr>
        <w:widowControl/>
        <w:jc w:val="center"/>
        <w:rPr>
          <w:b/>
          <w:caps/>
          <w:sz w:val="24"/>
          <w:szCs w:val="24"/>
          <w:lang w:val="bg-BG" w:eastAsia="bg-BG"/>
        </w:rPr>
      </w:pPr>
    </w:p>
    <w:p w:rsidR="00137533" w:rsidRPr="00137533" w:rsidRDefault="00137533" w:rsidP="00137533">
      <w:pPr>
        <w:keepNext/>
        <w:widowControl/>
        <w:jc w:val="both"/>
        <w:outlineLvl w:val="1"/>
        <w:rPr>
          <w:rFonts w:eastAsia="Calibri"/>
          <w:sz w:val="24"/>
          <w:szCs w:val="24"/>
          <w:lang w:val="bg-BG"/>
        </w:rPr>
      </w:pPr>
      <w:r w:rsidRPr="00137533">
        <w:rPr>
          <w:b/>
          <w:sz w:val="24"/>
          <w:szCs w:val="24"/>
          <w:lang w:val="bg-BG" w:eastAsia="bg-BG"/>
        </w:rPr>
        <w:t xml:space="preserve">ОТНОСНО: </w:t>
      </w:r>
      <w:r w:rsidRPr="00137533">
        <w:rPr>
          <w:sz w:val="24"/>
          <w:szCs w:val="24"/>
          <w:lang w:eastAsia="bg-BG"/>
        </w:rPr>
        <w:t xml:space="preserve">Даване на съгласие за приемане от „ВиК“ ООД - гр. Враца и преминаване в управление на Асоциацията по ВиК Враца на новоизградения актив: </w:t>
      </w:r>
      <w:r w:rsidRPr="00137533">
        <w:rPr>
          <w:b/>
          <w:sz w:val="24"/>
          <w:szCs w:val="28"/>
          <w:lang w:eastAsia="bg-BG"/>
        </w:rPr>
        <w:t>„Изграждане на ново канализационно отклонение ул. „Николай Хрелков“ № 29 гр. Бяла Слатина“</w:t>
      </w:r>
      <w:r w:rsidRPr="00137533">
        <w:rPr>
          <w:sz w:val="24"/>
          <w:szCs w:val="24"/>
          <w:lang w:eastAsia="bg-BG"/>
        </w:rPr>
        <w:t xml:space="preserve"> и предоставянето му за стопанисване, поддържане и експлоатация на „ВиК“ ООД - гр. Враца.</w:t>
      </w:r>
    </w:p>
    <w:p w:rsidR="00137533" w:rsidRPr="00137533" w:rsidRDefault="00137533" w:rsidP="00137533">
      <w:pPr>
        <w:widowControl/>
        <w:ind w:firstLine="720"/>
        <w:jc w:val="both"/>
        <w:rPr>
          <w:b/>
          <w:sz w:val="24"/>
          <w:szCs w:val="24"/>
          <w:u w:val="single"/>
          <w:lang w:val="bg-BG"/>
        </w:rPr>
      </w:pPr>
    </w:p>
    <w:p w:rsidR="00137533" w:rsidRPr="00137533" w:rsidRDefault="00137533" w:rsidP="00137533">
      <w:pPr>
        <w:widowControl/>
        <w:shd w:val="clear" w:color="auto" w:fill="FFFFFF"/>
        <w:ind w:left="19" w:right="34" w:firstLine="689"/>
        <w:jc w:val="both"/>
        <w:rPr>
          <w:color w:val="000000"/>
          <w:spacing w:val="1"/>
          <w:sz w:val="24"/>
          <w:szCs w:val="24"/>
          <w:lang w:val="bg-BG"/>
        </w:rPr>
      </w:pPr>
      <w:r w:rsidRPr="00137533">
        <w:rPr>
          <w:b/>
          <w:sz w:val="24"/>
          <w:szCs w:val="24"/>
          <w:u w:val="single"/>
          <w:lang w:val="bg-BG"/>
        </w:rPr>
        <w:t>Мотиви:</w:t>
      </w:r>
      <w:r w:rsidRPr="00137533">
        <w:rPr>
          <w:sz w:val="24"/>
          <w:szCs w:val="24"/>
          <w:lang w:eastAsia="bg-BG"/>
        </w:rPr>
        <w:t xml:space="preserve"> </w:t>
      </w:r>
      <w:r w:rsidRPr="00137533">
        <w:rPr>
          <w:sz w:val="24"/>
          <w:szCs w:val="24"/>
          <w:lang w:val="bg-BG"/>
        </w:rPr>
        <w:t xml:space="preserve">На основание сключен Договор в сила от 01.03.2016 г. за стопанисване, поддържане и експлоатиция на ВиК-системите и съоръженията и предоставяне на водоснабдителни и канализационни услуги  с „Водоснабдяване и канализация“ ООД – гр. Враца, Общински съвет – Бяла Слатина следва да изрази  съгласие  за одобряване на  инвестицията, направена от „Водоснабдяване и канализация“ ООД гр. Враца  за изградения от тях и предаден на Община Бяла Слатина с приемо- предавателен протокол от 31.12.2018 г. обект: </w:t>
      </w:r>
      <w:r w:rsidRPr="00137533">
        <w:rPr>
          <w:i/>
          <w:sz w:val="24"/>
          <w:szCs w:val="24"/>
          <w:lang w:val="bg-BG"/>
        </w:rPr>
        <w:t xml:space="preserve">„Изграждане на ново канализационно отклонение ул. „Николай Хрелков“ № 29 </w:t>
      </w:r>
      <w:r w:rsidRPr="00137533">
        <w:rPr>
          <w:sz w:val="24"/>
          <w:szCs w:val="24"/>
          <w:lang w:val="bg-BG"/>
        </w:rPr>
        <w:t>гр. Бяла Слатина“ (канализационни тръби 10 м.л. – Ф 150 мм)</w:t>
      </w:r>
      <w:r w:rsidRPr="00137533">
        <w:rPr>
          <w:i/>
          <w:sz w:val="24"/>
          <w:szCs w:val="24"/>
          <w:lang w:val="bg-BG"/>
        </w:rPr>
        <w:t xml:space="preserve"> </w:t>
      </w:r>
      <w:r w:rsidRPr="00137533">
        <w:rPr>
          <w:sz w:val="24"/>
          <w:szCs w:val="24"/>
          <w:lang w:val="bg-BG"/>
        </w:rPr>
        <w:t>и преминаване в управление на Асоциацията по ВиК Враца на новоизградените и въведени в екплоатация ВиК - системи и съоръжения  за периода 01.01.2018 г. до 31.12.2018 г. на територията на община Бяла Слатина и предоставянето им за стопанисване, поддържане и експлоатация на „ВиК“ ООД - гр. Враца.</w:t>
      </w:r>
    </w:p>
    <w:p w:rsidR="00137533" w:rsidRPr="00137533" w:rsidRDefault="00137533" w:rsidP="00137533">
      <w:pPr>
        <w:widowControl/>
        <w:ind w:firstLine="709"/>
        <w:jc w:val="both"/>
        <w:rPr>
          <w:sz w:val="24"/>
          <w:szCs w:val="24"/>
          <w:lang w:val="ru-RU"/>
        </w:rPr>
      </w:pPr>
      <w:r w:rsidRPr="00137533">
        <w:rPr>
          <w:sz w:val="24"/>
          <w:szCs w:val="24"/>
          <w:lang w:val="bg-BG"/>
        </w:rPr>
        <w:t xml:space="preserve"> </w:t>
      </w:r>
    </w:p>
    <w:p w:rsidR="00137533" w:rsidRPr="00137533" w:rsidRDefault="00137533" w:rsidP="00137533">
      <w:pPr>
        <w:widowControl/>
        <w:jc w:val="center"/>
        <w:rPr>
          <w:sz w:val="24"/>
          <w:szCs w:val="24"/>
          <w:lang w:val="bg-BG" w:eastAsia="bg-BG"/>
        </w:rPr>
      </w:pPr>
      <w:r w:rsidRPr="00137533">
        <w:rPr>
          <w:b/>
          <w:sz w:val="24"/>
          <w:szCs w:val="24"/>
          <w:lang w:val="bg-BG" w:eastAsia="bg-BG"/>
        </w:rPr>
        <w:t>ОБЩИНСКИ СЪВЕТ БЯЛА СЛАТИНА</w:t>
      </w:r>
    </w:p>
    <w:p w:rsidR="00137533" w:rsidRPr="00137533" w:rsidRDefault="00137533" w:rsidP="00137533">
      <w:pPr>
        <w:widowControl/>
        <w:jc w:val="both"/>
        <w:rPr>
          <w:sz w:val="24"/>
          <w:szCs w:val="24"/>
          <w:lang w:val="bg-BG" w:eastAsia="bg-BG"/>
        </w:rPr>
      </w:pPr>
      <w:r w:rsidRPr="00137533">
        <w:rPr>
          <w:sz w:val="24"/>
          <w:szCs w:val="24"/>
          <w:lang w:val="ru-RU" w:eastAsia="bg-BG"/>
        </w:rPr>
        <w:t xml:space="preserve"> </w:t>
      </w:r>
    </w:p>
    <w:p w:rsidR="00137533" w:rsidRPr="00137533" w:rsidRDefault="00137533" w:rsidP="00137533">
      <w:pPr>
        <w:jc w:val="center"/>
        <w:rPr>
          <w:sz w:val="24"/>
          <w:szCs w:val="24"/>
          <w:lang w:eastAsia="bg-BG"/>
        </w:rPr>
      </w:pPr>
      <w:r w:rsidRPr="00137533">
        <w:rPr>
          <w:sz w:val="24"/>
          <w:szCs w:val="24"/>
          <w:lang w:eastAsia="bg-BG"/>
        </w:rPr>
        <w:tab/>
        <w:t>На основание Докладна от Кмета на общината с изх. № 6101-16</w:t>
      </w:r>
      <w:r w:rsidRPr="00137533">
        <w:rPr>
          <w:sz w:val="24"/>
          <w:szCs w:val="24"/>
          <w:lang w:val="bg-BG" w:eastAsia="bg-BG"/>
        </w:rPr>
        <w:t>-16</w:t>
      </w:r>
      <w:r w:rsidRPr="00137533">
        <w:rPr>
          <w:sz w:val="24"/>
          <w:szCs w:val="24"/>
          <w:lang w:eastAsia="bg-BG"/>
        </w:rPr>
        <w:t xml:space="preserve"> /</w:t>
      </w:r>
      <w:r w:rsidRPr="00137533">
        <w:rPr>
          <w:sz w:val="24"/>
          <w:szCs w:val="24"/>
          <w:lang w:val="bg-BG" w:eastAsia="bg-BG"/>
        </w:rPr>
        <w:t xml:space="preserve"> </w:t>
      </w:r>
      <w:r w:rsidRPr="00137533">
        <w:rPr>
          <w:sz w:val="24"/>
          <w:szCs w:val="24"/>
          <w:lang w:eastAsia="bg-BG"/>
        </w:rPr>
        <w:t>14.02.2019</w:t>
      </w:r>
      <w:r w:rsidRPr="00137533">
        <w:rPr>
          <w:sz w:val="24"/>
          <w:szCs w:val="24"/>
          <w:lang w:val="bg-BG" w:eastAsia="bg-BG"/>
        </w:rPr>
        <w:t xml:space="preserve"> </w:t>
      </w:r>
      <w:r w:rsidRPr="00137533">
        <w:rPr>
          <w:sz w:val="24"/>
          <w:szCs w:val="24"/>
          <w:lang w:eastAsia="bg-BG"/>
        </w:rPr>
        <w:t xml:space="preserve">г, чл. 21, ал. 2 от ЗМСМА, чл. 198о, ал. 4 от Закона за водите, във връзка с чл. 17, ал. 1, т. </w:t>
      </w:r>
      <w:r w:rsidRPr="00137533">
        <w:rPr>
          <w:sz w:val="24"/>
          <w:szCs w:val="24"/>
          <w:lang w:val="bg-BG" w:eastAsia="bg-BG"/>
        </w:rPr>
        <w:t>1,</w:t>
      </w:r>
      <w:r w:rsidRPr="00137533">
        <w:rPr>
          <w:sz w:val="24"/>
          <w:szCs w:val="24"/>
          <w:lang w:eastAsia="bg-BG"/>
        </w:rPr>
        <w:t xml:space="preserve"> т. 6 </w:t>
      </w:r>
      <w:r w:rsidRPr="00137533">
        <w:rPr>
          <w:sz w:val="24"/>
          <w:szCs w:val="24"/>
          <w:lang w:val="bg-BG" w:eastAsia="bg-BG"/>
        </w:rPr>
        <w:t xml:space="preserve">и т. 8 </w:t>
      </w:r>
      <w:r w:rsidRPr="00137533">
        <w:rPr>
          <w:sz w:val="24"/>
          <w:szCs w:val="24"/>
          <w:lang w:eastAsia="bg-BG"/>
        </w:rPr>
        <w:t xml:space="preserve">и чл. 21, ал. 1, т. </w:t>
      </w:r>
      <w:r w:rsidRPr="00137533">
        <w:rPr>
          <w:sz w:val="24"/>
          <w:szCs w:val="24"/>
          <w:lang w:val="bg-BG" w:eastAsia="bg-BG"/>
        </w:rPr>
        <w:t>8</w:t>
      </w:r>
      <w:r w:rsidRPr="00137533">
        <w:rPr>
          <w:sz w:val="24"/>
          <w:szCs w:val="24"/>
          <w:lang w:eastAsia="bg-BG"/>
        </w:rPr>
        <w:t xml:space="preserve"> и т. 23 от ЗМСМА и чл. 5, ал. 1, т. </w:t>
      </w:r>
      <w:r w:rsidRPr="00137533">
        <w:rPr>
          <w:sz w:val="24"/>
          <w:szCs w:val="24"/>
          <w:lang w:val="bg-BG" w:eastAsia="bg-BG"/>
        </w:rPr>
        <w:t>7</w:t>
      </w:r>
      <w:r w:rsidRPr="00137533">
        <w:rPr>
          <w:sz w:val="24"/>
          <w:szCs w:val="24"/>
          <w:lang w:eastAsia="bg-BG"/>
        </w:rPr>
        <w:t xml:space="preserve"> и т. 22 и чл. 5, ал. 2 от ПОДОСНКВОА,</w:t>
      </w:r>
    </w:p>
    <w:p w:rsidR="00137533" w:rsidRPr="00137533" w:rsidRDefault="00137533" w:rsidP="00137533">
      <w:pPr>
        <w:widowControl/>
        <w:jc w:val="center"/>
        <w:rPr>
          <w:b/>
          <w:sz w:val="24"/>
          <w:szCs w:val="24"/>
          <w:lang w:val="bg-BG"/>
        </w:rPr>
      </w:pPr>
    </w:p>
    <w:p w:rsidR="00137533" w:rsidRPr="00137533" w:rsidRDefault="00137533" w:rsidP="00137533">
      <w:pPr>
        <w:widowControl/>
        <w:jc w:val="center"/>
        <w:rPr>
          <w:b/>
          <w:sz w:val="24"/>
          <w:szCs w:val="24"/>
          <w:lang w:val="bg-BG"/>
        </w:rPr>
      </w:pPr>
      <w:r w:rsidRPr="00137533">
        <w:rPr>
          <w:b/>
          <w:sz w:val="24"/>
          <w:szCs w:val="24"/>
          <w:lang w:val="bg-BG"/>
        </w:rPr>
        <w:t>Р  Е  Ш  И :</w:t>
      </w:r>
    </w:p>
    <w:p w:rsidR="00137533" w:rsidRPr="00137533" w:rsidRDefault="00137533" w:rsidP="00137533">
      <w:pPr>
        <w:widowControl/>
        <w:jc w:val="center"/>
        <w:rPr>
          <w:b/>
          <w:sz w:val="24"/>
          <w:szCs w:val="24"/>
          <w:lang w:val="bg-BG"/>
        </w:rPr>
      </w:pPr>
    </w:p>
    <w:p w:rsidR="00137533" w:rsidRPr="00137533" w:rsidRDefault="00137533" w:rsidP="00137533">
      <w:pPr>
        <w:widowControl/>
        <w:numPr>
          <w:ilvl w:val="0"/>
          <w:numId w:val="33"/>
        </w:numPr>
        <w:ind w:left="0" w:firstLine="360"/>
        <w:jc w:val="both"/>
        <w:rPr>
          <w:sz w:val="24"/>
          <w:szCs w:val="24"/>
        </w:rPr>
      </w:pPr>
      <w:r w:rsidRPr="00137533">
        <w:rPr>
          <w:sz w:val="24"/>
          <w:szCs w:val="24"/>
          <w:lang w:val="bg-BG"/>
        </w:rPr>
        <w:t xml:space="preserve">Одобрява инвестицията, направена от „Водоснабдяване и канализация“ ООД гр. Враца  за изградения от тях и предаден на Община Бяла Слатина  с приемо - предавателен протокол от </w:t>
      </w:r>
      <w:r w:rsidRPr="00137533">
        <w:rPr>
          <w:sz w:val="24"/>
          <w:szCs w:val="24"/>
        </w:rPr>
        <w:t>3</w:t>
      </w:r>
      <w:r w:rsidRPr="00137533">
        <w:rPr>
          <w:sz w:val="24"/>
          <w:szCs w:val="24"/>
          <w:lang w:val="bg-BG"/>
        </w:rPr>
        <w:t xml:space="preserve">1.12. 2018 г. обект: </w:t>
      </w:r>
      <w:r w:rsidRPr="00137533">
        <w:rPr>
          <w:b/>
          <w:sz w:val="24"/>
          <w:szCs w:val="24"/>
          <w:lang w:val="bg-BG"/>
        </w:rPr>
        <w:t>„Изграждане на ново канализационно отклонение ул. „Николай Хрелков“ № 29 гр. Бяла Слатина“.</w:t>
      </w:r>
      <w:r w:rsidRPr="00137533">
        <w:rPr>
          <w:sz w:val="24"/>
          <w:szCs w:val="24"/>
          <w:lang w:val="bg-BG"/>
        </w:rPr>
        <w:t xml:space="preserve"> </w:t>
      </w:r>
    </w:p>
    <w:p w:rsidR="00137533" w:rsidRPr="00137533" w:rsidRDefault="00137533" w:rsidP="00137533">
      <w:pPr>
        <w:widowControl/>
        <w:numPr>
          <w:ilvl w:val="0"/>
          <w:numId w:val="33"/>
        </w:numPr>
        <w:ind w:left="0" w:firstLine="360"/>
        <w:jc w:val="both"/>
        <w:rPr>
          <w:sz w:val="24"/>
          <w:szCs w:val="24"/>
        </w:rPr>
      </w:pPr>
      <w:r w:rsidRPr="00137533">
        <w:rPr>
          <w:sz w:val="24"/>
          <w:szCs w:val="24"/>
          <w:lang w:val="bg-BG"/>
        </w:rPr>
        <w:t>Дава</w:t>
      </w:r>
      <w:r w:rsidRPr="00137533">
        <w:rPr>
          <w:sz w:val="24"/>
          <w:szCs w:val="24"/>
        </w:rPr>
        <w:t xml:space="preserve">  </w:t>
      </w:r>
      <w:r w:rsidRPr="00137533">
        <w:rPr>
          <w:sz w:val="24"/>
          <w:szCs w:val="24"/>
          <w:lang w:val="bg-BG"/>
        </w:rPr>
        <w:t xml:space="preserve">съгласие за преминаване в управление на Асоциацията по водоснабдяване и канализация на обособената територия, обслужвана от ВиК ООД – Враца и предоставянето им за стопанисване, поддържане и експлоатация на „ВиК“ ООД гр. Враца  на </w:t>
      </w:r>
      <w:r w:rsidRPr="00137533">
        <w:rPr>
          <w:sz w:val="24"/>
          <w:szCs w:val="24"/>
          <w:lang w:val="bg-BG" w:eastAsia="bg-BG"/>
        </w:rPr>
        <w:t>новоизградения и въведен  в екплоатация през 2018 г. обект:</w:t>
      </w:r>
      <w:r w:rsidRPr="00137533">
        <w:rPr>
          <w:sz w:val="24"/>
          <w:szCs w:val="24"/>
          <w:lang w:val="bg-BG"/>
        </w:rPr>
        <w:t xml:space="preserve">  </w:t>
      </w:r>
      <w:r w:rsidRPr="00137533">
        <w:rPr>
          <w:b/>
          <w:sz w:val="24"/>
          <w:szCs w:val="24"/>
          <w:lang w:val="bg-BG"/>
        </w:rPr>
        <w:t>„Изграждане на ново канализационно отклонение ул. „Николай Хрелков“ № 29 гр. Бяла Слатина“.</w:t>
      </w:r>
    </w:p>
    <w:p w:rsidR="00137533" w:rsidRPr="00137533" w:rsidRDefault="00137533" w:rsidP="00137533">
      <w:pPr>
        <w:widowControl/>
        <w:jc w:val="center"/>
        <w:rPr>
          <w:b/>
          <w:caps/>
          <w:sz w:val="24"/>
          <w:szCs w:val="24"/>
          <w:lang w:val="bg-BG" w:eastAsia="bg-BG"/>
        </w:rPr>
      </w:pPr>
    </w:p>
    <w:p w:rsidR="00137533" w:rsidRPr="00137533" w:rsidRDefault="00137533" w:rsidP="00137533">
      <w:pPr>
        <w:widowControl/>
        <w:jc w:val="center"/>
        <w:rPr>
          <w:b/>
          <w:caps/>
          <w:sz w:val="24"/>
          <w:szCs w:val="24"/>
          <w:lang w:val="bg-BG" w:eastAsia="bg-BG"/>
        </w:rPr>
      </w:pPr>
    </w:p>
    <w:p w:rsidR="000550AB" w:rsidRPr="00E50B60" w:rsidRDefault="000550AB" w:rsidP="000550AB">
      <w:pPr>
        <w:jc w:val="both"/>
        <w:rPr>
          <w:sz w:val="24"/>
          <w:lang w:val="bg-BG"/>
        </w:rPr>
      </w:pPr>
      <w:r>
        <w:rPr>
          <w:sz w:val="24"/>
          <w:szCs w:val="24"/>
          <w:lang w:val="bg-BG"/>
        </w:rPr>
        <w:t>Поименно г</w:t>
      </w:r>
      <w:r w:rsidRPr="00E50B60">
        <w:rPr>
          <w:sz w:val="24"/>
          <w:lang w:val="bg-BG"/>
        </w:rPr>
        <w:t>ласува</w:t>
      </w:r>
      <w:r>
        <w:rPr>
          <w:sz w:val="24"/>
          <w:lang w:val="bg-BG"/>
        </w:rPr>
        <w:t>н</w:t>
      </w:r>
      <w:r w:rsidRPr="00E50B60">
        <w:rPr>
          <w:sz w:val="24"/>
          <w:lang w:val="bg-BG"/>
        </w:rPr>
        <w:t>е</w:t>
      </w:r>
      <w:r>
        <w:rPr>
          <w:sz w:val="24"/>
          <w:szCs w:val="24"/>
          <w:lang w:val="bg-BG"/>
        </w:rPr>
        <w:t>:</w:t>
      </w:r>
    </w:p>
    <w:p w:rsidR="007A2095" w:rsidRPr="00171C8D" w:rsidRDefault="007A2095" w:rsidP="007A2095">
      <w:pPr>
        <w:widowControl/>
        <w:jc w:val="both"/>
        <w:rPr>
          <w:sz w:val="24"/>
          <w:szCs w:val="24"/>
          <w:lang w:val="bg-BG" w:eastAsia="bg-BG"/>
        </w:rPr>
      </w:pPr>
      <w:r w:rsidRPr="00171C8D">
        <w:rPr>
          <w:sz w:val="24"/>
          <w:szCs w:val="24"/>
          <w:lang w:val="bg-BG" w:eastAsia="bg-BG"/>
        </w:rPr>
        <w:t xml:space="preserve">Кворум: </w:t>
      </w:r>
      <w:r>
        <w:rPr>
          <w:sz w:val="24"/>
          <w:szCs w:val="24"/>
          <w:lang w:val="bg-BG" w:eastAsia="bg-BG"/>
        </w:rPr>
        <w:t>19</w:t>
      </w:r>
    </w:p>
    <w:p w:rsidR="007A2095" w:rsidRDefault="007A2095" w:rsidP="007A2095">
      <w:pPr>
        <w:widowControl/>
        <w:jc w:val="both"/>
        <w:rPr>
          <w:sz w:val="24"/>
          <w:szCs w:val="24"/>
          <w:lang w:val="bg-BG" w:eastAsia="bg-BG"/>
        </w:rPr>
      </w:pPr>
      <w:r w:rsidRPr="00171C8D">
        <w:rPr>
          <w:sz w:val="24"/>
          <w:szCs w:val="24"/>
          <w:lang w:val="bg-BG" w:eastAsia="bg-BG"/>
        </w:rPr>
        <w:t xml:space="preserve">Резултат: </w:t>
      </w:r>
      <w:r>
        <w:rPr>
          <w:sz w:val="24"/>
          <w:szCs w:val="24"/>
          <w:lang w:val="bg-BG" w:eastAsia="bg-BG"/>
        </w:rPr>
        <w:t>19</w:t>
      </w:r>
      <w:r w:rsidRPr="00171C8D">
        <w:rPr>
          <w:sz w:val="24"/>
          <w:szCs w:val="24"/>
          <w:lang w:val="bg-BG" w:eastAsia="bg-BG"/>
        </w:rPr>
        <w:t xml:space="preserve"> гласа “ЗА”</w:t>
      </w:r>
    </w:p>
    <w:p w:rsidR="007A2095" w:rsidRPr="00171C8D" w:rsidRDefault="007A2095" w:rsidP="007A2095">
      <w:pPr>
        <w:widowControl/>
        <w:jc w:val="both"/>
        <w:rPr>
          <w:caps/>
          <w:sz w:val="24"/>
          <w:szCs w:val="24"/>
          <w:lang w:val="bg-BG" w:eastAsia="bg-BG"/>
        </w:rPr>
      </w:pPr>
      <w:r w:rsidRPr="00171C8D">
        <w:rPr>
          <w:sz w:val="24"/>
          <w:szCs w:val="24"/>
          <w:lang w:val="bg-BG" w:eastAsia="bg-BG"/>
        </w:rPr>
        <w:t xml:space="preserve"> </w:t>
      </w:r>
    </w:p>
    <w:p w:rsidR="007A2095" w:rsidRDefault="007A2095" w:rsidP="007A2095">
      <w:pPr>
        <w:jc w:val="center"/>
        <w:rPr>
          <w:b/>
          <w:sz w:val="24"/>
          <w:szCs w:val="24"/>
          <w:lang w:val="bg-BG"/>
        </w:rPr>
      </w:pPr>
      <w:r w:rsidRPr="00171C8D">
        <w:rPr>
          <w:b/>
          <w:caps/>
          <w:sz w:val="24"/>
          <w:szCs w:val="24"/>
          <w:lang w:val="bg-BG"/>
        </w:rPr>
        <w:t>Решение</w:t>
      </w:r>
      <w:r w:rsidRPr="00171C8D">
        <w:rPr>
          <w:b/>
          <w:sz w:val="24"/>
          <w:szCs w:val="24"/>
          <w:lang w:val="bg-BG"/>
        </w:rPr>
        <w:t xml:space="preserve">   № </w:t>
      </w:r>
      <w:r>
        <w:rPr>
          <w:b/>
          <w:sz w:val="24"/>
          <w:szCs w:val="24"/>
          <w:lang w:val="bg-BG"/>
        </w:rPr>
        <w:t>830</w:t>
      </w:r>
    </w:p>
    <w:p w:rsidR="00137533" w:rsidRPr="00137533" w:rsidRDefault="00137533" w:rsidP="00137533">
      <w:pPr>
        <w:widowControl/>
        <w:jc w:val="center"/>
        <w:rPr>
          <w:b/>
          <w:caps/>
          <w:sz w:val="24"/>
          <w:szCs w:val="24"/>
          <w:lang w:val="bg-BG" w:eastAsia="bg-BG"/>
        </w:rPr>
      </w:pPr>
    </w:p>
    <w:p w:rsidR="00137533" w:rsidRPr="00137533" w:rsidRDefault="00137533" w:rsidP="00137533">
      <w:pPr>
        <w:keepNext/>
        <w:widowControl/>
        <w:jc w:val="both"/>
        <w:outlineLvl w:val="1"/>
        <w:rPr>
          <w:rFonts w:eastAsia="Calibri"/>
          <w:sz w:val="24"/>
          <w:szCs w:val="24"/>
          <w:lang w:val="bg-BG"/>
        </w:rPr>
      </w:pPr>
      <w:r w:rsidRPr="00137533">
        <w:rPr>
          <w:b/>
          <w:sz w:val="24"/>
          <w:szCs w:val="24"/>
          <w:lang w:val="bg-BG" w:eastAsia="bg-BG"/>
        </w:rPr>
        <w:t xml:space="preserve">ОТНОСНО: </w:t>
      </w:r>
      <w:r w:rsidRPr="00137533">
        <w:rPr>
          <w:sz w:val="24"/>
          <w:szCs w:val="24"/>
          <w:lang w:eastAsia="bg-BG"/>
        </w:rPr>
        <w:t xml:space="preserve">Даване на съгласие за приемане от „ВиК“ ООД - гр. Враца и преминаване в управление на Асоциацията по ВиК Враца на новоизградения актив: </w:t>
      </w:r>
      <w:r w:rsidRPr="00137533">
        <w:rPr>
          <w:b/>
          <w:sz w:val="24"/>
          <w:szCs w:val="28"/>
          <w:lang w:eastAsia="bg-BG"/>
        </w:rPr>
        <w:t>„Изграждане  на нова водомерна шахта ул. „Г. С. Раковски“ гр. Бяла Слатина“</w:t>
      </w:r>
      <w:r w:rsidRPr="00137533">
        <w:rPr>
          <w:sz w:val="24"/>
          <w:szCs w:val="24"/>
          <w:lang w:eastAsia="bg-BG"/>
        </w:rPr>
        <w:t xml:space="preserve"> и предоставянето му за стопанисване, поддържане и експлоатация на „ВиК“ ООД - гр. Враца.</w:t>
      </w:r>
    </w:p>
    <w:p w:rsidR="00137533" w:rsidRPr="00137533" w:rsidRDefault="00137533" w:rsidP="00137533">
      <w:pPr>
        <w:widowControl/>
        <w:ind w:firstLine="720"/>
        <w:jc w:val="both"/>
        <w:rPr>
          <w:b/>
          <w:sz w:val="24"/>
          <w:szCs w:val="24"/>
          <w:u w:val="single"/>
          <w:lang w:val="bg-BG"/>
        </w:rPr>
      </w:pPr>
    </w:p>
    <w:p w:rsidR="00137533" w:rsidRPr="00137533" w:rsidRDefault="00137533" w:rsidP="00137533">
      <w:pPr>
        <w:widowControl/>
        <w:shd w:val="clear" w:color="auto" w:fill="FFFFFF"/>
        <w:ind w:left="19" w:right="34" w:firstLine="689"/>
        <w:jc w:val="both"/>
        <w:rPr>
          <w:color w:val="000000"/>
          <w:spacing w:val="1"/>
          <w:sz w:val="24"/>
          <w:szCs w:val="24"/>
          <w:lang w:val="bg-BG"/>
        </w:rPr>
      </w:pPr>
      <w:r w:rsidRPr="00137533">
        <w:rPr>
          <w:b/>
          <w:sz w:val="24"/>
          <w:szCs w:val="24"/>
          <w:u w:val="single"/>
          <w:lang w:val="bg-BG"/>
        </w:rPr>
        <w:t>Мотиви:</w:t>
      </w:r>
      <w:r w:rsidRPr="00137533">
        <w:rPr>
          <w:sz w:val="24"/>
          <w:szCs w:val="24"/>
          <w:lang w:eastAsia="bg-BG"/>
        </w:rPr>
        <w:t xml:space="preserve"> </w:t>
      </w:r>
      <w:r w:rsidRPr="00137533">
        <w:rPr>
          <w:sz w:val="24"/>
          <w:szCs w:val="24"/>
          <w:lang w:val="bg-BG"/>
        </w:rPr>
        <w:t xml:space="preserve">На основание сключен Договор в сила от 01.03.2016 г. за стопанисване, поддържане и експлоатиция на ВиК-системите и съоръженията и предоставяне на водоснабдителни и канализационни услуги  с „Водоснабдяване и канализация“ ООД – гр. Враца, Общински съвет – Бяла Слатина следва да изрази  съгласие  за одобряване на  инвестицията, направена от „Водоснабдяване и канализация“ ООД гр. Враца  за изградения от тях и предаден на Община Бяла Слатина с приемо- предавателен протокол от 31.12.2018 г. обект: </w:t>
      </w:r>
      <w:r w:rsidRPr="00137533">
        <w:rPr>
          <w:i/>
          <w:sz w:val="24"/>
          <w:szCs w:val="28"/>
          <w:lang w:eastAsia="bg-BG"/>
        </w:rPr>
        <w:t>„Изграждане  на нова водомерна шахта ул.</w:t>
      </w:r>
      <w:r w:rsidRPr="00137533">
        <w:rPr>
          <w:i/>
          <w:sz w:val="24"/>
          <w:szCs w:val="28"/>
          <w:lang w:val="bg-BG" w:eastAsia="bg-BG"/>
        </w:rPr>
        <w:t xml:space="preserve"> „</w:t>
      </w:r>
      <w:r w:rsidRPr="00137533">
        <w:rPr>
          <w:i/>
          <w:sz w:val="24"/>
          <w:szCs w:val="28"/>
          <w:lang w:eastAsia="bg-BG"/>
        </w:rPr>
        <w:t>Г.</w:t>
      </w:r>
      <w:r w:rsidRPr="00137533">
        <w:rPr>
          <w:i/>
          <w:sz w:val="24"/>
          <w:szCs w:val="28"/>
          <w:lang w:val="bg-BG" w:eastAsia="bg-BG"/>
        </w:rPr>
        <w:t xml:space="preserve"> </w:t>
      </w:r>
      <w:r w:rsidRPr="00137533">
        <w:rPr>
          <w:i/>
          <w:sz w:val="24"/>
          <w:szCs w:val="28"/>
          <w:lang w:eastAsia="bg-BG"/>
        </w:rPr>
        <w:t>С.</w:t>
      </w:r>
      <w:r w:rsidRPr="00137533">
        <w:rPr>
          <w:i/>
          <w:sz w:val="24"/>
          <w:szCs w:val="28"/>
          <w:lang w:val="bg-BG" w:eastAsia="bg-BG"/>
        </w:rPr>
        <w:t xml:space="preserve"> </w:t>
      </w:r>
      <w:r w:rsidRPr="00137533">
        <w:rPr>
          <w:i/>
          <w:sz w:val="24"/>
          <w:szCs w:val="28"/>
          <w:lang w:eastAsia="bg-BG"/>
        </w:rPr>
        <w:t>Раковски</w:t>
      </w:r>
      <w:r w:rsidRPr="00137533">
        <w:rPr>
          <w:i/>
          <w:sz w:val="24"/>
          <w:szCs w:val="28"/>
          <w:lang w:val="bg-BG" w:eastAsia="bg-BG"/>
        </w:rPr>
        <w:t>“</w:t>
      </w:r>
      <w:r w:rsidRPr="00137533">
        <w:rPr>
          <w:i/>
          <w:sz w:val="24"/>
          <w:szCs w:val="28"/>
          <w:lang w:eastAsia="bg-BG"/>
        </w:rPr>
        <w:t xml:space="preserve"> гр.</w:t>
      </w:r>
      <w:r w:rsidRPr="00137533">
        <w:rPr>
          <w:i/>
          <w:sz w:val="24"/>
          <w:szCs w:val="28"/>
          <w:lang w:val="bg-BG" w:eastAsia="bg-BG"/>
        </w:rPr>
        <w:t xml:space="preserve"> </w:t>
      </w:r>
      <w:r w:rsidRPr="00137533">
        <w:rPr>
          <w:i/>
          <w:sz w:val="24"/>
          <w:szCs w:val="28"/>
          <w:lang w:eastAsia="bg-BG"/>
        </w:rPr>
        <w:t>Бяла Слатина</w:t>
      </w:r>
      <w:r w:rsidRPr="00137533">
        <w:rPr>
          <w:i/>
          <w:sz w:val="24"/>
          <w:szCs w:val="28"/>
          <w:lang w:val="bg-BG" w:eastAsia="bg-BG"/>
        </w:rPr>
        <w:t xml:space="preserve">“ </w:t>
      </w:r>
      <w:r w:rsidRPr="00137533">
        <w:rPr>
          <w:sz w:val="24"/>
          <w:szCs w:val="28"/>
          <w:lang w:eastAsia="bg-BG"/>
        </w:rPr>
        <w:t>(на кръстовището на ул.</w:t>
      </w:r>
      <w:r w:rsidRPr="00137533">
        <w:rPr>
          <w:sz w:val="24"/>
          <w:szCs w:val="28"/>
          <w:lang w:val="bg-BG" w:eastAsia="bg-BG"/>
        </w:rPr>
        <w:t xml:space="preserve"> „</w:t>
      </w:r>
      <w:r w:rsidRPr="00137533">
        <w:rPr>
          <w:sz w:val="24"/>
          <w:szCs w:val="28"/>
          <w:lang w:eastAsia="bg-BG"/>
        </w:rPr>
        <w:t>Г.</w:t>
      </w:r>
      <w:r w:rsidRPr="00137533">
        <w:rPr>
          <w:sz w:val="24"/>
          <w:szCs w:val="28"/>
          <w:lang w:val="bg-BG" w:eastAsia="bg-BG"/>
        </w:rPr>
        <w:t xml:space="preserve"> </w:t>
      </w:r>
      <w:r w:rsidRPr="00137533">
        <w:rPr>
          <w:sz w:val="24"/>
          <w:szCs w:val="28"/>
          <w:lang w:eastAsia="bg-BG"/>
        </w:rPr>
        <w:t>С.</w:t>
      </w:r>
      <w:r w:rsidRPr="00137533">
        <w:rPr>
          <w:sz w:val="24"/>
          <w:szCs w:val="28"/>
          <w:lang w:val="bg-BG" w:eastAsia="bg-BG"/>
        </w:rPr>
        <w:t xml:space="preserve"> </w:t>
      </w:r>
      <w:r w:rsidRPr="00137533">
        <w:rPr>
          <w:sz w:val="24"/>
          <w:szCs w:val="28"/>
          <w:lang w:eastAsia="bg-BG"/>
        </w:rPr>
        <w:t>Раковски“ и ул.</w:t>
      </w:r>
      <w:r w:rsidRPr="00137533">
        <w:rPr>
          <w:sz w:val="24"/>
          <w:szCs w:val="28"/>
          <w:lang w:val="bg-BG" w:eastAsia="bg-BG"/>
        </w:rPr>
        <w:t xml:space="preserve"> „</w:t>
      </w:r>
      <w:r w:rsidRPr="00137533">
        <w:rPr>
          <w:sz w:val="24"/>
          <w:szCs w:val="28"/>
          <w:lang w:eastAsia="bg-BG"/>
        </w:rPr>
        <w:t>Златия“ с цел райониране на водоподаването в града</w:t>
      </w:r>
      <w:r w:rsidRPr="00137533">
        <w:rPr>
          <w:sz w:val="24"/>
          <w:szCs w:val="28"/>
          <w:lang w:val="bg-BG" w:eastAsia="bg-BG"/>
        </w:rPr>
        <w:t>)</w:t>
      </w:r>
      <w:r w:rsidRPr="00137533">
        <w:rPr>
          <w:i/>
          <w:sz w:val="24"/>
          <w:szCs w:val="24"/>
          <w:lang w:val="bg-BG"/>
        </w:rPr>
        <w:t xml:space="preserve"> </w:t>
      </w:r>
      <w:r w:rsidRPr="00137533">
        <w:rPr>
          <w:sz w:val="24"/>
          <w:szCs w:val="24"/>
          <w:lang w:val="bg-BG"/>
        </w:rPr>
        <w:t xml:space="preserve">и преминаване в управление на Асоциацията по ВиК Враца на новоизградените и въведени в екплоатация </w:t>
      </w:r>
      <w:r w:rsidRPr="00137533">
        <w:rPr>
          <w:sz w:val="24"/>
          <w:szCs w:val="24"/>
          <w:lang w:val="bg-BG"/>
        </w:rPr>
        <w:lastRenderedPageBreak/>
        <w:t>ВиК - системи и съоръжения  за периода 01.01.2018 г. до 31.12.2018 г. на територията на община Бяла Слатина и предоставянето им за стопанисване, поддържане и експлоатация на „ВиК“ ООД - гр. Враца.</w:t>
      </w:r>
    </w:p>
    <w:p w:rsidR="00137533" w:rsidRPr="00137533" w:rsidRDefault="00137533" w:rsidP="00137533">
      <w:pPr>
        <w:widowControl/>
        <w:ind w:firstLine="709"/>
        <w:jc w:val="both"/>
        <w:rPr>
          <w:sz w:val="24"/>
          <w:szCs w:val="24"/>
          <w:lang w:val="ru-RU"/>
        </w:rPr>
      </w:pPr>
      <w:r w:rsidRPr="00137533">
        <w:rPr>
          <w:sz w:val="24"/>
          <w:szCs w:val="24"/>
          <w:lang w:val="bg-BG"/>
        </w:rPr>
        <w:t xml:space="preserve"> </w:t>
      </w:r>
    </w:p>
    <w:p w:rsidR="00137533" w:rsidRPr="00137533" w:rsidRDefault="00137533" w:rsidP="00137533">
      <w:pPr>
        <w:widowControl/>
        <w:jc w:val="center"/>
        <w:rPr>
          <w:sz w:val="24"/>
          <w:szCs w:val="24"/>
          <w:lang w:val="bg-BG" w:eastAsia="bg-BG"/>
        </w:rPr>
      </w:pPr>
      <w:r w:rsidRPr="00137533">
        <w:rPr>
          <w:b/>
          <w:sz w:val="24"/>
          <w:szCs w:val="24"/>
          <w:lang w:val="bg-BG" w:eastAsia="bg-BG"/>
        </w:rPr>
        <w:t>ОБЩИНСКИ СЪВЕТ БЯЛА СЛАТИНА</w:t>
      </w:r>
    </w:p>
    <w:p w:rsidR="00137533" w:rsidRPr="00137533" w:rsidRDefault="00137533" w:rsidP="00137533">
      <w:pPr>
        <w:widowControl/>
        <w:jc w:val="both"/>
        <w:rPr>
          <w:sz w:val="24"/>
          <w:szCs w:val="24"/>
          <w:lang w:val="bg-BG" w:eastAsia="bg-BG"/>
        </w:rPr>
      </w:pPr>
      <w:r w:rsidRPr="00137533">
        <w:rPr>
          <w:sz w:val="24"/>
          <w:szCs w:val="24"/>
          <w:lang w:val="ru-RU" w:eastAsia="bg-BG"/>
        </w:rPr>
        <w:t xml:space="preserve"> </w:t>
      </w:r>
    </w:p>
    <w:p w:rsidR="00137533" w:rsidRPr="00137533" w:rsidRDefault="00137533" w:rsidP="00137533">
      <w:pPr>
        <w:jc w:val="center"/>
        <w:rPr>
          <w:sz w:val="24"/>
          <w:szCs w:val="24"/>
          <w:lang w:eastAsia="bg-BG"/>
        </w:rPr>
      </w:pPr>
      <w:r w:rsidRPr="00137533">
        <w:rPr>
          <w:sz w:val="24"/>
          <w:szCs w:val="24"/>
          <w:lang w:eastAsia="bg-BG"/>
        </w:rPr>
        <w:tab/>
        <w:t>На основание Докладна от Кмета на общината с изх. № 6101-16</w:t>
      </w:r>
      <w:r w:rsidRPr="00137533">
        <w:rPr>
          <w:sz w:val="24"/>
          <w:szCs w:val="24"/>
          <w:lang w:val="bg-BG" w:eastAsia="bg-BG"/>
        </w:rPr>
        <w:t>-17</w:t>
      </w:r>
      <w:r w:rsidRPr="00137533">
        <w:rPr>
          <w:sz w:val="24"/>
          <w:szCs w:val="24"/>
          <w:lang w:eastAsia="bg-BG"/>
        </w:rPr>
        <w:t xml:space="preserve"> /</w:t>
      </w:r>
      <w:r w:rsidRPr="00137533">
        <w:rPr>
          <w:sz w:val="24"/>
          <w:szCs w:val="24"/>
          <w:lang w:val="bg-BG" w:eastAsia="bg-BG"/>
        </w:rPr>
        <w:t xml:space="preserve"> </w:t>
      </w:r>
      <w:r w:rsidRPr="00137533">
        <w:rPr>
          <w:sz w:val="24"/>
          <w:szCs w:val="24"/>
          <w:lang w:eastAsia="bg-BG"/>
        </w:rPr>
        <w:t>14.02.2019</w:t>
      </w:r>
      <w:r w:rsidRPr="00137533">
        <w:rPr>
          <w:sz w:val="24"/>
          <w:szCs w:val="24"/>
          <w:lang w:val="bg-BG" w:eastAsia="bg-BG"/>
        </w:rPr>
        <w:t xml:space="preserve"> </w:t>
      </w:r>
      <w:r w:rsidRPr="00137533">
        <w:rPr>
          <w:sz w:val="24"/>
          <w:szCs w:val="24"/>
          <w:lang w:eastAsia="bg-BG"/>
        </w:rPr>
        <w:t xml:space="preserve">г, чл. 21, ал. 2 от ЗМСМА, чл. 198о, ал. 4 от Закона за водите, във връзка с чл. 17, ал. 1, т. </w:t>
      </w:r>
      <w:r w:rsidRPr="00137533">
        <w:rPr>
          <w:sz w:val="24"/>
          <w:szCs w:val="24"/>
          <w:lang w:val="bg-BG" w:eastAsia="bg-BG"/>
        </w:rPr>
        <w:t>1,</w:t>
      </w:r>
      <w:r w:rsidRPr="00137533">
        <w:rPr>
          <w:sz w:val="24"/>
          <w:szCs w:val="24"/>
          <w:lang w:eastAsia="bg-BG"/>
        </w:rPr>
        <w:t xml:space="preserve"> т. 6 </w:t>
      </w:r>
      <w:r w:rsidRPr="00137533">
        <w:rPr>
          <w:sz w:val="24"/>
          <w:szCs w:val="24"/>
          <w:lang w:val="bg-BG" w:eastAsia="bg-BG"/>
        </w:rPr>
        <w:t xml:space="preserve">и т. 8 </w:t>
      </w:r>
      <w:r w:rsidRPr="00137533">
        <w:rPr>
          <w:sz w:val="24"/>
          <w:szCs w:val="24"/>
          <w:lang w:eastAsia="bg-BG"/>
        </w:rPr>
        <w:t xml:space="preserve">и чл. 21, ал. 1, т. </w:t>
      </w:r>
      <w:r w:rsidRPr="00137533">
        <w:rPr>
          <w:sz w:val="24"/>
          <w:szCs w:val="24"/>
          <w:lang w:val="bg-BG" w:eastAsia="bg-BG"/>
        </w:rPr>
        <w:t>8</w:t>
      </w:r>
      <w:r w:rsidRPr="00137533">
        <w:rPr>
          <w:sz w:val="24"/>
          <w:szCs w:val="24"/>
          <w:lang w:eastAsia="bg-BG"/>
        </w:rPr>
        <w:t xml:space="preserve"> и т. 23 от ЗМСМА и чл. 5, ал. 1, т. </w:t>
      </w:r>
      <w:r w:rsidRPr="00137533">
        <w:rPr>
          <w:sz w:val="24"/>
          <w:szCs w:val="24"/>
          <w:lang w:val="bg-BG" w:eastAsia="bg-BG"/>
        </w:rPr>
        <w:t>7</w:t>
      </w:r>
      <w:r w:rsidRPr="00137533">
        <w:rPr>
          <w:sz w:val="24"/>
          <w:szCs w:val="24"/>
          <w:lang w:eastAsia="bg-BG"/>
        </w:rPr>
        <w:t xml:space="preserve"> и т. 22 и чл. 5, ал. 2 от ПОДОСНКВОА,</w:t>
      </w:r>
    </w:p>
    <w:p w:rsidR="00137533" w:rsidRPr="00137533" w:rsidRDefault="00137533" w:rsidP="00137533">
      <w:pPr>
        <w:widowControl/>
        <w:jc w:val="center"/>
        <w:rPr>
          <w:b/>
          <w:sz w:val="24"/>
          <w:szCs w:val="24"/>
          <w:lang w:val="bg-BG"/>
        </w:rPr>
      </w:pPr>
    </w:p>
    <w:p w:rsidR="00137533" w:rsidRPr="00137533" w:rsidRDefault="00137533" w:rsidP="00137533">
      <w:pPr>
        <w:widowControl/>
        <w:jc w:val="center"/>
        <w:rPr>
          <w:b/>
          <w:sz w:val="24"/>
          <w:szCs w:val="24"/>
          <w:lang w:val="bg-BG"/>
        </w:rPr>
      </w:pPr>
      <w:r w:rsidRPr="00137533">
        <w:rPr>
          <w:b/>
          <w:sz w:val="24"/>
          <w:szCs w:val="24"/>
          <w:lang w:val="bg-BG"/>
        </w:rPr>
        <w:t>Р  Е  Ш  И :</w:t>
      </w:r>
    </w:p>
    <w:p w:rsidR="00137533" w:rsidRPr="00137533" w:rsidRDefault="00137533" w:rsidP="00137533">
      <w:pPr>
        <w:widowControl/>
        <w:jc w:val="center"/>
        <w:rPr>
          <w:b/>
          <w:sz w:val="24"/>
          <w:szCs w:val="24"/>
          <w:lang w:val="bg-BG"/>
        </w:rPr>
      </w:pPr>
    </w:p>
    <w:p w:rsidR="00137533" w:rsidRPr="00137533" w:rsidRDefault="00137533" w:rsidP="007A2095">
      <w:pPr>
        <w:numPr>
          <w:ilvl w:val="0"/>
          <w:numId w:val="34"/>
        </w:numPr>
        <w:ind w:left="0" w:firstLine="357"/>
        <w:jc w:val="both"/>
        <w:rPr>
          <w:sz w:val="24"/>
          <w:szCs w:val="24"/>
        </w:rPr>
      </w:pPr>
      <w:r w:rsidRPr="00137533">
        <w:rPr>
          <w:sz w:val="24"/>
          <w:szCs w:val="24"/>
          <w:lang w:val="bg-BG"/>
        </w:rPr>
        <w:t xml:space="preserve">Одобрява инвестицията, направена от „Водоснабдяване и канализация“ ООД гр. Враца  за изградения от тях и предаден на Община Бяла Слатина  с приемо - предавателен протокол от </w:t>
      </w:r>
      <w:r w:rsidRPr="00137533">
        <w:rPr>
          <w:sz w:val="24"/>
          <w:szCs w:val="24"/>
        </w:rPr>
        <w:t>3</w:t>
      </w:r>
      <w:r w:rsidRPr="00137533">
        <w:rPr>
          <w:sz w:val="24"/>
          <w:szCs w:val="24"/>
          <w:lang w:val="bg-BG"/>
        </w:rPr>
        <w:t xml:space="preserve">1.12. 2018 г. обект: </w:t>
      </w:r>
      <w:r w:rsidRPr="00137533">
        <w:rPr>
          <w:b/>
          <w:sz w:val="24"/>
          <w:szCs w:val="24"/>
          <w:lang w:val="bg-BG"/>
        </w:rPr>
        <w:t>„Изграждане на нова водомерна шахта ул. „Г. С. Раковски“ гр. Бяла Слатина“.</w:t>
      </w:r>
      <w:r w:rsidRPr="00137533">
        <w:rPr>
          <w:sz w:val="24"/>
          <w:szCs w:val="24"/>
          <w:lang w:val="bg-BG"/>
        </w:rPr>
        <w:t xml:space="preserve"> </w:t>
      </w:r>
    </w:p>
    <w:p w:rsidR="00137533" w:rsidRPr="00137533" w:rsidRDefault="00137533" w:rsidP="00137533">
      <w:pPr>
        <w:widowControl/>
        <w:numPr>
          <w:ilvl w:val="0"/>
          <w:numId w:val="34"/>
        </w:numPr>
        <w:ind w:left="0" w:firstLine="360"/>
        <w:jc w:val="both"/>
        <w:rPr>
          <w:sz w:val="24"/>
          <w:szCs w:val="24"/>
        </w:rPr>
      </w:pPr>
      <w:r w:rsidRPr="00137533">
        <w:rPr>
          <w:sz w:val="24"/>
          <w:szCs w:val="24"/>
          <w:lang w:val="bg-BG"/>
        </w:rPr>
        <w:t>Дава</w:t>
      </w:r>
      <w:r w:rsidRPr="00137533">
        <w:rPr>
          <w:sz w:val="24"/>
          <w:szCs w:val="24"/>
        </w:rPr>
        <w:t xml:space="preserve">  </w:t>
      </w:r>
      <w:r w:rsidRPr="00137533">
        <w:rPr>
          <w:sz w:val="24"/>
          <w:szCs w:val="24"/>
          <w:lang w:val="bg-BG"/>
        </w:rPr>
        <w:t xml:space="preserve">съгласие за преминаване в управление на Асоциацията по водоснабдяване и канализация на обособената територия, обслужвана от ВиК ООД – Враца и предоставянето им за стопанисване, поддържане и експлоатация на „ВиК“ ООД гр. Враца  на </w:t>
      </w:r>
      <w:r w:rsidRPr="00137533">
        <w:rPr>
          <w:sz w:val="24"/>
          <w:szCs w:val="24"/>
          <w:lang w:val="bg-BG" w:eastAsia="bg-BG"/>
        </w:rPr>
        <w:t>новоизградения и въведен  в екплоатация през 2018 г. обект:</w:t>
      </w:r>
      <w:r w:rsidRPr="00137533">
        <w:rPr>
          <w:sz w:val="24"/>
          <w:szCs w:val="24"/>
          <w:lang w:val="bg-BG"/>
        </w:rPr>
        <w:t xml:space="preserve">  </w:t>
      </w:r>
      <w:r w:rsidRPr="00137533">
        <w:rPr>
          <w:b/>
          <w:sz w:val="24"/>
          <w:szCs w:val="24"/>
          <w:lang w:val="bg-BG"/>
        </w:rPr>
        <w:t>„Изграждане на нова водомерна шахта ул. „Г. С. Раковски“ гр. Бяла Слатина“.</w:t>
      </w:r>
    </w:p>
    <w:p w:rsidR="00137533" w:rsidRPr="00137533" w:rsidRDefault="00137533" w:rsidP="00137533">
      <w:pPr>
        <w:widowControl/>
        <w:jc w:val="center"/>
        <w:rPr>
          <w:b/>
          <w:caps/>
          <w:sz w:val="24"/>
          <w:szCs w:val="24"/>
          <w:lang w:val="bg-BG" w:eastAsia="bg-BG"/>
        </w:rPr>
      </w:pPr>
    </w:p>
    <w:p w:rsidR="00137533" w:rsidRPr="00137533" w:rsidRDefault="00137533" w:rsidP="00137533">
      <w:pPr>
        <w:widowControl/>
        <w:jc w:val="center"/>
        <w:rPr>
          <w:b/>
          <w:caps/>
          <w:sz w:val="24"/>
          <w:szCs w:val="24"/>
          <w:lang w:val="bg-BG" w:eastAsia="bg-BG"/>
        </w:rPr>
      </w:pPr>
    </w:p>
    <w:p w:rsidR="000550AB" w:rsidRPr="00E50B60" w:rsidRDefault="000550AB" w:rsidP="000550AB">
      <w:pPr>
        <w:jc w:val="both"/>
        <w:rPr>
          <w:sz w:val="24"/>
          <w:lang w:val="bg-BG"/>
        </w:rPr>
      </w:pPr>
      <w:r>
        <w:rPr>
          <w:sz w:val="24"/>
          <w:szCs w:val="24"/>
          <w:lang w:val="bg-BG"/>
        </w:rPr>
        <w:t>Поименно г</w:t>
      </w:r>
      <w:r w:rsidRPr="00E50B60">
        <w:rPr>
          <w:sz w:val="24"/>
          <w:lang w:val="bg-BG"/>
        </w:rPr>
        <w:t>ласува</w:t>
      </w:r>
      <w:r>
        <w:rPr>
          <w:sz w:val="24"/>
          <w:lang w:val="bg-BG"/>
        </w:rPr>
        <w:t>н</w:t>
      </w:r>
      <w:r w:rsidRPr="00E50B60">
        <w:rPr>
          <w:sz w:val="24"/>
          <w:lang w:val="bg-BG"/>
        </w:rPr>
        <w:t>е</w:t>
      </w:r>
      <w:r>
        <w:rPr>
          <w:sz w:val="24"/>
          <w:szCs w:val="24"/>
          <w:lang w:val="bg-BG"/>
        </w:rPr>
        <w:t>:</w:t>
      </w:r>
    </w:p>
    <w:p w:rsidR="007A2095" w:rsidRPr="00171C8D" w:rsidRDefault="007A2095" w:rsidP="007A2095">
      <w:pPr>
        <w:widowControl/>
        <w:jc w:val="both"/>
        <w:rPr>
          <w:sz w:val="24"/>
          <w:szCs w:val="24"/>
          <w:lang w:val="bg-BG" w:eastAsia="bg-BG"/>
        </w:rPr>
      </w:pPr>
      <w:r w:rsidRPr="00171C8D">
        <w:rPr>
          <w:sz w:val="24"/>
          <w:szCs w:val="24"/>
          <w:lang w:val="bg-BG" w:eastAsia="bg-BG"/>
        </w:rPr>
        <w:t xml:space="preserve">Кворум: </w:t>
      </w:r>
      <w:r>
        <w:rPr>
          <w:sz w:val="24"/>
          <w:szCs w:val="24"/>
          <w:lang w:val="bg-BG" w:eastAsia="bg-BG"/>
        </w:rPr>
        <w:t>19</w:t>
      </w:r>
    </w:p>
    <w:p w:rsidR="007A2095" w:rsidRDefault="007A2095" w:rsidP="007A2095">
      <w:pPr>
        <w:widowControl/>
        <w:jc w:val="both"/>
        <w:rPr>
          <w:sz w:val="24"/>
          <w:szCs w:val="24"/>
          <w:lang w:val="bg-BG" w:eastAsia="bg-BG"/>
        </w:rPr>
      </w:pPr>
      <w:r w:rsidRPr="00171C8D">
        <w:rPr>
          <w:sz w:val="24"/>
          <w:szCs w:val="24"/>
          <w:lang w:val="bg-BG" w:eastAsia="bg-BG"/>
        </w:rPr>
        <w:t xml:space="preserve">Резултат: </w:t>
      </w:r>
      <w:r>
        <w:rPr>
          <w:sz w:val="24"/>
          <w:szCs w:val="24"/>
          <w:lang w:val="bg-BG" w:eastAsia="bg-BG"/>
        </w:rPr>
        <w:t>19</w:t>
      </w:r>
      <w:r w:rsidRPr="00171C8D">
        <w:rPr>
          <w:sz w:val="24"/>
          <w:szCs w:val="24"/>
          <w:lang w:val="bg-BG" w:eastAsia="bg-BG"/>
        </w:rPr>
        <w:t xml:space="preserve"> гласа “ЗА”</w:t>
      </w:r>
    </w:p>
    <w:p w:rsidR="007A2095" w:rsidRPr="00171C8D" w:rsidRDefault="007A2095" w:rsidP="007A2095">
      <w:pPr>
        <w:widowControl/>
        <w:jc w:val="both"/>
        <w:rPr>
          <w:caps/>
          <w:sz w:val="24"/>
          <w:szCs w:val="24"/>
          <w:lang w:val="bg-BG" w:eastAsia="bg-BG"/>
        </w:rPr>
      </w:pPr>
      <w:r w:rsidRPr="00171C8D">
        <w:rPr>
          <w:sz w:val="24"/>
          <w:szCs w:val="24"/>
          <w:lang w:val="bg-BG" w:eastAsia="bg-BG"/>
        </w:rPr>
        <w:t xml:space="preserve"> </w:t>
      </w:r>
    </w:p>
    <w:p w:rsidR="007A2095" w:rsidRDefault="007A2095" w:rsidP="007A2095">
      <w:pPr>
        <w:jc w:val="center"/>
        <w:rPr>
          <w:b/>
          <w:sz w:val="24"/>
          <w:szCs w:val="24"/>
          <w:lang w:val="bg-BG"/>
        </w:rPr>
      </w:pPr>
      <w:r w:rsidRPr="00171C8D">
        <w:rPr>
          <w:b/>
          <w:caps/>
          <w:sz w:val="24"/>
          <w:szCs w:val="24"/>
          <w:lang w:val="bg-BG"/>
        </w:rPr>
        <w:t>Решение</w:t>
      </w:r>
      <w:r w:rsidRPr="00171C8D">
        <w:rPr>
          <w:b/>
          <w:sz w:val="24"/>
          <w:szCs w:val="24"/>
          <w:lang w:val="bg-BG"/>
        </w:rPr>
        <w:t xml:space="preserve">   № </w:t>
      </w:r>
      <w:r>
        <w:rPr>
          <w:b/>
          <w:sz w:val="24"/>
          <w:szCs w:val="24"/>
          <w:lang w:val="bg-BG"/>
        </w:rPr>
        <w:t>831</w:t>
      </w:r>
    </w:p>
    <w:p w:rsidR="00137533" w:rsidRPr="00137533" w:rsidRDefault="00137533" w:rsidP="00137533">
      <w:pPr>
        <w:widowControl/>
        <w:jc w:val="center"/>
        <w:rPr>
          <w:b/>
          <w:caps/>
          <w:sz w:val="24"/>
          <w:szCs w:val="24"/>
          <w:lang w:val="bg-BG" w:eastAsia="bg-BG"/>
        </w:rPr>
      </w:pPr>
    </w:p>
    <w:p w:rsidR="00137533" w:rsidRPr="00137533" w:rsidRDefault="00137533" w:rsidP="00137533">
      <w:pPr>
        <w:keepNext/>
        <w:widowControl/>
        <w:jc w:val="both"/>
        <w:outlineLvl w:val="1"/>
        <w:rPr>
          <w:rFonts w:eastAsia="Calibri"/>
          <w:sz w:val="24"/>
          <w:szCs w:val="24"/>
          <w:lang w:val="bg-BG"/>
        </w:rPr>
      </w:pPr>
      <w:r w:rsidRPr="00137533">
        <w:rPr>
          <w:b/>
          <w:sz w:val="24"/>
          <w:szCs w:val="24"/>
          <w:lang w:val="bg-BG" w:eastAsia="bg-BG"/>
        </w:rPr>
        <w:t xml:space="preserve">ОТНОСНО: </w:t>
      </w:r>
      <w:r w:rsidRPr="00137533">
        <w:rPr>
          <w:sz w:val="24"/>
          <w:szCs w:val="24"/>
          <w:lang w:eastAsia="bg-BG"/>
        </w:rPr>
        <w:t xml:space="preserve">Даване на съгласие за приемане от „ВиК“ ООД - гр. Враца и преминаване в управление на Асоциацията по ВиК Враца на новоизградения актив: </w:t>
      </w:r>
      <w:r w:rsidRPr="00137533">
        <w:rPr>
          <w:b/>
          <w:sz w:val="24"/>
          <w:szCs w:val="28"/>
          <w:lang w:eastAsia="bg-BG"/>
        </w:rPr>
        <w:t>„Изграждане  на нова водомерна шахта ул. „Хан Крум“ гр. Бяла Слатина“</w:t>
      </w:r>
      <w:r w:rsidRPr="00137533">
        <w:rPr>
          <w:sz w:val="24"/>
          <w:szCs w:val="24"/>
          <w:lang w:eastAsia="bg-BG"/>
        </w:rPr>
        <w:t xml:space="preserve"> и предоставянето му за стопанисване, поддържане и експлоатация на „ВиК“ ООД - гр. Враца.</w:t>
      </w:r>
    </w:p>
    <w:p w:rsidR="00137533" w:rsidRPr="00137533" w:rsidRDefault="00137533" w:rsidP="00137533">
      <w:pPr>
        <w:widowControl/>
        <w:ind w:firstLine="720"/>
        <w:jc w:val="both"/>
        <w:rPr>
          <w:b/>
          <w:sz w:val="24"/>
          <w:szCs w:val="24"/>
          <w:u w:val="single"/>
          <w:lang w:val="bg-BG"/>
        </w:rPr>
      </w:pPr>
    </w:p>
    <w:p w:rsidR="00137533" w:rsidRPr="00137533" w:rsidRDefault="00137533" w:rsidP="00137533">
      <w:pPr>
        <w:widowControl/>
        <w:shd w:val="clear" w:color="auto" w:fill="FFFFFF"/>
        <w:ind w:left="19" w:right="34" w:firstLine="689"/>
        <w:jc w:val="both"/>
        <w:rPr>
          <w:color w:val="000000"/>
          <w:spacing w:val="1"/>
          <w:sz w:val="24"/>
          <w:szCs w:val="24"/>
          <w:lang w:val="bg-BG"/>
        </w:rPr>
      </w:pPr>
      <w:r w:rsidRPr="00137533">
        <w:rPr>
          <w:b/>
          <w:sz w:val="24"/>
          <w:szCs w:val="24"/>
          <w:u w:val="single"/>
          <w:lang w:val="bg-BG"/>
        </w:rPr>
        <w:t>Мотиви:</w:t>
      </w:r>
      <w:r w:rsidRPr="00137533">
        <w:rPr>
          <w:sz w:val="24"/>
          <w:szCs w:val="24"/>
          <w:lang w:eastAsia="bg-BG"/>
        </w:rPr>
        <w:t xml:space="preserve"> </w:t>
      </w:r>
      <w:r w:rsidRPr="00137533">
        <w:rPr>
          <w:sz w:val="24"/>
          <w:szCs w:val="24"/>
          <w:lang w:val="bg-BG"/>
        </w:rPr>
        <w:t xml:space="preserve">На основание сключен Договор в сила от 01.03.2016 г. за стопанисване, поддържане и експлоатиция на ВиК-системите и съоръженията и предоставяне на водоснабдителни и канализационни услуги  с „Водоснабдяване и канализация“ ООД – гр. Враца, Общински съвет – Бяла Слатина следва да изрази  съгласие  за одобряване на  инвестицията, направена от „Водоснабдяване и канализация“ ООД гр. Враца  за изградения от тях и предаден на Община Бяла Слатина с приемо- предавателен протокол от 31.12.2018 г. обект: </w:t>
      </w:r>
      <w:r w:rsidRPr="00137533">
        <w:rPr>
          <w:i/>
          <w:sz w:val="24"/>
          <w:szCs w:val="28"/>
          <w:lang w:eastAsia="bg-BG"/>
        </w:rPr>
        <w:t>„Изграждане  на нова водомерна шахта ул. “Хан Крум“ гр.</w:t>
      </w:r>
      <w:r w:rsidRPr="00137533">
        <w:rPr>
          <w:i/>
          <w:sz w:val="24"/>
          <w:szCs w:val="28"/>
          <w:lang w:val="bg-BG" w:eastAsia="bg-BG"/>
        </w:rPr>
        <w:t xml:space="preserve"> </w:t>
      </w:r>
      <w:r w:rsidRPr="00137533">
        <w:rPr>
          <w:i/>
          <w:sz w:val="24"/>
          <w:szCs w:val="28"/>
          <w:lang w:eastAsia="bg-BG"/>
        </w:rPr>
        <w:t>Бяла Слатина“</w:t>
      </w:r>
      <w:r w:rsidRPr="00137533">
        <w:rPr>
          <w:i/>
          <w:sz w:val="24"/>
          <w:szCs w:val="28"/>
          <w:lang w:val="bg-BG" w:eastAsia="bg-BG"/>
        </w:rPr>
        <w:t xml:space="preserve"> </w:t>
      </w:r>
      <w:r w:rsidRPr="00137533">
        <w:rPr>
          <w:sz w:val="24"/>
          <w:szCs w:val="28"/>
          <w:lang w:val="bg-BG" w:eastAsia="bg-BG"/>
        </w:rPr>
        <w:t>(</w:t>
      </w:r>
      <w:r w:rsidRPr="00137533">
        <w:rPr>
          <w:sz w:val="24"/>
          <w:szCs w:val="28"/>
          <w:lang w:eastAsia="bg-BG"/>
        </w:rPr>
        <w:t>на кръстовището на ул.</w:t>
      </w:r>
      <w:r w:rsidRPr="00137533">
        <w:rPr>
          <w:sz w:val="24"/>
          <w:szCs w:val="28"/>
          <w:lang w:val="bg-BG" w:eastAsia="bg-BG"/>
        </w:rPr>
        <w:t xml:space="preserve"> „</w:t>
      </w:r>
      <w:r w:rsidRPr="00137533">
        <w:rPr>
          <w:sz w:val="24"/>
          <w:szCs w:val="28"/>
          <w:lang w:eastAsia="bg-BG"/>
        </w:rPr>
        <w:t xml:space="preserve">Хан Крум“ и ул. </w:t>
      </w:r>
      <w:r w:rsidRPr="00137533">
        <w:rPr>
          <w:sz w:val="24"/>
          <w:szCs w:val="28"/>
          <w:lang w:val="bg-BG" w:eastAsia="bg-BG"/>
        </w:rPr>
        <w:t>„</w:t>
      </w:r>
      <w:r w:rsidRPr="00137533">
        <w:rPr>
          <w:sz w:val="24"/>
          <w:szCs w:val="28"/>
          <w:lang w:eastAsia="bg-BG"/>
        </w:rPr>
        <w:t>Крайбрежна“ с цел райониране на водоподаването в града</w:t>
      </w:r>
      <w:r w:rsidRPr="00137533">
        <w:rPr>
          <w:sz w:val="24"/>
          <w:szCs w:val="28"/>
          <w:lang w:val="bg-BG" w:eastAsia="bg-BG"/>
        </w:rPr>
        <w:t>)</w:t>
      </w:r>
      <w:r w:rsidRPr="00137533">
        <w:rPr>
          <w:i/>
          <w:sz w:val="24"/>
          <w:szCs w:val="24"/>
          <w:lang w:val="bg-BG"/>
        </w:rPr>
        <w:t xml:space="preserve"> </w:t>
      </w:r>
      <w:r w:rsidRPr="00137533">
        <w:rPr>
          <w:sz w:val="24"/>
          <w:szCs w:val="24"/>
          <w:lang w:val="bg-BG"/>
        </w:rPr>
        <w:t>и преминаване в управление на Асоциацията по ВиК Враца на новоизградените и въведени в екплоатация ВиК - системи и съоръжения  за периода 01.01.2018 г. до 31.12.2018 г. на територията на община Бяла Слатина и предоставянето им за стопанисване, поддържане и експлоатация на „ВиК“ ООД - гр. Враца.</w:t>
      </w:r>
    </w:p>
    <w:p w:rsidR="00137533" w:rsidRPr="00137533" w:rsidRDefault="00137533" w:rsidP="00137533">
      <w:pPr>
        <w:widowControl/>
        <w:ind w:firstLine="709"/>
        <w:jc w:val="both"/>
        <w:rPr>
          <w:sz w:val="24"/>
          <w:szCs w:val="24"/>
          <w:lang w:val="ru-RU"/>
        </w:rPr>
      </w:pPr>
      <w:r w:rsidRPr="00137533">
        <w:rPr>
          <w:sz w:val="24"/>
          <w:szCs w:val="24"/>
          <w:lang w:val="bg-BG"/>
        </w:rPr>
        <w:t xml:space="preserve"> </w:t>
      </w:r>
    </w:p>
    <w:p w:rsidR="00137533" w:rsidRPr="00137533" w:rsidRDefault="00137533" w:rsidP="00137533">
      <w:pPr>
        <w:widowControl/>
        <w:jc w:val="center"/>
        <w:rPr>
          <w:sz w:val="24"/>
          <w:szCs w:val="24"/>
          <w:lang w:val="bg-BG" w:eastAsia="bg-BG"/>
        </w:rPr>
      </w:pPr>
      <w:r w:rsidRPr="00137533">
        <w:rPr>
          <w:b/>
          <w:sz w:val="24"/>
          <w:szCs w:val="24"/>
          <w:lang w:val="bg-BG" w:eastAsia="bg-BG"/>
        </w:rPr>
        <w:t>ОБЩИНСКИ СЪВЕТ БЯЛА СЛАТИНА</w:t>
      </w:r>
    </w:p>
    <w:p w:rsidR="00137533" w:rsidRPr="00137533" w:rsidRDefault="00137533" w:rsidP="00137533">
      <w:pPr>
        <w:widowControl/>
        <w:jc w:val="both"/>
        <w:rPr>
          <w:sz w:val="24"/>
          <w:szCs w:val="24"/>
          <w:lang w:val="bg-BG" w:eastAsia="bg-BG"/>
        </w:rPr>
      </w:pPr>
      <w:r w:rsidRPr="00137533">
        <w:rPr>
          <w:sz w:val="24"/>
          <w:szCs w:val="24"/>
          <w:lang w:val="ru-RU" w:eastAsia="bg-BG"/>
        </w:rPr>
        <w:t xml:space="preserve"> </w:t>
      </w:r>
    </w:p>
    <w:p w:rsidR="00137533" w:rsidRPr="00137533" w:rsidRDefault="00137533" w:rsidP="00137533">
      <w:pPr>
        <w:jc w:val="center"/>
        <w:rPr>
          <w:sz w:val="24"/>
          <w:szCs w:val="24"/>
          <w:lang w:eastAsia="bg-BG"/>
        </w:rPr>
      </w:pPr>
      <w:r w:rsidRPr="00137533">
        <w:rPr>
          <w:sz w:val="24"/>
          <w:szCs w:val="24"/>
          <w:lang w:eastAsia="bg-BG"/>
        </w:rPr>
        <w:tab/>
        <w:t>На основание Докладна от Кмета на общината с изх. № 6101-16</w:t>
      </w:r>
      <w:r w:rsidRPr="00137533">
        <w:rPr>
          <w:sz w:val="24"/>
          <w:szCs w:val="24"/>
          <w:lang w:val="bg-BG" w:eastAsia="bg-BG"/>
        </w:rPr>
        <w:t>-18</w:t>
      </w:r>
      <w:r w:rsidRPr="00137533">
        <w:rPr>
          <w:sz w:val="24"/>
          <w:szCs w:val="24"/>
          <w:lang w:eastAsia="bg-BG"/>
        </w:rPr>
        <w:t xml:space="preserve"> /</w:t>
      </w:r>
      <w:r w:rsidRPr="00137533">
        <w:rPr>
          <w:sz w:val="24"/>
          <w:szCs w:val="24"/>
          <w:lang w:val="bg-BG" w:eastAsia="bg-BG"/>
        </w:rPr>
        <w:t xml:space="preserve"> </w:t>
      </w:r>
      <w:r w:rsidRPr="00137533">
        <w:rPr>
          <w:sz w:val="24"/>
          <w:szCs w:val="24"/>
          <w:lang w:eastAsia="bg-BG"/>
        </w:rPr>
        <w:t>14.02.2019</w:t>
      </w:r>
      <w:r w:rsidRPr="00137533">
        <w:rPr>
          <w:sz w:val="24"/>
          <w:szCs w:val="24"/>
          <w:lang w:val="bg-BG" w:eastAsia="bg-BG"/>
        </w:rPr>
        <w:t xml:space="preserve"> </w:t>
      </w:r>
      <w:r w:rsidRPr="00137533">
        <w:rPr>
          <w:sz w:val="24"/>
          <w:szCs w:val="24"/>
          <w:lang w:eastAsia="bg-BG"/>
        </w:rPr>
        <w:t xml:space="preserve">г, чл. 21, ал. 2 от ЗМСМА, чл. 198о, ал. 4 от Закона за водите, във връзка с чл. 17, ал. 1, т. </w:t>
      </w:r>
      <w:r w:rsidRPr="00137533">
        <w:rPr>
          <w:sz w:val="24"/>
          <w:szCs w:val="24"/>
          <w:lang w:val="bg-BG" w:eastAsia="bg-BG"/>
        </w:rPr>
        <w:t>1,</w:t>
      </w:r>
      <w:r w:rsidRPr="00137533">
        <w:rPr>
          <w:sz w:val="24"/>
          <w:szCs w:val="24"/>
          <w:lang w:eastAsia="bg-BG"/>
        </w:rPr>
        <w:t xml:space="preserve"> т. 6 </w:t>
      </w:r>
      <w:r w:rsidRPr="00137533">
        <w:rPr>
          <w:sz w:val="24"/>
          <w:szCs w:val="24"/>
          <w:lang w:val="bg-BG" w:eastAsia="bg-BG"/>
        </w:rPr>
        <w:t xml:space="preserve">и т. 8 </w:t>
      </w:r>
      <w:r w:rsidRPr="00137533">
        <w:rPr>
          <w:sz w:val="24"/>
          <w:szCs w:val="24"/>
          <w:lang w:eastAsia="bg-BG"/>
        </w:rPr>
        <w:t xml:space="preserve">и чл. 21, ал. 1, т. </w:t>
      </w:r>
      <w:r w:rsidRPr="00137533">
        <w:rPr>
          <w:sz w:val="24"/>
          <w:szCs w:val="24"/>
          <w:lang w:val="bg-BG" w:eastAsia="bg-BG"/>
        </w:rPr>
        <w:t>8</w:t>
      </w:r>
      <w:r w:rsidRPr="00137533">
        <w:rPr>
          <w:sz w:val="24"/>
          <w:szCs w:val="24"/>
          <w:lang w:eastAsia="bg-BG"/>
        </w:rPr>
        <w:t xml:space="preserve"> и т. 23 от ЗМСМА и чл. 5, ал. 1, т. </w:t>
      </w:r>
      <w:r w:rsidRPr="00137533">
        <w:rPr>
          <w:sz w:val="24"/>
          <w:szCs w:val="24"/>
          <w:lang w:val="bg-BG" w:eastAsia="bg-BG"/>
        </w:rPr>
        <w:t>7</w:t>
      </w:r>
      <w:r w:rsidRPr="00137533">
        <w:rPr>
          <w:sz w:val="24"/>
          <w:szCs w:val="24"/>
          <w:lang w:eastAsia="bg-BG"/>
        </w:rPr>
        <w:t xml:space="preserve"> и т. 22 и чл. 5, ал. 2 от ПОДОСНКВОА,</w:t>
      </w:r>
    </w:p>
    <w:p w:rsidR="00137533" w:rsidRPr="00137533" w:rsidRDefault="00137533" w:rsidP="00137533">
      <w:pPr>
        <w:widowControl/>
        <w:jc w:val="center"/>
        <w:rPr>
          <w:b/>
          <w:sz w:val="24"/>
          <w:szCs w:val="24"/>
          <w:lang w:val="bg-BG"/>
        </w:rPr>
      </w:pPr>
    </w:p>
    <w:p w:rsidR="00137533" w:rsidRPr="00137533" w:rsidRDefault="00137533" w:rsidP="00137533">
      <w:pPr>
        <w:widowControl/>
        <w:jc w:val="center"/>
        <w:rPr>
          <w:b/>
          <w:sz w:val="24"/>
          <w:szCs w:val="24"/>
          <w:lang w:val="bg-BG"/>
        </w:rPr>
      </w:pPr>
      <w:r w:rsidRPr="00137533">
        <w:rPr>
          <w:b/>
          <w:sz w:val="24"/>
          <w:szCs w:val="24"/>
          <w:lang w:val="bg-BG"/>
        </w:rPr>
        <w:t>Р  Е  Ш  И :</w:t>
      </w:r>
    </w:p>
    <w:p w:rsidR="00137533" w:rsidRPr="00137533" w:rsidRDefault="00137533" w:rsidP="00137533">
      <w:pPr>
        <w:widowControl/>
        <w:jc w:val="center"/>
        <w:rPr>
          <w:b/>
          <w:sz w:val="24"/>
          <w:szCs w:val="24"/>
          <w:lang w:val="bg-BG"/>
        </w:rPr>
      </w:pPr>
    </w:p>
    <w:p w:rsidR="00137533" w:rsidRPr="00137533" w:rsidRDefault="00137533" w:rsidP="000550AB">
      <w:pPr>
        <w:numPr>
          <w:ilvl w:val="0"/>
          <w:numId w:val="35"/>
        </w:numPr>
        <w:ind w:left="0" w:firstLine="357"/>
        <w:jc w:val="both"/>
        <w:rPr>
          <w:sz w:val="24"/>
          <w:szCs w:val="24"/>
        </w:rPr>
      </w:pPr>
      <w:r w:rsidRPr="00137533">
        <w:rPr>
          <w:sz w:val="24"/>
          <w:szCs w:val="24"/>
          <w:lang w:val="bg-BG"/>
        </w:rPr>
        <w:t xml:space="preserve">Одобрява инвестицията, направена от „Водоснабдяване и канализация“ ООД гр. Враца  за изградения от тях и предаден на Община Бяла Слатина  с приемо - предавателен протокол от </w:t>
      </w:r>
      <w:r w:rsidRPr="00137533">
        <w:rPr>
          <w:sz w:val="24"/>
          <w:szCs w:val="24"/>
        </w:rPr>
        <w:t>3</w:t>
      </w:r>
      <w:r w:rsidRPr="00137533">
        <w:rPr>
          <w:sz w:val="24"/>
          <w:szCs w:val="24"/>
          <w:lang w:val="bg-BG"/>
        </w:rPr>
        <w:t xml:space="preserve">1.12. 2018 г. обект: </w:t>
      </w:r>
      <w:r w:rsidRPr="00137533">
        <w:rPr>
          <w:b/>
          <w:sz w:val="24"/>
          <w:szCs w:val="24"/>
          <w:lang w:val="bg-BG"/>
        </w:rPr>
        <w:t>„Изграждане на нова водомерна шахта ул. „Хан Крум“ гр. Бяла Слатина“.</w:t>
      </w:r>
      <w:r w:rsidRPr="00137533">
        <w:rPr>
          <w:sz w:val="24"/>
          <w:szCs w:val="24"/>
          <w:lang w:val="bg-BG"/>
        </w:rPr>
        <w:t xml:space="preserve"> </w:t>
      </w:r>
    </w:p>
    <w:p w:rsidR="00137533" w:rsidRPr="00137533" w:rsidRDefault="00137533" w:rsidP="00137533">
      <w:pPr>
        <w:widowControl/>
        <w:numPr>
          <w:ilvl w:val="0"/>
          <w:numId w:val="35"/>
        </w:numPr>
        <w:ind w:left="0" w:firstLine="360"/>
        <w:jc w:val="both"/>
        <w:rPr>
          <w:sz w:val="24"/>
          <w:szCs w:val="24"/>
        </w:rPr>
      </w:pPr>
      <w:r w:rsidRPr="00137533">
        <w:rPr>
          <w:sz w:val="24"/>
          <w:szCs w:val="24"/>
          <w:lang w:val="bg-BG"/>
        </w:rPr>
        <w:t>Дава</w:t>
      </w:r>
      <w:r w:rsidRPr="00137533">
        <w:rPr>
          <w:sz w:val="24"/>
          <w:szCs w:val="24"/>
        </w:rPr>
        <w:t xml:space="preserve">  </w:t>
      </w:r>
      <w:r w:rsidRPr="00137533">
        <w:rPr>
          <w:sz w:val="24"/>
          <w:szCs w:val="24"/>
          <w:lang w:val="bg-BG"/>
        </w:rPr>
        <w:t xml:space="preserve">съгласие за преминаване в управление на Асоциацията по водоснабдяване и канализация на обособената територия, обслужвана от ВиК ООД – Враца и предоставянето им за стопанисване, </w:t>
      </w:r>
      <w:r w:rsidRPr="00137533">
        <w:rPr>
          <w:sz w:val="24"/>
          <w:szCs w:val="24"/>
          <w:lang w:val="bg-BG"/>
        </w:rPr>
        <w:lastRenderedPageBreak/>
        <w:t xml:space="preserve">поддържане и експлоатация на „ВиК“ ООД гр. Враца  на </w:t>
      </w:r>
      <w:r w:rsidRPr="00137533">
        <w:rPr>
          <w:sz w:val="24"/>
          <w:szCs w:val="24"/>
          <w:lang w:val="bg-BG" w:eastAsia="bg-BG"/>
        </w:rPr>
        <w:t>новоизградения и въведен  в екплоатация през 2018 г. обект:</w:t>
      </w:r>
      <w:r w:rsidRPr="00137533">
        <w:rPr>
          <w:sz w:val="24"/>
          <w:szCs w:val="24"/>
          <w:lang w:val="bg-BG"/>
        </w:rPr>
        <w:t xml:space="preserve">  </w:t>
      </w:r>
      <w:r w:rsidRPr="00137533">
        <w:rPr>
          <w:b/>
          <w:sz w:val="24"/>
          <w:szCs w:val="24"/>
          <w:lang w:val="bg-BG"/>
        </w:rPr>
        <w:t>„Изграждане на нова водомерна шахта ул. „Хан Крум“ гр. Бяла Слатина“.</w:t>
      </w:r>
    </w:p>
    <w:p w:rsidR="00137533" w:rsidRPr="00137533" w:rsidRDefault="00137533" w:rsidP="00137533">
      <w:pPr>
        <w:widowControl/>
        <w:jc w:val="center"/>
        <w:rPr>
          <w:b/>
          <w:caps/>
          <w:sz w:val="24"/>
          <w:szCs w:val="24"/>
          <w:lang w:val="bg-BG" w:eastAsia="bg-BG"/>
        </w:rPr>
      </w:pPr>
    </w:p>
    <w:p w:rsidR="000550AB" w:rsidRPr="00E50B60" w:rsidRDefault="000550AB" w:rsidP="000550AB">
      <w:pPr>
        <w:jc w:val="both"/>
        <w:rPr>
          <w:sz w:val="24"/>
          <w:lang w:val="bg-BG"/>
        </w:rPr>
      </w:pPr>
      <w:r>
        <w:rPr>
          <w:sz w:val="24"/>
          <w:lang w:val="bg-BG"/>
        </w:rPr>
        <w:t>Г</w:t>
      </w:r>
      <w:r w:rsidRPr="00E50B60">
        <w:rPr>
          <w:sz w:val="24"/>
          <w:lang w:val="bg-BG"/>
        </w:rPr>
        <w:t>ласува</w:t>
      </w:r>
      <w:r>
        <w:rPr>
          <w:sz w:val="24"/>
          <w:lang w:val="bg-BG"/>
        </w:rPr>
        <w:t>н</w:t>
      </w:r>
      <w:r w:rsidRPr="00E50B60">
        <w:rPr>
          <w:sz w:val="24"/>
          <w:lang w:val="bg-BG"/>
        </w:rPr>
        <w:t>е</w:t>
      </w:r>
      <w:r>
        <w:rPr>
          <w:sz w:val="24"/>
          <w:szCs w:val="24"/>
          <w:lang w:val="bg-BG"/>
        </w:rPr>
        <w:t>:</w:t>
      </w:r>
    </w:p>
    <w:p w:rsidR="007A2095" w:rsidRPr="00171C8D" w:rsidRDefault="007A2095" w:rsidP="007A2095">
      <w:pPr>
        <w:widowControl/>
        <w:jc w:val="both"/>
        <w:rPr>
          <w:sz w:val="24"/>
          <w:szCs w:val="24"/>
          <w:lang w:val="bg-BG" w:eastAsia="bg-BG"/>
        </w:rPr>
      </w:pPr>
      <w:r w:rsidRPr="00171C8D">
        <w:rPr>
          <w:sz w:val="24"/>
          <w:szCs w:val="24"/>
          <w:lang w:val="bg-BG" w:eastAsia="bg-BG"/>
        </w:rPr>
        <w:t xml:space="preserve">Кворум: </w:t>
      </w:r>
      <w:r>
        <w:rPr>
          <w:sz w:val="24"/>
          <w:szCs w:val="24"/>
          <w:lang w:val="bg-BG" w:eastAsia="bg-BG"/>
        </w:rPr>
        <w:t>19</w:t>
      </w:r>
    </w:p>
    <w:p w:rsidR="007A2095" w:rsidRDefault="007A2095" w:rsidP="007A2095">
      <w:pPr>
        <w:widowControl/>
        <w:jc w:val="both"/>
        <w:rPr>
          <w:sz w:val="24"/>
          <w:szCs w:val="24"/>
          <w:lang w:val="bg-BG" w:eastAsia="bg-BG"/>
        </w:rPr>
      </w:pPr>
      <w:r w:rsidRPr="00171C8D">
        <w:rPr>
          <w:sz w:val="24"/>
          <w:szCs w:val="24"/>
          <w:lang w:val="bg-BG" w:eastAsia="bg-BG"/>
        </w:rPr>
        <w:t xml:space="preserve">Резултат: </w:t>
      </w:r>
      <w:r>
        <w:rPr>
          <w:sz w:val="24"/>
          <w:szCs w:val="24"/>
          <w:lang w:val="bg-BG" w:eastAsia="bg-BG"/>
        </w:rPr>
        <w:t>19</w:t>
      </w:r>
      <w:r w:rsidRPr="00171C8D">
        <w:rPr>
          <w:sz w:val="24"/>
          <w:szCs w:val="24"/>
          <w:lang w:val="bg-BG" w:eastAsia="bg-BG"/>
        </w:rPr>
        <w:t xml:space="preserve"> гласа “ЗА”</w:t>
      </w:r>
    </w:p>
    <w:p w:rsidR="007A2095" w:rsidRPr="00171C8D" w:rsidRDefault="007A2095" w:rsidP="007A2095">
      <w:pPr>
        <w:widowControl/>
        <w:jc w:val="both"/>
        <w:rPr>
          <w:caps/>
          <w:sz w:val="24"/>
          <w:szCs w:val="24"/>
          <w:lang w:val="bg-BG" w:eastAsia="bg-BG"/>
        </w:rPr>
      </w:pPr>
      <w:r w:rsidRPr="00171C8D">
        <w:rPr>
          <w:sz w:val="24"/>
          <w:szCs w:val="24"/>
          <w:lang w:val="bg-BG" w:eastAsia="bg-BG"/>
        </w:rPr>
        <w:t xml:space="preserve"> </w:t>
      </w:r>
    </w:p>
    <w:p w:rsidR="007A2095" w:rsidRDefault="007A2095" w:rsidP="007A2095">
      <w:pPr>
        <w:jc w:val="center"/>
        <w:rPr>
          <w:b/>
          <w:sz w:val="24"/>
          <w:szCs w:val="24"/>
          <w:lang w:val="bg-BG"/>
        </w:rPr>
      </w:pPr>
      <w:r w:rsidRPr="00171C8D">
        <w:rPr>
          <w:b/>
          <w:caps/>
          <w:sz w:val="24"/>
          <w:szCs w:val="24"/>
          <w:lang w:val="bg-BG"/>
        </w:rPr>
        <w:t>Решение</w:t>
      </w:r>
      <w:r w:rsidRPr="00171C8D">
        <w:rPr>
          <w:b/>
          <w:sz w:val="24"/>
          <w:szCs w:val="24"/>
          <w:lang w:val="bg-BG"/>
        </w:rPr>
        <w:t xml:space="preserve">   № </w:t>
      </w:r>
      <w:r>
        <w:rPr>
          <w:b/>
          <w:sz w:val="24"/>
          <w:szCs w:val="24"/>
          <w:lang w:val="bg-BG"/>
        </w:rPr>
        <w:t>832</w:t>
      </w:r>
    </w:p>
    <w:p w:rsidR="00137533" w:rsidRPr="00137533" w:rsidRDefault="00137533" w:rsidP="00137533">
      <w:pPr>
        <w:widowControl/>
        <w:jc w:val="center"/>
        <w:rPr>
          <w:b/>
          <w:caps/>
          <w:sz w:val="24"/>
          <w:szCs w:val="24"/>
          <w:lang w:val="bg-BG" w:eastAsia="bg-BG"/>
        </w:rPr>
      </w:pPr>
    </w:p>
    <w:p w:rsidR="00137533" w:rsidRPr="00137533" w:rsidRDefault="00137533" w:rsidP="00137533">
      <w:pPr>
        <w:keepNext/>
        <w:widowControl/>
        <w:jc w:val="both"/>
        <w:outlineLvl w:val="1"/>
        <w:rPr>
          <w:rFonts w:eastAsia="Calibri"/>
          <w:sz w:val="24"/>
          <w:szCs w:val="24"/>
          <w:lang w:val="bg-BG"/>
        </w:rPr>
      </w:pPr>
      <w:r w:rsidRPr="00137533">
        <w:rPr>
          <w:b/>
          <w:sz w:val="24"/>
          <w:szCs w:val="24"/>
          <w:lang w:val="bg-BG" w:eastAsia="bg-BG"/>
        </w:rPr>
        <w:t xml:space="preserve">ОТНОСНО: </w:t>
      </w:r>
      <w:r w:rsidRPr="00137533">
        <w:rPr>
          <w:sz w:val="24"/>
          <w:szCs w:val="24"/>
          <w:lang w:eastAsia="bg-BG"/>
        </w:rPr>
        <w:t xml:space="preserve">Даване на съгласие за приемане от „ВиК“ ООД - гр. Враца и преминаване в управление на Асоциацията по ВиК Враца на новоизградения актив: </w:t>
      </w:r>
      <w:r w:rsidRPr="00137533">
        <w:rPr>
          <w:b/>
          <w:sz w:val="24"/>
          <w:szCs w:val="28"/>
          <w:lang w:eastAsia="bg-BG"/>
        </w:rPr>
        <w:t>„Изграждане на нова водомерна шахта ул. „Тунджа“ гр. Бяла Слатина“</w:t>
      </w:r>
      <w:r w:rsidRPr="00137533">
        <w:rPr>
          <w:sz w:val="24"/>
          <w:szCs w:val="24"/>
          <w:lang w:eastAsia="bg-BG"/>
        </w:rPr>
        <w:t xml:space="preserve"> и предоставянето му за стопанисване, поддържане и експлоатация на „ВиК“ ООД - гр. Враца.</w:t>
      </w:r>
    </w:p>
    <w:p w:rsidR="00137533" w:rsidRPr="00137533" w:rsidRDefault="00137533" w:rsidP="00137533">
      <w:pPr>
        <w:widowControl/>
        <w:ind w:firstLine="720"/>
        <w:jc w:val="both"/>
        <w:rPr>
          <w:b/>
          <w:sz w:val="24"/>
          <w:szCs w:val="24"/>
          <w:u w:val="single"/>
          <w:lang w:val="bg-BG"/>
        </w:rPr>
      </w:pPr>
    </w:p>
    <w:p w:rsidR="00137533" w:rsidRPr="00137533" w:rsidRDefault="00137533" w:rsidP="00137533">
      <w:pPr>
        <w:widowControl/>
        <w:shd w:val="clear" w:color="auto" w:fill="FFFFFF"/>
        <w:ind w:left="19" w:right="34" w:firstLine="689"/>
        <w:jc w:val="both"/>
        <w:rPr>
          <w:color w:val="000000"/>
          <w:spacing w:val="1"/>
          <w:sz w:val="24"/>
          <w:szCs w:val="24"/>
          <w:lang w:val="bg-BG"/>
        </w:rPr>
      </w:pPr>
      <w:r w:rsidRPr="00137533">
        <w:rPr>
          <w:b/>
          <w:sz w:val="24"/>
          <w:szCs w:val="24"/>
          <w:u w:val="single"/>
          <w:lang w:val="bg-BG"/>
        </w:rPr>
        <w:t>Мотиви:</w:t>
      </w:r>
      <w:r w:rsidRPr="00137533">
        <w:rPr>
          <w:sz w:val="24"/>
          <w:szCs w:val="24"/>
          <w:lang w:eastAsia="bg-BG"/>
        </w:rPr>
        <w:t xml:space="preserve"> </w:t>
      </w:r>
      <w:r w:rsidRPr="00137533">
        <w:rPr>
          <w:sz w:val="24"/>
          <w:szCs w:val="24"/>
          <w:lang w:val="bg-BG"/>
        </w:rPr>
        <w:t xml:space="preserve">На основание сключен Договор в сила от 01.03.2016 г. за стопанисване, поддържане и експлоатиция на ВиК-системите и съоръженията и предоставяне на водоснабдителни и канализационни услуги  с „Водоснабдяване и канализация“ ООД – гр. Враца, Общински съвет – Бяла Слатина следва да изрази  съгласие  за одобряване на  инвестицията, направена от „Водоснабдяване и канализация“ ООД гр. Враца  за изградения от тях и предаден на Община Бяла Слатина с приемо- предавателен протокол от 31.12.2018 г. обект: </w:t>
      </w:r>
      <w:r w:rsidRPr="00137533">
        <w:rPr>
          <w:i/>
          <w:sz w:val="24"/>
          <w:szCs w:val="28"/>
          <w:lang w:eastAsia="bg-BG"/>
        </w:rPr>
        <w:t>„Изграждане  на нова водомерна шахта ул.</w:t>
      </w:r>
      <w:r w:rsidRPr="00137533">
        <w:rPr>
          <w:i/>
          <w:sz w:val="24"/>
          <w:szCs w:val="28"/>
          <w:lang w:val="bg-BG" w:eastAsia="bg-BG"/>
        </w:rPr>
        <w:t xml:space="preserve"> „</w:t>
      </w:r>
      <w:r w:rsidRPr="00137533">
        <w:rPr>
          <w:i/>
          <w:sz w:val="24"/>
          <w:szCs w:val="28"/>
          <w:lang w:eastAsia="bg-BG"/>
        </w:rPr>
        <w:t>Тунджа“ гр.</w:t>
      </w:r>
      <w:r w:rsidRPr="00137533">
        <w:rPr>
          <w:i/>
          <w:sz w:val="24"/>
          <w:szCs w:val="28"/>
          <w:lang w:val="bg-BG" w:eastAsia="bg-BG"/>
        </w:rPr>
        <w:t xml:space="preserve"> </w:t>
      </w:r>
      <w:r w:rsidRPr="00137533">
        <w:rPr>
          <w:i/>
          <w:sz w:val="24"/>
          <w:szCs w:val="28"/>
          <w:lang w:eastAsia="bg-BG"/>
        </w:rPr>
        <w:t>Бяла Слатина“</w:t>
      </w:r>
      <w:r w:rsidRPr="00137533">
        <w:rPr>
          <w:i/>
          <w:sz w:val="24"/>
          <w:szCs w:val="28"/>
          <w:lang w:val="bg-BG" w:eastAsia="bg-BG"/>
        </w:rPr>
        <w:t xml:space="preserve"> (</w:t>
      </w:r>
      <w:r w:rsidRPr="00137533">
        <w:rPr>
          <w:sz w:val="24"/>
          <w:szCs w:val="28"/>
          <w:lang w:eastAsia="bg-BG"/>
        </w:rPr>
        <w:t>на кръстовището на ул.</w:t>
      </w:r>
      <w:r w:rsidRPr="00137533">
        <w:rPr>
          <w:sz w:val="24"/>
          <w:szCs w:val="28"/>
          <w:lang w:val="bg-BG" w:eastAsia="bg-BG"/>
        </w:rPr>
        <w:t xml:space="preserve"> „</w:t>
      </w:r>
      <w:r w:rsidRPr="00137533">
        <w:rPr>
          <w:sz w:val="24"/>
          <w:szCs w:val="28"/>
          <w:lang w:eastAsia="bg-BG"/>
        </w:rPr>
        <w:t>Тунджа“ и ул.</w:t>
      </w:r>
      <w:r w:rsidRPr="00137533">
        <w:rPr>
          <w:sz w:val="24"/>
          <w:szCs w:val="28"/>
          <w:lang w:val="bg-BG" w:eastAsia="bg-BG"/>
        </w:rPr>
        <w:t xml:space="preserve"> „</w:t>
      </w:r>
      <w:r w:rsidRPr="00137533">
        <w:rPr>
          <w:sz w:val="24"/>
          <w:szCs w:val="28"/>
          <w:lang w:eastAsia="bg-BG"/>
        </w:rPr>
        <w:t>Цар Иван Шишман“ на входа от към ПС „Алтимир“)</w:t>
      </w:r>
      <w:r w:rsidRPr="00137533">
        <w:rPr>
          <w:i/>
          <w:sz w:val="22"/>
          <w:szCs w:val="24"/>
          <w:lang w:val="bg-BG"/>
        </w:rPr>
        <w:t xml:space="preserve"> </w:t>
      </w:r>
      <w:r w:rsidRPr="00137533">
        <w:rPr>
          <w:sz w:val="24"/>
          <w:szCs w:val="24"/>
          <w:lang w:val="bg-BG"/>
        </w:rPr>
        <w:t>и преминаване в управление на Асоциацията по ВиК Враца на новоизградените и въведени в екплоатация ВиК - системи и съоръжения  за периода 01.01.2018 г. до 31.12.2018 г. на територията на община Бяла Слатина и предоставянето им за стопанисване, поддържане и експлоатация на „ВиК“ ООД - гр. Враца.</w:t>
      </w:r>
    </w:p>
    <w:p w:rsidR="00137533" w:rsidRPr="00137533" w:rsidRDefault="00137533" w:rsidP="00137533">
      <w:pPr>
        <w:widowControl/>
        <w:ind w:firstLine="709"/>
        <w:jc w:val="both"/>
        <w:rPr>
          <w:sz w:val="24"/>
          <w:szCs w:val="24"/>
          <w:lang w:val="ru-RU"/>
        </w:rPr>
      </w:pPr>
      <w:r w:rsidRPr="00137533">
        <w:rPr>
          <w:sz w:val="24"/>
          <w:szCs w:val="24"/>
          <w:lang w:val="bg-BG"/>
        </w:rPr>
        <w:t xml:space="preserve"> </w:t>
      </w:r>
    </w:p>
    <w:p w:rsidR="00137533" w:rsidRPr="00137533" w:rsidRDefault="00137533" w:rsidP="00137533">
      <w:pPr>
        <w:widowControl/>
        <w:jc w:val="center"/>
        <w:rPr>
          <w:sz w:val="24"/>
          <w:szCs w:val="24"/>
          <w:lang w:val="bg-BG" w:eastAsia="bg-BG"/>
        </w:rPr>
      </w:pPr>
      <w:r w:rsidRPr="00137533">
        <w:rPr>
          <w:b/>
          <w:sz w:val="24"/>
          <w:szCs w:val="24"/>
          <w:lang w:val="bg-BG" w:eastAsia="bg-BG"/>
        </w:rPr>
        <w:t>ОБЩИНСКИ СЪВЕТ БЯЛА СЛАТИНА</w:t>
      </w:r>
    </w:p>
    <w:p w:rsidR="00137533" w:rsidRPr="00137533" w:rsidRDefault="00137533" w:rsidP="00137533">
      <w:pPr>
        <w:widowControl/>
        <w:jc w:val="both"/>
        <w:rPr>
          <w:sz w:val="24"/>
          <w:szCs w:val="24"/>
          <w:lang w:val="bg-BG" w:eastAsia="bg-BG"/>
        </w:rPr>
      </w:pPr>
      <w:r w:rsidRPr="00137533">
        <w:rPr>
          <w:sz w:val="24"/>
          <w:szCs w:val="24"/>
          <w:lang w:val="ru-RU" w:eastAsia="bg-BG"/>
        </w:rPr>
        <w:t xml:space="preserve"> </w:t>
      </w:r>
    </w:p>
    <w:p w:rsidR="00137533" w:rsidRPr="00137533" w:rsidRDefault="00137533" w:rsidP="00137533">
      <w:pPr>
        <w:jc w:val="center"/>
        <w:rPr>
          <w:sz w:val="24"/>
          <w:szCs w:val="24"/>
          <w:lang w:eastAsia="bg-BG"/>
        </w:rPr>
      </w:pPr>
      <w:r w:rsidRPr="00137533">
        <w:rPr>
          <w:sz w:val="24"/>
          <w:szCs w:val="24"/>
          <w:lang w:eastAsia="bg-BG"/>
        </w:rPr>
        <w:tab/>
        <w:t>На основание Докладна от Кмета на общината с изх. № 6101-16</w:t>
      </w:r>
      <w:r w:rsidRPr="00137533">
        <w:rPr>
          <w:sz w:val="24"/>
          <w:szCs w:val="24"/>
          <w:lang w:val="bg-BG" w:eastAsia="bg-BG"/>
        </w:rPr>
        <w:t>-19</w:t>
      </w:r>
      <w:r w:rsidRPr="00137533">
        <w:rPr>
          <w:sz w:val="24"/>
          <w:szCs w:val="24"/>
          <w:lang w:eastAsia="bg-BG"/>
        </w:rPr>
        <w:t xml:space="preserve"> /</w:t>
      </w:r>
      <w:r w:rsidRPr="00137533">
        <w:rPr>
          <w:sz w:val="24"/>
          <w:szCs w:val="24"/>
          <w:lang w:val="bg-BG" w:eastAsia="bg-BG"/>
        </w:rPr>
        <w:t xml:space="preserve"> </w:t>
      </w:r>
      <w:r w:rsidRPr="00137533">
        <w:rPr>
          <w:sz w:val="24"/>
          <w:szCs w:val="24"/>
          <w:lang w:eastAsia="bg-BG"/>
        </w:rPr>
        <w:t>14.02.2019</w:t>
      </w:r>
      <w:r w:rsidRPr="00137533">
        <w:rPr>
          <w:sz w:val="24"/>
          <w:szCs w:val="24"/>
          <w:lang w:val="bg-BG" w:eastAsia="bg-BG"/>
        </w:rPr>
        <w:t xml:space="preserve"> </w:t>
      </w:r>
      <w:r w:rsidRPr="00137533">
        <w:rPr>
          <w:sz w:val="24"/>
          <w:szCs w:val="24"/>
          <w:lang w:eastAsia="bg-BG"/>
        </w:rPr>
        <w:t xml:space="preserve">г, чл. 21, ал. 2 от ЗМСМА, чл. 198о, ал. 4 от Закона за водите, във връзка с чл. 17, ал. 1, т. </w:t>
      </w:r>
      <w:r w:rsidRPr="00137533">
        <w:rPr>
          <w:sz w:val="24"/>
          <w:szCs w:val="24"/>
          <w:lang w:val="bg-BG" w:eastAsia="bg-BG"/>
        </w:rPr>
        <w:t>1,</w:t>
      </w:r>
      <w:r w:rsidRPr="00137533">
        <w:rPr>
          <w:sz w:val="24"/>
          <w:szCs w:val="24"/>
          <w:lang w:eastAsia="bg-BG"/>
        </w:rPr>
        <w:t xml:space="preserve"> т. 6 </w:t>
      </w:r>
      <w:r w:rsidRPr="00137533">
        <w:rPr>
          <w:sz w:val="24"/>
          <w:szCs w:val="24"/>
          <w:lang w:val="bg-BG" w:eastAsia="bg-BG"/>
        </w:rPr>
        <w:t xml:space="preserve">и т. 8 </w:t>
      </w:r>
      <w:r w:rsidRPr="00137533">
        <w:rPr>
          <w:sz w:val="24"/>
          <w:szCs w:val="24"/>
          <w:lang w:eastAsia="bg-BG"/>
        </w:rPr>
        <w:t xml:space="preserve">и чл. 21, ал. 1, т. </w:t>
      </w:r>
      <w:r w:rsidRPr="00137533">
        <w:rPr>
          <w:sz w:val="24"/>
          <w:szCs w:val="24"/>
          <w:lang w:val="bg-BG" w:eastAsia="bg-BG"/>
        </w:rPr>
        <w:t>8</w:t>
      </w:r>
      <w:r w:rsidRPr="00137533">
        <w:rPr>
          <w:sz w:val="24"/>
          <w:szCs w:val="24"/>
          <w:lang w:eastAsia="bg-BG"/>
        </w:rPr>
        <w:t xml:space="preserve"> и т. 23 от ЗМСМА и чл. 5, ал. 1, т. </w:t>
      </w:r>
      <w:r w:rsidRPr="00137533">
        <w:rPr>
          <w:sz w:val="24"/>
          <w:szCs w:val="24"/>
          <w:lang w:val="bg-BG" w:eastAsia="bg-BG"/>
        </w:rPr>
        <w:t>7</w:t>
      </w:r>
      <w:r w:rsidRPr="00137533">
        <w:rPr>
          <w:sz w:val="24"/>
          <w:szCs w:val="24"/>
          <w:lang w:eastAsia="bg-BG"/>
        </w:rPr>
        <w:t xml:space="preserve"> и т. 22 и чл. 5, ал. 2 от ПОДОСНКВОА,</w:t>
      </w:r>
    </w:p>
    <w:p w:rsidR="00137533" w:rsidRPr="00137533" w:rsidRDefault="00137533" w:rsidP="00137533">
      <w:pPr>
        <w:widowControl/>
        <w:jc w:val="center"/>
        <w:rPr>
          <w:b/>
          <w:sz w:val="24"/>
          <w:szCs w:val="24"/>
          <w:lang w:val="bg-BG"/>
        </w:rPr>
      </w:pPr>
    </w:p>
    <w:p w:rsidR="00137533" w:rsidRPr="00137533" w:rsidRDefault="00137533" w:rsidP="00137533">
      <w:pPr>
        <w:widowControl/>
        <w:jc w:val="center"/>
        <w:rPr>
          <w:b/>
          <w:sz w:val="24"/>
          <w:szCs w:val="24"/>
          <w:lang w:val="bg-BG"/>
        </w:rPr>
      </w:pPr>
      <w:r w:rsidRPr="00137533">
        <w:rPr>
          <w:b/>
          <w:sz w:val="24"/>
          <w:szCs w:val="24"/>
          <w:lang w:val="bg-BG"/>
        </w:rPr>
        <w:t>Р  Е  Ш  И :</w:t>
      </w:r>
    </w:p>
    <w:p w:rsidR="00137533" w:rsidRPr="00137533" w:rsidRDefault="00137533" w:rsidP="00137533">
      <w:pPr>
        <w:widowControl/>
        <w:jc w:val="center"/>
        <w:rPr>
          <w:b/>
          <w:sz w:val="24"/>
          <w:szCs w:val="24"/>
          <w:lang w:val="bg-BG"/>
        </w:rPr>
      </w:pPr>
    </w:p>
    <w:p w:rsidR="00137533" w:rsidRPr="00137533" w:rsidRDefault="00137533" w:rsidP="00137533">
      <w:pPr>
        <w:widowControl/>
        <w:numPr>
          <w:ilvl w:val="0"/>
          <w:numId w:val="36"/>
        </w:numPr>
        <w:ind w:left="0" w:firstLine="360"/>
        <w:jc w:val="both"/>
        <w:rPr>
          <w:sz w:val="24"/>
          <w:szCs w:val="24"/>
        </w:rPr>
      </w:pPr>
      <w:r w:rsidRPr="00137533">
        <w:rPr>
          <w:sz w:val="24"/>
          <w:szCs w:val="24"/>
          <w:lang w:val="bg-BG"/>
        </w:rPr>
        <w:t xml:space="preserve">Одобрява инвестицията, направена от „Водоснабдяване и канализация“ ООД гр. Враца  за изградения от тях и предаден на Община Бяла Слатина  с приемо - предавателен протокол от </w:t>
      </w:r>
      <w:r w:rsidRPr="00137533">
        <w:rPr>
          <w:sz w:val="24"/>
          <w:szCs w:val="24"/>
        </w:rPr>
        <w:t>3</w:t>
      </w:r>
      <w:r w:rsidRPr="00137533">
        <w:rPr>
          <w:sz w:val="24"/>
          <w:szCs w:val="24"/>
          <w:lang w:val="bg-BG"/>
        </w:rPr>
        <w:t xml:space="preserve">1.12. 2018 г. обект: </w:t>
      </w:r>
      <w:r w:rsidRPr="00137533">
        <w:rPr>
          <w:b/>
          <w:sz w:val="24"/>
          <w:szCs w:val="24"/>
          <w:lang w:val="bg-BG"/>
        </w:rPr>
        <w:t>„Изграждане на нова водомерна шахта ул. „Тунджа“ гр. Бяла Слатина“.</w:t>
      </w:r>
      <w:r w:rsidRPr="00137533">
        <w:rPr>
          <w:sz w:val="24"/>
          <w:szCs w:val="24"/>
          <w:lang w:val="bg-BG"/>
        </w:rPr>
        <w:t xml:space="preserve"> </w:t>
      </w:r>
    </w:p>
    <w:p w:rsidR="00137533" w:rsidRPr="00137533" w:rsidRDefault="00137533" w:rsidP="00137533">
      <w:pPr>
        <w:widowControl/>
        <w:numPr>
          <w:ilvl w:val="0"/>
          <w:numId w:val="36"/>
        </w:numPr>
        <w:ind w:left="0" w:firstLine="360"/>
        <w:jc w:val="both"/>
        <w:rPr>
          <w:sz w:val="24"/>
          <w:szCs w:val="24"/>
        </w:rPr>
      </w:pPr>
      <w:r w:rsidRPr="00137533">
        <w:rPr>
          <w:sz w:val="24"/>
          <w:szCs w:val="24"/>
          <w:lang w:val="bg-BG"/>
        </w:rPr>
        <w:t>Дава</w:t>
      </w:r>
      <w:r w:rsidRPr="00137533">
        <w:rPr>
          <w:sz w:val="24"/>
          <w:szCs w:val="24"/>
        </w:rPr>
        <w:t xml:space="preserve">  </w:t>
      </w:r>
      <w:r w:rsidRPr="00137533">
        <w:rPr>
          <w:sz w:val="24"/>
          <w:szCs w:val="24"/>
          <w:lang w:val="bg-BG"/>
        </w:rPr>
        <w:t xml:space="preserve">съгласие за преминаване в управление на Асоциацията по водоснабдяване и канализация на обособената територия, обслужвана от ВиК ООД – Враца и предоставянето им за стопанисване, поддържане и експлоатация на „ВиК“ ООД гр. Враца  на </w:t>
      </w:r>
      <w:r w:rsidRPr="00137533">
        <w:rPr>
          <w:sz w:val="24"/>
          <w:szCs w:val="24"/>
          <w:lang w:val="bg-BG" w:eastAsia="bg-BG"/>
        </w:rPr>
        <w:t>новоизградения и въведен  в екплоатация през 2018 г. обект:</w:t>
      </w:r>
      <w:r w:rsidRPr="00137533">
        <w:rPr>
          <w:sz w:val="24"/>
          <w:szCs w:val="24"/>
          <w:lang w:val="bg-BG"/>
        </w:rPr>
        <w:t xml:space="preserve">  </w:t>
      </w:r>
      <w:r w:rsidRPr="00137533">
        <w:rPr>
          <w:b/>
          <w:sz w:val="24"/>
          <w:szCs w:val="24"/>
          <w:lang w:val="bg-BG"/>
        </w:rPr>
        <w:t>„Изграждане на нова водомерна шахта ул. „Тунджа“ гр. Бяла Слатина“.</w:t>
      </w:r>
    </w:p>
    <w:p w:rsidR="00137533" w:rsidRPr="00137533" w:rsidRDefault="00137533" w:rsidP="00137533">
      <w:pPr>
        <w:widowControl/>
        <w:jc w:val="center"/>
        <w:rPr>
          <w:b/>
          <w:caps/>
          <w:sz w:val="24"/>
          <w:szCs w:val="24"/>
          <w:lang w:val="bg-BG" w:eastAsia="bg-BG"/>
        </w:rPr>
      </w:pPr>
    </w:p>
    <w:p w:rsidR="00137533" w:rsidRPr="00137533" w:rsidRDefault="00137533" w:rsidP="00137533">
      <w:pPr>
        <w:widowControl/>
        <w:jc w:val="center"/>
        <w:rPr>
          <w:b/>
          <w:caps/>
          <w:sz w:val="24"/>
          <w:szCs w:val="24"/>
          <w:lang w:val="bg-BG" w:eastAsia="bg-BG"/>
        </w:rPr>
      </w:pPr>
    </w:p>
    <w:p w:rsidR="000550AB" w:rsidRPr="00E50B60" w:rsidRDefault="000550AB" w:rsidP="000550AB">
      <w:pPr>
        <w:jc w:val="both"/>
        <w:rPr>
          <w:sz w:val="24"/>
          <w:lang w:val="bg-BG"/>
        </w:rPr>
      </w:pPr>
      <w:r>
        <w:rPr>
          <w:sz w:val="24"/>
          <w:szCs w:val="24"/>
          <w:lang w:val="bg-BG"/>
        </w:rPr>
        <w:t>Поименно г</w:t>
      </w:r>
      <w:r w:rsidRPr="00E50B60">
        <w:rPr>
          <w:sz w:val="24"/>
          <w:lang w:val="bg-BG"/>
        </w:rPr>
        <w:t>ласува</w:t>
      </w:r>
      <w:r>
        <w:rPr>
          <w:sz w:val="24"/>
          <w:lang w:val="bg-BG"/>
        </w:rPr>
        <w:t>н</w:t>
      </w:r>
      <w:r w:rsidRPr="00E50B60">
        <w:rPr>
          <w:sz w:val="24"/>
          <w:lang w:val="bg-BG"/>
        </w:rPr>
        <w:t>е</w:t>
      </w:r>
      <w:r>
        <w:rPr>
          <w:sz w:val="24"/>
          <w:szCs w:val="24"/>
          <w:lang w:val="bg-BG"/>
        </w:rPr>
        <w:t>:</w:t>
      </w:r>
    </w:p>
    <w:p w:rsidR="007A2095" w:rsidRPr="00171C8D" w:rsidRDefault="007A2095" w:rsidP="007A2095">
      <w:pPr>
        <w:widowControl/>
        <w:jc w:val="both"/>
        <w:rPr>
          <w:sz w:val="24"/>
          <w:szCs w:val="24"/>
          <w:lang w:val="bg-BG" w:eastAsia="bg-BG"/>
        </w:rPr>
      </w:pPr>
      <w:r w:rsidRPr="00171C8D">
        <w:rPr>
          <w:sz w:val="24"/>
          <w:szCs w:val="24"/>
          <w:lang w:val="bg-BG" w:eastAsia="bg-BG"/>
        </w:rPr>
        <w:t xml:space="preserve">Кворум: </w:t>
      </w:r>
      <w:r>
        <w:rPr>
          <w:sz w:val="24"/>
          <w:szCs w:val="24"/>
          <w:lang w:val="bg-BG" w:eastAsia="bg-BG"/>
        </w:rPr>
        <w:t>19</w:t>
      </w:r>
    </w:p>
    <w:p w:rsidR="007A2095" w:rsidRDefault="007A2095" w:rsidP="007A2095">
      <w:pPr>
        <w:widowControl/>
        <w:jc w:val="both"/>
        <w:rPr>
          <w:sz w:val="24"/>
          <w:szCs w:val="24"/>
          <w:lang w:val="bg-BG" w:eastAsia="bg-BG"/>
        </w:rPr>
      </w:pPr>
      <w:r w:rsidRPr="00171C8D">
        <w:rPr>
          <w:sz w:val="24"/>
          <w:szCs w:val="24"/>
          <w:lang w:val="bg-BG" w:eastAsia="bg-BG"/>
        </w:rPr>
        <w:t xml:space="preserve">Резултат: </w:t>
      </w:r>
      <w:r>
        <w:rPr>
          <w:sz w:val="24"/>
          <w:szCs w:val="24"/>
          <w:lang w:val="bg-BG" w:eastAsia="bg-BG"/>
        </w:rPr>
        <w:t>19</w:t>
      </w:r>
      <w:r w:rsidRPr="00171C8D">
        <w:rPr>
          <w:sz w:val="24"/>
          <w:szCs w:val="24"/>
          <w:lang w:val="bg-BG" w:eastAsia="bg-BG"/>
        </w:rPr>
        <w:t xml:space="preserve"> гласа “ЗА”</w:t>
      </w:r>
    </w:p>
    <w:p w:rsidR="007A2095" w:rsidRPr="00171C8D" w:rsidRDefault="007A2095" w:rsidP="007A2095">
      <w:pPr>
        <w:widowControl/>
        <w:jc w:val="both"/>
        <w:rPr>
          <w:caps/>
          <w:sz w:val="24"/>
          <w:szCs w:val="24"/>
          <w:lang w:val="bg-BG" w:eastAsia="bg-BG"/>
        </w:rPr>
      </w:pPr>
      <w:r w:rsidRPr="00171C8D">
        <w:rPr>
          <w:sz w:val="24"/>
          <w:szCs w:val="24"/>
          <w:lang w:val="bg-BG" w:eastAsia="bg-BG"/>
        </w:rPr>
        <w:t xml:space="preserve"> </w:t>
      </w:r>
    </w:p>
    <w:p w:rsidR="007A2095" w:rsidRDefault="007A2095" w:rsidP="007A2095">
      <w:pPr>
        <w:jc w:val="center"/>
        <w:rPr>
          <w:b/>
          <w:sz w:val="24"/>
          <w:szCs w:val="24"/>
          <w:lang w:val="bg-BG"/>
        </w:rPr>
      </w:pPr>
      <w:r w:rsidRPr="00171C8D">
        <w:rPr>
          <w:b/>
          <w:caps/>
          <w:sz w:val="24"/>
          <w:szCs w:val="24"/>
          <w:lang w:val="bg-BG"/>
        </w:rPr>
        <w:t>Решение</w:t>
      </w:r>
      <w:r w:rsidRPr="00171C8D">
        <w:rPr>
          <w:b/>
          <w:sz w:val="24"/>
          <w:szCs w:val="24"/>
          <w:lang w:val="bg-BG"/>
        </w:rPr>
        <w:t xml:space="preserve">   № </w:t>
      </w:r>
      <w:r>
        <w:rPr>
          <w:b/>
          <w:sz w:val="24"/>
          <w:szCs w:val="24"/>
          <w:lang w:val="bg-BG"/>
        </w:rPr>
        <w:t>83</w:t>
      </w:r>
      <w:r w:rsidR="00CC3996">
        <w:rPr>
          <w:b/>
          <w:sz w:val="24"/>
          <w:szCs w:val="24"/>
          <w:lang w:val="bg-BG"/>
        </w:rPr>
        <w:t>3</w:t>
      </w:r>
    </w:p>
    <w:p w:rsidR="00137533" w:rsidRPr="00137533" w:rsidRDefault="00137533" w:rsidP="00137533">
      <w:pPr>
        <w:widowControl/>
        <w:jc w:val="center"/>
        <w:rPr>
          <w:b/>
          <w:caps/>
          <w:sz w:val="24"/>
          <w:szCs w:val="24"/>
          <w:lang w:val="bg-BG" w:eastAsia="bg-BG"/>
        </w:rPr>
      </w:pPr>
    </w:p>
    <w:p w:rsidR="00137533" w:rsidRPr="00137533" w:rsidRDefault="00137533" w:rsidP="00162C13">
      <w:pPr>
        <w:jc w:val="both"/>
        <w:outlineLvl w:val="1"/>
        <w:rPr>
          <w:rFonts w:eastAsia="Calibri"/>
          <w:sz w:val="24"/>
          <w:szCs w:val="24"/>
          <w:lang w:val="bg-BG"/>
        </w:rPr>
      </w:pPr>
      <w:r w:rsidRPr="00137533">
        <w:rPr>
          <w:b/>
          <w:sz w:val="24"/>
          <w:szCs w:val="24"/>
          <w:lang w:val="bg-BG" w:eastAsia="bg-BG"/>
        </w:rPr>
        <w:t xml:space="preserve">ОТНОСНО: </w:t>
      </w:r>
      <w:r w:rsidRPr="00137533">
        <w:rPr>
          <w:sz w:val="24"/>
          <w:szCs w:val="24"/>
          <w:lang w:eastAsia="bg-BG"/>
        </w:rPr>
        <w:t xml:space="preserve">Даване на съгласие за приемане от „ВиК“ ООД - гр. Враца и преминаване в управление на Асоциацията по ВиК Враца на новоизградения актив: </w:t>
      </w:r>
      <w:r w:rsidRPr="00137533">
        <w:rPr>
          <w:b/>
          <w:sz w:val="24"/>
          <w:szCs w:val="28"/>
          <w:lang w:eastAsia="bg-BG"/>
        </w:rPr>
        <w:t>„Изграждане на ново СВО стопански двор с. Габаре“</w:t>
      </w:r>
      <w:r w:rsidRPr="00137533">
        <w:rPr>
          <w:sz w:val="24"/>
          <w:szCs w:val="24"/>
          <w:lang w:eastAsia="bg-BG"/>
        </w:rPr>
        <w:t xml:space="preserve"> и предоставянето му за стопанисване, поддържане и експлоатация на „ВиК“ ООД - гр. Враца.</w:t>
      </w:r>
    </w:p>
    <w:p w:rsidR="00137533" w:rsidRPr="00137533" w:rsidRDefault="00137533" w:rsidP="00137533">
      <w:pPr>
        <w:widowControl/>
        <w:ind w:firstLine="720"/>
        <w:jc w:val="both"/>
        <w:rPr>
          <w:b/>
          <w:sz w:val="24"/>
          <w:szCs w:val="24"/>
          <w:u w:val="single"/>
          <w:lang w:val="bg-BG"/>
        </w:rPr>
      </w:pPr>
    </w:p>
    <w:p w:rsidR="00137533" w:rsidRPr="00137533" w:rsidRDefault="00137533" w:rsidP="00137533">
      <w:pPr>
        <w:widowControl/>
        <w:shd w:val="clear" w:color="auto" w:fill="FFFFFF"/>
        <w:ind w:left="19" w:right="34" w:firstLine="689"/>
        <w:jc w:val="both"/>
        <w:rPr>
          <w:color w:val="000000"/>
          <w:spacing w:val="1"/>
          <w:sz w:val="24"/>
          <w:szCs w:val="24"/>
          <w:lang w:val="bg-BG"/>
        </w:rPr>
      </w:pPr>
      <w:r w:rsidRPr="00137533">
        <w:rPr>
          <w:b/>
          <w:sz w:val="24"/>
          <w:szCs w:val="24"/>
          <w:u w:val="single"/>
          <w:lang w:val="bg-BG"/>
        </w:rPr>
        <w:t>Мотиви:</w:t>
      </w:r>
      <w:r w:rsidRPr="00137533">
        <w:rPr>
          <w:sz w:val="24"/>
          <w:szCs w:val="24"/>
          <w:lang w:eastAsia="bg-BG"/>
        </w:rPr>
        <w:t xml:space="preserve"> </w:t>
      </w:r>
      <w:r w:rsidRPr="00137533">
        <w:rPr>
          <w:sz w:val="24"/>
          <w:szCs w:val="24"/>
          <w:lang w:val="bg-BG"/>
        </w:rPr>
        <w:t xml:space="preserve">На основание сключен Договор в сила от 01.03.2016 г. за стопанисване, поддържане и експлоатиция на ВиК-системите и съоръженията и предоставяне на водоснабдителни и канализационни услуги  с „Водоснабдяване и канализация“ ООД – гр. Враца, Общински съвет – Бяла Слатина следва да изрази  съгласие  за одобряване на  инвестицията, направена от „Водоснабдяване и канализация“ ООД </w:t>
      </w:r>
      <w:r w:rsidRPr="00137533">
        <w:rPr>
          <w:sz w:val="24"/>
          <w:szCs w:val="24"/>
          <w:lang w:val="bg-BG"/>
        </w:rPr>
        <w:lastRenderedPageBreak/>
        <w:t xml:space="preserve">гр. Враца  за изградения от тях и предаден на Община Бяла Слатина с приемо- предавателен протокол от 31.12.2018 г. обект: </w:t>
      </w:r>
      <w:r w:rsidRPr="00137533">
        <w:rPr>
          <w:i/>
          <w:sz w:val="24"/>
          <w:szCs w:val="28"/>
          <w:lang w:eastAsia="bg-BG"/>
        </w:rPr>
        <w:t>„Изграждане на ново СВО стопански двор с.</w:t>
      </w:r>
      <w:r w:rsidRPr="00137533">
        <w:rPr>
          <w:i/>
          <w:sz w:val="24"/>
          <w:szCs w:val="28"/>
          <w:lang w:val="bg-BG" w:eastAsia="bg-BG"/>
        </w:rPr>
        <w:t xml:space="preserve"> </w:t>
      </w:r>
      <w:r w:rsidRPr="00137533">
        <w:rPr>
          <w:i/>
          <w:sz w:val="24"/>
          <w:szCs w:val="28"/>
          <w:lang w:eastAsia="bg-BG"/>
        </w:rPr>
        <w:t>Габаре“</w:t>
      </w:r>
      <w:r w:rsidRPr="00137533">
        <w:rPr>
          <w:sz w:val="24"/>
          <w:szCs w:val="28"/>
          <w:lang w:eastAsia="bg-BG"/>
        </w:rPr>
        <w:t xml:space="preserve"> </w:t>
      </w:r>
      <w:r w:rsidRPr="00137533">
        <w:rPr>
          <w:sz w:val="24"/>
          <w:szCs w:val="28"/>
          <w:lang w:val="bg-BG" w:eastAsia="bg-BG"/>
        </w:rPr>
        <w:t>(</w:t>
      </w:r>
      <w:r w:rsidRPr="00137533">
        <w:rPr>
          <w:sz w:val="24"/>
          <w:szCs w:val="28"/>
          <w:lang w:eastAsia="bg-BG"/>
        </w:rPr>
        <w:t>сградно водопроводно отклонение с дълж</w:t>
      </w:r>
      <w:r w:rsidRPr="00137533">
        <w:rPr>
          <w:sz w:val="24"/>
          <w:szCs w:val="28"/>
          <w:lang w:val="bg-BG" w:eastAsia="bg-BG"/>
        </w:rPr>
        <w:t>ина</w:t>
      </w:r>
      <w:r w:rsidRPr="00137533">
        <w:rPr>
          <w:sz w:val="24"/>
          <w:szCs w:val="28"/>
          <w:lang w:eastAsia="bg-BG"/>
        </w:rPr>
        <w:t xml:space="preserve"> 25 м.л. от полиетиленови тръби Ф</w:t>
      </w:r>
      <w:r w:rsidRPr="00137533">
        <w:rPr>
          <w:sz w:val="24"/>
          <w:szCs w:val="28"/>
          <w:lang w:val="bg-BG" w:eastAsia="bg-BG"/>
        </w:rPr>
        <w:t xml:space="preserve"> </w:t>
      </w:r>
      <w:r w:rsidRPr="00137533">
        <w:rPr>
          <w:sz w:val="24"/>
          <w:szCs w:val="28"/>
          <w:lang w:eastAsia="bg-BG"/>
        </w:rPr>
        <w:t>25</w:t>
      </w:r>
      <w:r w:rsidRPr="00137533">
        <w:rPr>
          <w:sz w:val="24"/>
          <w:szCs w:val="28"/>
          <w:lang w:val="bg-BG" w:eastAsia="bg-BG"/>
        </w:rPr>
        <w:t xml:space="preserve"> </w:t>
      </w:r>
      <w:r w:rsidRPr="00137533">
        <w:rPr>
          <w:sz w:val="24"/>
          <w:szCs w:val="28"/>
          <w:lang w:eastAsia="bg-BG"/>
        </w:rPr>
        <w:t>мм</w:t>
      </w:r>
      <w:r w:rsidRPr="00137533">
        <w:rPr>
          <w:sz w:val="24"/>
          <w:szCs w:val="28"/>
          <w:lang w:val="bg-BG" w:eastAsia="bg-BG"/>
        </w:rPr>
        <w:t>)</w:t>
      </w:r>
      <w:r w:rsidRPr="00137533">
        <w:rPr>
          <w:i/>
          <w:szCs w:val="24"/>
          <w:lang w:val="bg-BG"/>
        </w:rPr>
        <w:t xml:space="preserve"> </w:t>
      </w:r>
      <w:r w:rsidRPr="00137533">
        <w:rPr>
          <w:sz w:val="24"/>
          <w:szCs w:val="24"/>
          <w:lang w:val="bg-BG"/>
        </w:rPr>
        <w:t>и преминаване в управление на Асоциацията по ВиК Враца на новоизградените и въведени в екплоатация ВиК - системи и съоръжения  за периода 01.01.2018 г. до 31.12.2018 г. на територията на община Бяла Слатина и предоставянето им за стопанисване, поддържане и експлоатация на „ВиК“ ООД - гр. Враца.</w:t>
      </w:r>
    </w:p>
    <w:p w:rsidR="00137533" w:rsidRPr="00137533" w:rsidRDefault="00137533" w:rsidP="00137533">
      <w:pPr>
        <w:widowControl/>
        <w:ind w:firstLine="709"/>
        <w:jc w:val="both"/>
        <w:rPr>
          <w:sz w:val="24"/>
          <w:szCs w:val="24"/>
          <w:lang w:val="ru-RU"/>
        </w:rPr>
      </w:pPr>
      <w:r w:rsidRPr="00137533">
        <w:rPr>
          <w:sz w:val="24"/>
          <w:szCs w:val="24"/>
          <w:lang w:val="bg-BG"/>
        </w:rPr>
        <w:t xml:space="preserve"> </w:t>
      </w:r>
    </w:p>
    <w:p w:rsidR="00137533" w:rsidRPr="00137533" w:rsidRDefault="00137533" w:rsidP="00137533">
      <w:pPr>
        <w:widowControl/>
        <w:jc w:val="center"/>
        <w:rPr>
          <w:sz w:val="24"/>
          <w:szCs w:val="24"/>
          <w:lang w:val="bg-BG" w:eastAsia="bg-BG"/>
        </w:rPr>
      </w:pPr>
      <w:r w:rsidRPr="00137533">
        <w:rPr>
          <w:b/>
          <w:sz w:val="24"/>
          <w:szCs w:val="24"/>
          <w:lang w:val="bg-BG" w:eastAsia="bg-BG"/>
        </w:rPr>
        <w:t>ОБЩИНСКИ СЪВЕТ БЯЛА СЛАТИНА</w:t>
      </w:r>
    </w:p>
    <w:p w:rsidR="00137533" w:rsidRPr="00137533" w:rsidRDefault="00137533" w:rsidP="00137533">
      <w:pPr>
        <w:widowControl/>
        <w:jc w:val="both"/>
        <w:rPr>
          <w:sz w:val="24"/>
          <w:szCs w:val="24"/>
          <w:lang w:val="bg-BG" w:eastAsia="bg-BG"/>
        </w:rPr>
      </w:pPr>
      <w:r w:rsidRPr="00137533">
        <w:rPr>
          <w:sz w:val="24"/>
          <w:szCs w:val="24"/>
          <w:lang w:val="ru-RU" w:eastAsia="bg-BG"/>
        </w:rPr>
        <w:t xml:space="preserve"> </w:t>
      </w:r>
    </w:p>
    <w:p w:rsidR="00137533" w:rsidRPr="00137533" w:rsidRDefault="00137533" w:rsidP="00137533">
      <w:pPr>
        <w:jc w:val="center"/>
        <w:rPr>
          <w:sz w:val="24"/>
          <w:szCs w:val="24"/>
          <w:lang w:eastAsia="bg-BG"/>
        </w:rPr>
      </w:pPr>
      <w:r w:rsidRPr="00137533">
        <w:rPr>
          <w:sz w:val="24"/>
          <w:szCs w:val="24"/>
          <w:lang w:eastAsia="bg-BG"/>
        </w:rPr>
        <w:tab/>
        <w:t>На основание Докладна от Кмета на общината с изх. № 6101-16</w:t>
      </w:r>
      <w:r w:rsidRPr="00137533">
        <w:rPr>
          <w:sz w:val="24"/>
          <w:szCs w:val="24"/>
          <w:lang w:val="bg-BG" w:eastAsia="bg-BG"/>
        </w:rPr>
        <w:t>-20</w:t>
      </w:r>
      <w:r w:rsidRPr="00137533">
        <w:rPr>
          <w:sz w:val="24"/>
          <w:szCs w:val="24"/>
          <w:lang w:eastAsia="bg-BG"/>
        </w:rPr>
        <w:t xml:space="preserve"> /</w:t>
      </w:r>
      <w:r w:rsidRPr="00137533">
        <w:rPr>
          <w:sz w:val="24"/>
          <w:szCs w:val="24"/>
          <w:lang w:val="bg-BG" w:eastAsia="bg-BG"/>
        </w:rPr>
        <w:t xml:space="preserve"> </w:t>
      </w:r>
      <w:r w:rsidRPr="00137533">
        <w:rPr>
          <w:sz w:val="24"/>
          <w:szCs w:val="24"/>
          <w:lang w:eastAsia="bg-BG"/>
        </w:rPr>
        <w:t>14.02.2019</w:t>
      </w:r>
      <w:r w:rsidRPr="00137533">
        <w:rPr>
          <w:sz w:val="24"/>
          <w:szCs w:val="24"/>
          <w:lang w:val="bg-BG" w:eastAsia="bg-BG"/>
        </w:rPr>
        <w:t xml:space="preserve"> </w:t>
      </w:r>
      <w:r w:rsidRPr="00137533">
        <w:rPr>
          <w:sz w:val="24"/>
          <w:szCs w:val="24"/>
          <w:lang w:eastAsia="bg-BG"/>
        </w:rPr>
        <w:t xml:space="preserve">г, чл. 21, ал. 2 от ЗМСМА, чл. 198о, ал. 4 от Закона за водите, във връзка с чл. 17, ал. 1, т. </w:t>
      </w:r>
      <w:r w:rsidRPr="00137533">
        <w:rPr>
          <w:sz w:val="24"/>
          <w:szCs w:val="24"/>
          <w:lang w:val="bg-BG" w:eastAsia="bg-BG"/>
        </w:rPr>
        <w:t>1,</w:t>
      </w:r>
      <w:r w:rsidRPr="00137533">
        <w:rPr>
          <w:sz w:val="24"/>
          <w:szCs w:val="24"/>
          <w:lang w:eastAsia="bg-BG"/>
        </w:rPr>
        <w:t xml:space="preserve"> т. 6 </w:t>
      </w:r>
      <w:r w:rsidRPr="00137533">
        <w:rPr>
          <w:sz w:val="24"/>
          <w:szCs w:val="24"/>
          <w:lang w:val="bg-BG" w:eastAsia="bg-BG"/>
        </w:rPr>
        <w:t xml:space="preserve">и т. 8 </w:t>
      </w:r>
      <w:r w:rsidRPr="00137533">
        <w:rPr>
          <w:sz w:val="24"/>
          <w:szCs w:val="24"/>
          <w:lang w:eastAsia="bg-BG"/>
        </w:rPr>
        <w:t xml:space="preserve">и чл. 21, ал. 1, т. </w:t>
      </w:r>
      <w:r w:rsidRPr="00137533">
        <w:rPr>
          <w:sz w:val="24"/>
          <w:szCs w:val="24"/>
          <w:lang w:val="bg-BG" w:eastAsia="bg-BG"/>
        </w:rPr>
        <w:t>8</w:t>
      </w:r>
      <w:r w:rsidRPr="00137533">
        <w:rPr>
          <w:sz w:val="24"/>
          <w:szCs w:val="24"/>
          <w:lang w:eastAsia="bg-BG"/>
        </w:rPr>
        <w:t xml:space="preserve"> и т. 23 от ЗМСМА и чл. 5, ал. 1, т. </w:t>
      </w:r>
      <w:r w:rsidRPr="00137533">
        <w:rPr>
          <w:sz w:val="24"/>
          <w:szCs w:val="24"/>
          <w:lang w:val="bg-BG" w:eastAsia="bg-BG"/>
        </w:rPr>
        <w:t>7</w:t>
      </w:r>
      <w:r w:rsidRPr="00137533">
        <w:rPr>
          <w:sz w:val="24"/>
          <w:szCs w:val="24"/>
          <w:lang w:eastAsia="bg-BG"/>
        </w:rPr>
        <w:t xml:space="preserve"> и т. 22 и чл. 5, ал. 2 от ПОДОСНКВОА,</w:t>
      </w:r>
    </w:p>
    <w:p w:rsidR="00137533" w:rsidRPr="00137533" w:rsidRDefault="00137533" w:rsidP="00137533">
      <w:pPr>
        <w:widowControl/>
        <w:jc w:val="center"/>
        <w:rPr>
          <w:b/>
          <w:sz w:val="24"/>
          <w:szCs w:val="24"/>
          <w:lang w:val="bg-BG"/>
        </w:rPr>
      </w:pPr>
    </w:p>
    <w:p w:rsidR="00137533" w:rsidRPr="00137533" w:rsidRDefault="00137533" w:rsidP="00137533">
      <w:pPr>
        <w:widowControl/>
        <w:jc w:val="center"/>
        <w:rPr>
          <w:b/>
          <w:sz w:val="24"/>
          <w:szCs w:val="24"/>
          <w:lang w:val="bg-BG"/>
        </w:rPr>
      </w:pPr>
      <w:r w:rsidRPr="00137533">
        <w:rPr>
          <w:b/>
          <w:sz w:val="24"/>
          <w:szCs w:val="24"/>
          <w:lang w:val="bg-BG"/>
        </w:rPr>
        <w:t>Р  Е  Ш  И :</w:t>
      </w:r>
    </w:p>
    <w:p w:rsidR="00137533" w:rsidRPr="00137533" w:rsidRDefault="00137533" w:rsidP="00137533">
      <w:pPr>
        <w:widowControl/>
        <w:jc w:val="center"/>
        <w:rPr>
          <w:b/>
          <w:sz w:val="24"/>
          <w:szCs w:val="24"/>
          <w:lang w:val="bg-BG"/>
        </w:rPr>
      </w:pPr>
    </w:p>
    <w:p w:rsidR="00137533" w:rsidRPr="00137533" w:rsidRDefault="00137533" w:rsidP="00137533">
      <w:pPr>
        <w:widowControl/>
        <w:numPr>
          <w:ilvl w:val="0"/>
          <w:numId w:val="37"/>
        </w:numPr>
        <w:ind w:left="0" w:firstLine="360"/>
        <w:jc w:val="both"/>
        <w:rPr>
          <w:sz w:val="24"/>
          <w:szCs w:val="24"/>
        </w:rPr>
      </w:pPr>
      <w:r w:rsidRPr="00137533">
        <w:rPr>
          <w:sz w:val="24"/>
          <w:szCs w:val="24"/>
          <w:lang w:val="bg-BG"/>
        </w:rPr>
        <w:t xml:space="preserve">Одобрява инвестицията, направена от „Водоснабдяване и канализация“ ООД гр. Враца  за изградения от тях и предаден на Община Бяла Слатина  с приемо - предавателен протокол от </w:t>
      </w:r>
      <w:r w:rsidRPr="00137533">
        <w:rPr>
          <w:sz w:val="24"/>
          <w:szCs w:val="24"/>
        </w:rPr>
        <w:t>3</w:t>
      </w:r>
      <w:r w:rsidRPr="00137533">
        <w:rPr>
          <w:sz w:val="24"/>
          <w:szCs w:val="24"/>
          <w:lang w:val="bg-BG"/>
        </w:rPr>
        <w:t xml:space="preserve">1.12. 2018 г. обект: </w:t>
      </w:r>
      <w:r w:rsidRPr="00137533">
        <w:rPr>
          <w:sz w:val="24"/>
          <w:szCs w:val="28"/>
          <w:lang w:eastAsia="bg-BG"/>
        </w:rPr>
        <w:t>„</w:t>
      </w:r>
      <w:r w:rsidRPr="00137533">
        <w:rPr>
          <w:b/>
          <w:sz w:val="24"/>
          <w:szCs w:val="28"/>
          <w:lang w:eastAsia="bg-BG"/>
        </w:rPr>
        <w:t>Изграждане на ново СВО стопански двор с.</w:t>
      </w:r>
      <w:r w:rsidRPr="00137533">
        <w:rPr>
          <w:b/>
          <w:sz w:val="24"/>
          <w:szCs w:val="28"/>
          <w:lang w:val="bg-BG" w:eastAsia="bg-BG"/>
        </w:rPr>
        <w:t xml:space="preserve"> </w:t>
      </w:r>
      <w:r w:rsidRPr="00137533">
        <w:rPr>
          <w:b/>
          <w:sz w:val="24"/>
          <w:szCs w:val="28"/>
          <w:lang w:eastAsia="bg-BG"/>
        </w:rPr>
        <w:t>Габаре, община Бяла Слатина“</w:t>
      </w:r>
      <w:r w:rsidRPr="00137533">
        <w:rPr>
          <w:b/>
          <w:sz w:val="24"/>
          <w:szCs w:val="24"/>
          <w:lang w:val="bg-BG"/>
        </w:rPr>
        <w:t>.</w:t>
      </w:r>
      <w:r w:rsidRPr="00137533">
        <w:rPr>
          <w:sz w:val="24"/>
          <w:szCs w:val="24"/>
          <w:lang w:val="bg-BG"/>
        </w:rPr>
        <w:t xml:space="preserve"> </w:t>
      </w:r>
    </w:p>
    <w:p w:rsidR="00137533" w:rsidRPr="00137533" w:rsidRDefault="00137533" w:rsidP="00137533">
      <w:pPr>
        <w:widowControl/>
        <w:numPr>
          <w:ilvl w:val="0"/>
          <w:numId w:val="37"/>
        </w:numPr>
        <w:ind w:left="0" w:firstLine="360"/>
        <w:jc w:val="both"/>
        <w:rPr>
          <w:sz w:val="24"/>
          <w:szCs w:val="24"/>
        </w:rPr>
      </w:pPr>
      <w:r w:rsidRPr="00137533">
        <w:rPr>
          <w:sz w:val="24"/>
          <w:szCs w:val="24"/>
          <w:lang w:val="bg-BG"/>
        </w:rPr>
        <w:t>Дава</w:t>
      </w:r>
      <w:r w:rsidRPr="00137533">
        <w:rPr>
          <w:sz w:val="24"/>
          <w:szCs w:val="24"/>
        </w:rPr>
        <w:t xml:space="preserve">  </w:t>
      </w:r>
      <w:r w:rsidRPr="00137533">
        <w:rPr>
          <w:sz w:val="24"/>
          <w:szCs w:val="24"/>
          <w:lang w:val="bg-BG"/>
        </w:rPr>
        <w:t xml:space="preserve">съгласие за преминаване в управление на Асоциацията по водоснабдяване и канализация на обособената територия, обслужвана от ВиК ООД – Враца и предоставянето им за стопанисване, поддържане и експлоатация на „ВиК“ ООД гр. Враца  на </w:t>
      </w:r>
      <w:r w:rsidRPr="00137533">
        <w:rPr>
          <w:sz w:val="24"/>
          <w:szCs w:val="24"/>
          <w:lang w:val="bg-BG" w:eastAsia="bg-BG"/>
        </w:rPr>
        <w:t>новоизградения и въведен  в екплоатация през 2018 г. обект:</w:t>
      </w:r>
      <w:r w:rsidRPr="00137533">
        <w:rPr>
          <w:sz w:val="24"/>
          <w:szCs w:val="24"/>
          <w:lang w:val="bg-BG"/>
        </w:rPr>
        <w:t xml:space="preserve">  </w:t>
      </w:r>
      <w:r w:rsidRPr="00137533">
        <w:rPr>
          <w:b/>
          <w:sz w:val="24"/>
          <w:szCs w:val="24"/>
          <w:lang w:val="bg-BG"/>
        </w:rPr>
        <w:t>„Изграждане на ново СВО стопански двор с. Габаре, община Бяла Слатина“.</w:t>
      </w:r>
    </w:p>
    <w:p w:rsidR="00137533" w:rsidRPr="00137533" w:rsidRDefault="00137533" w:rsidP="00137533">
      <w:pPr>
        <w:widowControl/>
        <w:jc w:val="center"/>
        <w:rPr>
          <w:b/>
          <w:caps/>
          <w:sz w:val="24"/>
          <w:szCs w:val="24"/>
          <w:lang w:val="bg-BG" w:eastAsia="bg-BG"/>
        </w:rPr>
      </w:pPr>
    </w:p>
    <w:p w:rsidR="00137533" w:rsidRPr="00137533" w:rsidRDefault="00137533" w:rsidP="00137533">
      <w:pPr>
        <w:widowControl/>
        <w:jc w:val="center"/>
        <w:rPr>
          <w:b/>
          <w:caps/>
          <w:sz w:val="24"/>
          <w:szCs w:val="24"/>
          <w:lang w:val="bg-BG" w:eastAsia="bg-BG"/>
        </w:rPr>
      </w:pPr>
    </w:p>
    <w:p w:rsidR="000550AB" w:rsidRPr="00E50B60" w:rsidRDefault="000550AB" w:rsidP="000550AB">
      <w:pPr>
        <w:jc w:val="both"/>
        <w:rPr>
          <w:sz w:val="24"/>
          <w:lang w:val="bg-BG"/>
        </w:rPr>
      </w:pPr>
      <w:r>
        <w:rPr>
          <w:sz w:val="24"/>
          <w:szCs w:val="24"/>
          <w:lang w:val="bg-BG"/>
        </w:rPr>
        <w:t>Поименно г</w:t>
      </w:r>
      <w:r w:rsidRPr="00E50B60">
        <w:rPr>
          <w:sz w:val="24"/>
          <w:lang w:val="bg-BG"/>
        </w:rPr>
        <w:t>ласува</w:t>
      </w:r>
      <w:r>
        <w:rPr>
          <w:sz w:val="24"/>
          <w:lang w:val="bg-BG"/>
        </w:rPr>
        <w:t>н</w:t>
      </w:r>
      <w:r w:rsidRPr="00E50B60">
        <w:rPr>
          <w:sz w:val="24"/>
          <w:lang w:val="bg-BG"/>
        </w:rPr>
        <w:t>е</w:t>
      </w:r>
      <w:r>
        <w:rPr>
          <w:sz w:val="24"/>
          <w:szCs w:val="24"/>
          <w:lang w:val="bg-BG"/>
        </w:rPr>
        <w:t>:</w:t>
      </w:r>
    </w:p>
    <w:p w:rsidR="00CC3996" w:rsidRPr="00171C8D" w:rsidRDefault="00CC3996" w:rsidP="00CC3996">
      <w:pPr>
        <w:widowControl/>
        <w:jc w:val="both"/>
        <w:rPr>
          <w:sz w:val="24"/>
          <w:szCs w:val="24"/>
          <w:lang w:val="bg-BG" w:eastAsia="bg-BG"/>
        </w:rPr>
      </w:pPr>
      <w:r w:rsidRPr="00171C8D">
        <w:rPr>
          <w:sz w:val="24"/>
          <w:szCs w:val="24"/>
          <w:lang w:val="bg-BG" w:eastAsia="bg-BG"/>
        </w:rPr>
        <w:t xml:space="preserve">Кворум: </w:t>
      </w:r>
      <w:r>
        <w:rPr>
          <w:sz w:val="24"/>
          <w:szCs w:val="24"/>
          <w:lang w:val="bg-BG" w:eastAsia="bg-BG"/>
        </w:rPr>
        <w:t>19</w:t>
      </w:r>
    </w:p>
    <w:p w:rsidR="00CC3996" w:rsidRDefault="00CC3996" w:rsidP="00CC3996">
      <w:pPr>
        <w:widowControl/>
        <w:jc w:val="both"/>
        <w:rPr>
          <w:sz w:val="24"/>
          <w:szCs w:val="24"/>
          <w:lang w:val="bg-BG" w:eastAsia="bg-BG"/>
        </w:rPr>
      </w:pPr>
      <w:r w:rsidRPr="00171C8D">
        <w:rPr>
          <w:sz w:val="24"/>
          <w:szCs w:val="24"/>
          <w:lang w:val="bg-BG" w:eastAsia="bg-BG"/>
        </w:rPr>
        <w:t xml:space="preserve">Резултат: </w:t>
      </w:r>
      <w:r>
        <w:rPr>
          <w:sz w:val="24"/>
          <w:szCs w:val="24"/>
          <w:lang w:val="bg-BG" w:eastAsia="bg-BG"/>
        </w:rPr>
        <w:t>19</w:t>
      </w:r>
      <w:r w:rsidRPr="00171C8D">
        <w:rPr>
          <w:sz w:val="24"/>
          <w:szCs w:val="24"/>
          <w:lang w:val="bg-BG" w:eastAsia="bg-BG"/>
        </w:rPr>
        <w:t xml:space="preserve"> гласа “ЗА”</w:t>
      </w:r>
    </w:p>
    <w:p w:rsidR="00CC3996" w:rsidRPr="00171C8D" w:rsidRDefault="00CC3996" w:rsidP="00CC3996">
      <w:pPr>
        <w:widowControl/>
        <w:jc w:val="both"/>
        <w:rPr>
          <w:caps/>
          <w:sz w:val="24"/>
          <w:szCs w:val="24"/>
          <w:lang w:val="bg-BG" w:eastAsia="bg-BG"/>
        </w:rPr>
      </w:pPr>
      <w:r w:rsidRPr="00171C8D">
        <w:rPr>
          <w:sz w:val="24"/>
          <w:szCs w:val="24"/>
          <w:lang w:val="bg-BG" w:eastAsia="bg-BG"/>
        </w:rPr>
        <w:t xml:space="preserve"> </w:t>
      </w:r>
    </w:p>
    <w:p w:rsidR="00CC3996" w:rsidRDefault="00CC3996" w:rsidP="00CC3996">
      <w:pPr>
        <w:jc w:val="center"/>
        <w:rPr>
          <w:b/>
          <w:sz w:val="24"/>
          <w:szCs w:val="24"/>
          <w:lang w:val="bg-BG"/>
        </w:rPr>
      </w:pPr>
      <w:r w:rsidRPr="00171C8D">
        <w:rPr>
          <w:b/>
          <w:caps/>
          <w:sz w:val="24"/>
          <w:szCs w:val="24"/>
          <w:lang w:val="bg-BG"/>
        </w:rPr>
        <w:t>Решение</w:t>
      </w:r>
      <w:r w:rsidRPr="00171C8D">
        <w:rPr>
          <w:b/>
          <w:sz w:val="24"/>
          <w:szCs w:val="24"/>
          <w:lang w:val="bg-BG"/>
        </w:rPr>
        <w:t xml:space="preserve">   № </w:t>
      </w:r>
      <w:r>
        <w:rPr>
          <w:b/>
          <w:sz w:val="24"/>
          <w:szCs w:val="24"/>
          <w:lang w:val="bg-BG"/>
        </w:rPr>
        <w:t>834</w:t>
      </w:r>
    </w:p>
    <w:p w:rsidR="00137533" w:rsidRPr="00137533" w:rsidRDefault="00137533" w:rsidP="00137533">
      <w:pPr>
        <w:widowControl/>
        <w:jc w:val="center"/>
        <w:rPr>
          <w:b/>
          <w:caps/>
          <w:sz w:val="24"/>
          <w:szCs w:val="24"/>
          <w:lang w:val="bg-BG" w:eastAsia="bg-BG"/>
        </w:rPr>
      </w:pPr>
    </w:p>
    <w:p w:rsidR="00137533" w:rsidRPr="00137533" w:rsidRDefault="00137533" w:rsidP="00137533">
      <w:pPr>
        <w:keepNext/>
        <w:widowControl/>
        <w:jc w:val="both"/>
        <w:outlineLvl w:val="1"/>
        <w:rPr>
          <w:rFonts w:eastAsia="Calibri"/>
          <w:sz w:val="24"/>
          <w:szCs w:val="24"/>
          <w:lang w:val="bg-BG"/>
        </w:rPr>
      </w:pPr>
      <w:r w:rsidRPr="00137533">
        <w:rPr>
          <w:b/>
          <w:sz w:val="24"/>
          <w:szCs w:val="24"/>
          <w:lang w:val="bg-BG" w:eastAsia="bg-BG"/>
        </w:rPr>
        <w:t xml:space="preserve">ОТНОСНО: </w:t>
      </w:r>
      <w:r w:rsidRPr="00137533">
        <w:rPr>
          <w:sz w:val="24"/>
          <w:szCs w:val="24"/>
          <w:lang w:eastAsia="bg-BG"/>
        </w:rPr>
        <w:t xml:space="preserve">Даване на съгласие за приемане от „ВиК“ ООД - гр. Враца и преминаване в управление на Асоциацията по ВиК Враца на новоизградения актив: </w:t>
      </w:r>
      <w:r w:rsidRPr="00137533">
        <w:rPr>
          <w:b/>
          <w:sz w:val="24"/>
          <w:szCs w:val="28"/>
          <w:lang w:eastAsia="bg-BG"/>
        </w:rPr>
        <w:t>„Изграждане  на нова водомерна шахта ул. „Бачо Киро“ гр. Бяла Слатина“</w:t>
      </w:r>
      <w:r w:rsidRPr="00137533">
        <w:rPr>
          <w:sz w:val="24"/>
          <w:szCs w:val="24"/>
          <w:lang w:eastAsia="bg-BG"/>
        </w:rPr>
        <w:t xml:space="preserve"> и предоставянето му за стопанисване, поддържане и експлоатация на „ВиК“ ООД - гр. Враца.</w:t>
      </w:r>
    </w:p>
    <w:p w:rsidR="00137533" w:rsidRPr="00137533" w:rsidRDefault="00137533" w:rsidP="00137533">
      <w:pPr>
        <w:widowControl/>
        <w:ind w:firstLine="720"/>
        <w:jc w:val="both"/>
        <w:rPr>
          <w:b/>
          <w:sz w:val="24"/>
          <w:szCs w:val="24"/>
          <w:u w:val="single"/>
          <w:lang w:val="bg-BG"/>
        </w:rPr>
      </w:pPr>
    </w:p>
    <w:p w:rsidR="00137533" w:rsidRPr="00137533" w:rsidRDefault="00137533" w:rsidP="00137533">
      <w:pPr>
        <w:widowControl/>
        <w:shd w:val="clear" w:color="auto" w:fill="FFFFFF"/>
        <w:ind w:left="19" w:right="34" w:firstLine="689"/>
        <w:jc w:val="both"/>
        <w:rPr>
          <w:color w:val="000000"/>
          <w:spacing w:val="1"/>
          <w:sz w:val="24"/>
          <w:szCs w:val="24"/>
          <w:lang w:val="bg-BG"/>
        </w:rPr>
      </w:pPr>
      <w:r w:rsidRPr="00137533">
        <w:rPr>
          <w:b/>
          <w:sz w:val="24"/>
          <w:szCs w:val="24"/>
          <w:u w:val="single"/>
          <w:lang w:val="bg-BG"/>
        </w:rPr>
        <w:t>Мотиви:</w:t>
      </w:r>
      <w:r w:rsidRPr="00137533">
        <w:rPr>
          <w:sz w:val="24"/>
          <w:szCs w:val="24"/>
          <w:lang w:eastAsia="bg-BG"/>
        </w:rPr>
        <w:t xml:space="preserve"> </w:t>
      </w:r>
      <w:r w:rsidRPr="00137533">
        <w:rPr>
          <w:sz w:val="24"/>
          <w:szCs w:val="24"/>
          <w:lang w:val="bg-BG"/>
        </w:rPr>
        <w:t xml:space="preserve">На основание сключен Договор в сила от 01.03.2016 г. за стопанисване, поддържане и експлоатиция на ВиК-системите и съоръженията и предоставяне на водоснабдителни и канализационни услуги  с „Водоснабдяване и канализация“ ООД – гр. Враца, Общински съвет – Бяла Слатина следва да изрази  съгласие  за одобряване на  инвестицията, направена от „Водоснабдяване и канализация“ ООД гр. Враца  за изградения от тях и предаден на Община Бяла Слатина с приемо- предавателен протокол от 31.12.2018 г. обект: </w:t>
      </w:r>
      <w:r w:rsidRPr="00137533">
        <w:rPr>
          <w:i/>
          <w:sz w:val="24"/>
          <w:szCs w:val="28"/>
          <w:lang w:eastAsia="bg-BG"/>
        </w:rPr>
        <w:t>„Изграждане  на нова водомерна шахта ул.</w:t>
      </w:r>
      <w:r w:rsidRPr="00137533">
        <w:rPr>
          <w:i/>
          <w:sz w:val="24"/>
          <w:szCs w:val="28"/>
          <w:lang w:val="bg-BG" w:eastAsia="bg-BG"/>
        </w:rPr>
        <w:t xml:space="preserve"> „</w:t>
      </w:r>
      <w:r w:rsidRPr="00137533">
        <w:rPr>
          <w:i/>
          <w:sz w:val="24"/>
          <w:szCs w:val="28"/>
          <w:lang w:eastAsia="bg-BG"/>
        </w:rPr>
        <w:t>Бачо Киро“ гр.</w:t>
      </w:r>
      <w:r w:rsidRPr="00137533">
        <w:rPr>
          <w:i/>
          <w:sz w:val="24"/>
          <w:szCs w:val="28"/>
          <w:lang w:val="bg-BG" w:eastAsia="bg-BG"/>
        </w:rPr>
        <w:t xml:space="preserve"> </w:t>
      </w:r>
      <w:r w:rsidRPr="00137533">
        <w:rPr>
          <w:i/>
          <w:sz w:val="24"/>
          <w:szCs w:val="28"/>
          <w:lang w:eastAsia="bg-BG"/>
        </w:rPr>
        <w:t>Бяла Слатина“</w:t>
      </w:r>
      <w:r w:rsidRPr="00137533">
        <w:rPr>
          <w:sz w:val="24"/>
          <w:szCs w:val="28"/>
          <w:lang w:eastAsia="bg-BG"/>
        </w:rPr>
        <w:t xml:space="preserve"> </w:t>
      </w:r>
      <w:r w:rsidRPr="00137533">
        <w:rPr>
          <w:sz w:val="24"/>
          <w:szCs w:val="28"/>
          <w:lang w:val="bg-BG" w:eastAsia="bg-BG"/>
        </w:rPr>
        <w:t>(</w:t>
      </w:r>
      <w:r w:rsidRPr="00137533">
        <w:rPr>
          <w:sz w:val="24"/>
          <w:szCs w:val="28"/>
          <w:lang w:eastAsia="bg-BG"/>
        </w:rPr>
        <w:t>на кръстовището на ул.</w:t>
      </w:r>
      <w:r w:rsidRPr="00137533">
        <w:rPr>
          <w:sz w:val="24"/>
          <w:szCs w:val="28"/>
          <w:lang w:val="bg-BG" w:eastAsia="bg-BG"/>
        </w:rPr>
        <w:t xml:space="preserve"> „</w:t>
      </w:r>
      <w:r w:rsidRPr="00137533">
        <w:rPr>
          <w:sz w:val="24"/>
          <w:szCs w:val="28"/>
          <w:lang w:eastAsia="bg-BG"/>
        </w:rPr>
        <w:t xml:space="preserve">Бачо Киро“ и ул. </w:t>
      </w:r>
      <w:r w:rsidRPr="00137533">
        <w:rPr>
          <w:sz w:val="24"/>
          <w:szCs w:val="28"/>
          <w:lang w:val="bg-BG" w:eastAsia="bg-BG"/>
        </w:rPr>
        <w:t>„</w:t>
      </w:r>
      <w:r w:rsidRPr="00137533">
        <w:rPr>
          <w:sz w:val="24"/>
          <w:szCs w:val="28"/>
          <w:lang w:eastAsia="bg-BG"/>
        </w:rPr>
        <w:t>Тодор Каблешков“ с цел райониране на водоподаването в града</w:t>
      </w:r>
      <w:r w:rsidRPr="00137533">
        <w:rPr>
          <w:sz w:val="24"/>
          <w:szCs w:val="28"/>
          <w:lang w:val="bg-BG" w:eastAsia="bg-BG"/>
        </w:rPr>
        <w:t>)</w:t>
      </w:r>
      <w:r w:rsidRPr="00137533">
        <w:rPr>
          <w:i/>
          <w:szCs w:val="24"/>
          <w:lang w:val="bg-BG"/>
        </w:rPr>
        <w:t xml:space="preserve"> </w:t>
      </w:r>
      <w:r w:rsidRPr="00137533">
        <w:rPr>
          <w:sz w:val="24"/>
          <w:szCs w:val="24"/>
          <w:lang w:val="bg-BG"/>
        </w:rPr>
        <w:t>и преминаване в управление на Асоциацията по ВиК Враца на новоизградените и въведени в екплоатация ВиК - системи и съоръжения  за периода 01.01.2018 г. до 31.12.2018 г. на територията на община Бяла Слатина и предоставянето им за стопанисване, поддържане и експлоатация на „ВиК“ ООД - гр. Враца.</w:t>
      </w:r>
    </w:p>
    <w:p w:rsidR="00137533" w:rsidRPr="00137533" w:rsidRDefault="00137533" w:rsidP="00137533">
      <w:pPr>
        <w:widowControl/>
        <w:ind w:firstLine="709"/>
        <w:jc w:val="both"/>
        <w:rPr>
          <w:sz w:val="24"/>
          <w:szCs w:val="24"/>
          <w:lang w:val="ru-RU"/>
        </w:rPr>
      </w:pPr>
      <w:r w:rsidRPr="00137533">
        <w:rPr>
          <w:sz w:val="24"/>
          <w:szCs w:val="24"/>
          <w:lang w:val="bg-BG"/>
        </w:rPr>
        <w:t xml:space="preserve"> </w:t>
      </w:r>
    </w:p>
    <w:p w:rsidR="00137533" w:rsidRPr="00137533" w:rsidRDefault="00137533" w:rsidP="00137533">
      <w:pPr>
        <w:widowControl/>
        <w:jc w:val="center"/>
        <w:rPr>
          <w:sz w:val="24"/>
          <w:szCs w:val="24"/>
          <w:lang w:val="bg-BG" w:eastAsia="bg-BG"/>
        </w:rPr>
      </w:pPr>
      <w:r w:rsidRPr="00137533">
        <w:rPr>
          <w:b/>
          <w:sz w:val="24"/>
          <w:szCs w:val="24"/>
          <w:lang w:val="bg-BG" w:eastAsia="bg-BG"/>
        </w:rPr>
        <w:t>ОБЩИНСКИ СЪВЕТ БЯЛА СЛАТИНА</w:t>
      </w:r>
    </w:p>
    <w:p w:rsidR="00137533" w:rsidRPr="00137533" w:rsidRDefault="00137533" w:rsidP="00137533">
      <w:pPr>
        <w:widowControl/>
        <w:jc w:val="both"/>
        <w:rPr>
          <w:sz w:val="24"/>
          <w:szCs w:val="24"/>
          <w:lang w:val="bg-BG" w:eastAsia="bg-BG"/>
        </w:rPr>
      </w:pPr>
      <w:r w:rsidRPr="00137533">
        <w:rPr>
          <w:sz w:val="24"/>
          <w:szCs w:val="24"/>
          <w:lang w:val="ru-RU" w:eastAsia="bg-BG"/>
        </w:rPr>
        <w:t xml:space="preserve"> </w:t>
      </w:r>
    </w:p>
    <w:p w:rsidR="00137533" w:rsidRPr="00137533" w:rsidRDefault="00137533" w:rsidP="00CC3996">
      <w:pPr>
        <w:jc w:val="center"/>
        <w:rPr>
          <w:sz w:val="24"/>
          <w:szCs w:val="24"/>
          <w:lang w:eastAsia="bg-BG"/>
        </w:rPr>
      </w:pPr>
      <w:r w:rsidRPr="00137533">
        <w:rPr>
          <w:sz w:val="24"/>
          <w:szCs w:val="24"/>
          <w:lang w:eastAsia="bg-BG"/>
        </w:rPr>
        <w:tab/>
        <w:t>На основание Докладна от Кмета на общината с изх. № 6101-16</w:t>
      </w:r>
      <w:r w:rsidRPr="00137533">
        <w:rPr>
          <w:sz w:val="24"/>
          <w:szCs w:val="24"/>
          <w:lang w:val="bg-BG" w:eastAsia="bg-BG"/>
        </w:rPr>
        <w:t>-21</w:t>
      </w:r>
      <w:r w:rsidRPr="00137533">
        <w:rPr>
          <w:sz w:val="24"/>
          <w:szCs w:val="24"/>
          <w:lang w:eastAsia="bg-BG"/>
        </w:rPr>
        <w:t xml:space="preserve"> /</w:t>
      </w:r>
      <w:r w:rsidRPr="00137533">
        <w:rPr>
          <w:sz w:val="24"/>
          <w:szCs w:val="24"/>
          <w:lang w:val="bg-BG" w:eastAsia="bg-BG"/>
        </w:rPr>
        <w:t xml:space="preserve"> </w:t>
      </w:r>
      <w:r w:rsidRPr="00137533">
        <w:rPr>
          <w:sz w:val="24"/>
          <w:szCs w:val="24"/>
          <w:lang w:eastAsia="bg-BG"/>
        </w:rPr>
        <w:t>14.02.2019</w:t>
      </w:r>
      <w:r w:rsidRPr="00137533">
        <w:rPr>
          <w:sz w:val="24"/>
          <w:szCs w:val="24"/>
          <w:lang w:val="bg-BG" w:eastAsia="bg-BG"/>
        </w:rPr>
        <w:t xml:space="preserve"> </w:t>
      </w:r>
      <w:r w:rsidRPr="00137533">
        <w:rPr>
          <w:sz w:val="24"/>
          <w:szCs w:val="24"/>
          <w:lang w:eastAsia="bg-BG"/>
        </w:rPr>
        <w:t xml:space="preserve">г, чл. 21, ал. 2 от ЗМСМА, чл. 198о, ал. 4 от Закона за водите, във връзка с чл. 17, ал. 1, т. </w:t>
      </w:r>
      <w:r w:rsidRPr="00137533">
        <w:rPr>
          <w:sz w:val="24"/>
          <w:szCs w:val="24"/>
          <w:lang w:val="bg-BG" w:eastAsia="bg-BG"/>
        </w:rPr>
        <w:t>1,</w:t>
      </w:r>
      <w:r w:rsidRPr="00137533">
        <w:rPr>
          <w:sz w:val="24"/>
          <w:szCs w:val="24"/>
          <w:lang w:eastAsia="bg-BG"/>
        </w:rPr>
        <w:t xml:space="preserve"> т. 6 </w:t>
      </w:r>
      <w:r w:rsidRPr="00137533">
        <w:rPr>
          <w:sz w:val="24"/>
          <w:szCs w:val="24"/>
          <w:lang w:val="bg-BG" w:eastAsia="bg-BG"/>
        </w:rPr>
        <w:t xml:space="preserve">и т. 8 </w:t>
      </w:r>
      <w:r w:rsidRPr="00137533">
        <w:rPr>
          <w:sz w:val="24"/>
          <w:szCs w:val="24"/>
          <w:lang w:eastAsia="bg-BG"/>
        </w:rPr>
        <w:t xml:space="preserve">и чл. 21, ал. 1, т. </w:t>
      </w:r>
      <w:r w:rsidRPr="00137533">
        <w:rPr>
          <w:sz w:val="24"/>
          <w:szCs w:val="24"/>
          <w:lang w:val="bg-BG" w:eastAsia="bg-BG"/>
        </w:rPr>
        <w:t>8</w:t>
      </w:r>
      <w:r w:rsidRPr="00137533">
        <w:rPr>
          <w:sz w:val="24"/>
          <w:szCs w:val="24"/>
          <w:lang w:eastAsia="bg-BG"/>
        </w:rPr>
        <w:t xml:space="preserve"> и т. 23 от ЗМСМА и чл. 5, ал. 1, т. </w:t>
      </w:r>
      <w:r w:rsidRPr="00137533">
        <w:rPr>
          <w:sz w:val="24"/>
          <w:szCs w:val="24"/>
          <w:lang w:val="bg-BG" w:eastAsia="bg-BG"/>
        </w:rPr>
        <w:t>7</w:t>
      </w:r>
      <w:r w:rsidRPr="00137533">
        <w:rPr>
          <w:sz w:val="24"/>
          <w:szCs w:val="24"/>
          <w:lang w:eastAsia="bg-BG"/>
        </w:rPr>
        <w:t xml:space="preserve"> и т. 22 и чл. 5, ал. 2 от ПОДОСНКВОА,</w:t>
      </w:r>
    </w:p>
    <w:p w:rsidR="00137533" w:rsidRPr="00137533" w:rsidRDefault="00137533" w:rsidP="00137533">
      <w:pPr>
        <w:widowControl/>
        <w:jc w:val="center"/>
        <w:rPr>
          <w:b/>
          <w:sz w:val="24"/>
          <w:szCs w:val="24"/>
          <w:lang w:val="bg-BG"/>
        </w:rPr>
      </w:pPr>
    </w:p>
    <w:p w:rsidR="00137533" w:rsidRPr="00137533" w:rsidRDefault="00137533" w:rsidP="00137533">
      <w:pPr>
        <w:widowControl/>
        <w:jc w:val="center"/>
        <w:rPr>
          <w:b/>
          <w:sz w:val="24"/>
          <w:szCs w:val="24"/>
          <w:lang w:val="bg-BG"/>
        </w:rPr>
      </w:pPr>
      <w:r w:rsidRPr="00137533">
        <w:rPr>
          <w:b/>
          <w:sz w:val="24"/>
          <w:szCs w:val="24"/>
          <w:lang w:val="bg-BG"/>
        </w:rPr>
        <w:t>Р  Е  Ш  И :</w:t>
      </w:r>
    </w:p>
    <w:p w:rsidR="00137533" w:rsidRPr="00137533" w:rsidRDefault="00137533" w:rsidP="00137533">
      <w:pPr>
        <w:widowControl/>
        <w:jc w:val="center"/>
        <w:rPr>
          <w:b/>
          <w:sz w:val="24"/>
          <w:szCs w:val="24"/>
          <w:lang w:val="bg-BG"/>
        </w:rPr>
      </w:pPr>
    </w:p>
    <w:p w:rsidR="00137533" w:rsidRPr="00137533" w:rsidRDefault="00137533" w:rsidP="00CC3996">
      <w:pPr>
        <w:widowControl/>
        <w:numPr>
          <w:ilvl w:val="0"/>
          <w:numId w:val="38"/>
        </w:numPr>
        <w:ind w:left="0" w:firstLine="360"/>
        <w:jc w:val="both"/>
        <w:rPr>
          <w:sz w:val="24"/>
          <w:szCs w:val="24"/>
        </w:rPr>
      </w:pPr>
      <w:r w:rsidRPr="00137533">
        <w:rPr>
          <w:sz w:val="24"/>
          <w:szCs w:val="24"/>
          <w:lang w:val="bg-BG"/>
        </w:rPr>
        <w:lastRenderedPageBreak/>
        <w:t xml:space="preserve">Одобрява инвестицията, направена от „Водоснабдяване и канализация“ ООД гр. Враца  за изградения от тях и предаден на Община Бяла Слатина  с приемо - предавателен протокол от </w:t>
      </w:r>
      <w:r w:rsidRPr="00137533">
        <w:rPr>
          <w:sz w:val="24"/>
          <w:szCs w:val="24"/>
        </w:rPr>
        <w:t>3</w:t>
      </w:r>
      <w:r w:rsidRPr="00137533">
        <w:rPr>
          <w:sz w:val="24"/>
          <w:szCs w:val="24"/>
          <w:lang w:val="bg-BG"/>
        </w:rPr>
        <w:t xml:space="preserve">1.12. 2018 г. обект: </w:t>
      </w:r>
      <w:r w:rsidRPr="00137533">
        <w:rPr>
          <w:b/>
          <w:sz w:val="24"/>
          <w:szCs w:val="28"/>
          <w:lang w:eastAsia="bg-BG"/>
        </w:rPr>
        <w:t>„Изграждане на нова водомерна шахта ул.</w:t>
      </w:r>
      <w:r w:rsidRPr="00137533">
        <w:rPr>
          <w:b/>
          <w:sz w:val="24"/>
          <w:szCs w:val="28"/>
          <w:lang w:val="bg-BG" w:eastAsia="bg-BG"/>
        </w:rPr>
        <w:t xml:space="preserve"> „</w:t>
      </w:r>
      <w:r w:rsidRPr="00137533">
        <w:rPr>
          <w:b/>
          <w:sz w:val="24"/>
          <w:szCs w:val="28"/>
          <w:lang w:eastAsia="bg-BG"/>
        </w:rPr>
        <w:t>Бачо Киро“ гр.</w:t>
      </w:r>
      <w:r w:rsidRPr="00137533">
        <w:rPr>
          <w:b/>
          <w:sz w:val="24"/>
          <w:szCs w:val="28"/>
          <w:lang w:val="bg-BG" w:eastAsia="bg-BG"/>
        </w:rPr>
        <w:t xml:space="preserve"> </w:t>
      </w:r>
      <w:r w:rsidRPr="00137533">
        <w:rPr>
          <w:b/>
          <w:sz w:val="24"/>
          <w:szCs w:val="28"/>
          <w:lang w:eastAsia="bg-BG"/>
        </w:rPr>
        <w:t>Бяла Слатина“</w:t>
      </w:r>
      <w:r w:rsidRPr="00137533">
        <w:rPr>
          <w:b/>
          <w:sz w:val="22"/>
          <w:szCs w:val="24"/>
          <w:lang w:val="bg-BG"/>
        </w:rPr>
        <w:t>.</w:t>
      </w:r>
      <w:r w:rsidRPr="00137533">
        <w:rPr>
          <w:sz w:val="24"/>
          <w:szCs w:val="24"/>
          <w:lang w:val="bg-BG"/>
        </w:rPr>
        <w:t xml:space="preserve"> </w:t>
      </w:r>
    </w:p>
    <w:p w:rsidR="00137533" w:rsidRPr="00137533" w:rsidRDefault="00137533" w:rsidP="00CC3996">
      <w:pPr>
        <w:widowControl/>
        <w:numPr>
          <w:ilvl w:val="0"/>
          <w:numId w:val="38"/>
        </w:numPr>
        <w:ind w:left="0" w:firstLine="360"/>
        <w:jc w:val="both"/>
        <w:rPr>
          <w:sz w:val="24"/>
          <w:szCs w:val="24"/>
        </w:rPr>
      </w:pPr>
      <w:r w:rsidRPr="00137533">
        <w:rPr>
          <w:sz w:val="24"/>
          <w:szCs w:val="24"/>
          <w:lang w:val="bg-BG"/>
        </w:rPr>
        <w:t>Дава</w:t>
      </w:r>
      <w:r w:rsidRPr="00137533">
        <w:rPr>
          <w:sz w:val="24"/>
          <w:szCs w:val="24"/>
        </w:rPr>
        <w:t xml:space="preserve">  </w:t>
      </w:r>
      <w:r w:rsidRPr="00137533">
        <w:rPr>
          <w:sz w:val="24"/>
          <w:szCs w:val="24"/>
          <w:lang w:val="bg-BG"/>
        </w:rPr>
        <w:t xml:space="preserve">съгласие за преминаване в управление на Асоциацията по водоснабдяване и канализация на обособената територия, обслужвана от ВиК ООД – Враца и предоставянето им за стопанисване, поддържане и експлоатация на „ВиК“ ООД гр. Враца  на </w:t>
      </w:r>
      <w:r w:rsidRPr="00137533">
        <w:rPr>
          <w:sz w:val="24"/>
          <w:szCs w:val="24"/>
          <w:lang w:val="bg-BG" w:eastAsia="bg-BG"/>
        </w:rPr>
        <w:t>новоизградения и въведен  в екплоатация през 2018 г. обект:</w:t>
      </w:r>
      <w:r w:rsidRPr="00137533">
        <w:rPr>
          <w:sz w:val="24"/>
          <w:szCs w:val="24"/>
          <w:lang w:val="bg-BG"/>
        </w:rPr>
        <w:t xml:space="preserve"> </w:t>
      </w:r>
      <w:r w:rsidRPr="00137533">
        <w:rPr>
          <w:b/>
          <w:sz w:val="24"/>
          <w:szCs w:val="24"/>
          <w:lang w:val="bg-BG"/>
        </w:rPr>
        <w:t>„Изграждане на нова водомерна шахта ул. „Бачо Киро“ гр. Бяла Слатина“.</w:t>
      </w:r>
    </w:p>
    <w:p w:rsidR="00137533" w:rsidRPr="00137533" w:rsidRDefault="00137533" w:rsidP="00137533">
      <w:pPr>
        <w:widowControl/>
        <w:jc w:val="center"/>
        <w:rPr>
          <w:b/>
          <w:caps/>
          <w:sz w:val="24"/>
          <w:szCs w:val="24"/>
          <w:lang w:val="bg-BG" w:eastAsia="bg-BG"/>
        </w:rPr>
      </w:pPr>
    </w:p>
    <w:p w:rsidR="00137533" w:rsidRPr="00137533" w:rsidRDefault="00137533" w:rsidP="00137533">
      <w:pPr>
        <w:widowControl/>
        <w:jc w:val="center"/>
        <w:rPr>
          <w:b/>
          <w:caps/>
          <w:sz w:val="24"/>
          <w:szCs w:val="24"/>
          <w:lang w:val="bg-BG" w:eastAsia="bg-BG"/>
        </w:rPr>
      </w:pPr>
    </w:p>
    <w:p w:rsidR="000550AB" w:rsidRPr="00E50B60" w:rsidRDefault="000550AB" w:rsidP="000550AB">
      <w:pPr>
        <w:jc w:val="both"/>
        <w:rPr>
          <w:sz w:val="24"/>
          <w:lang w:val="bg-BG"/>
        </w:rPr>
      </w:pPr>
      <w:r>
        <w:rPr>
          <w:sz w:val="24"/>
          <w:szCs w:val="24"/>
          <w:lang w:val="bg-BG"/>
        </w:rPr>
        <w:t>Поименно г</w:t>
      </w:r>
      <w:r w:rsidRPr="00E50B60">
        <w:rPr>
          <w:sz w:val="24"/>
          <w:lang w:val="bg-BG"/>
        </w:rPr>
        <w:t>ласува</w:t>
      </w:r>
      <w:r>
        <w:rPr>
          <w:sz w:val="24"/>
          <w:lang w:val="bg-BG"/>
        </w:rPr>
        <w:t>н</w:t>
      </w:r>
      <w:r w:rsidRPr="00E50B60">
        <w:rPr>
          <w:sz w:val="24"/>
          <w:lang w:val="bg-BG"/>
        </w:rPr>
        <w:t>е</w:t>
      </w:r>
      <w:r>
        <w:rPr>
          <w:sz w:val="24"/>
          <w:szCs w:val="24"/>
          <w:lang w:val="bg-BG"/>
        </w:rPr>
        <w:t>:</w:t>
      </w:r>
    </w:p>
    <w:p w:rsidR="00CC3996" w:rsidRPr="00171C8D" w:rsidRDefault="00CC3996" w:rsidP="00CC3996">
      <w:pPr>
        <w:widowControl/>
        <w:jc w:val="both"/>
        <w:rPr>
          <w:sz w:val="24"/>
          <w:szCs w:val="24"/>
          <w:lang w:val="bg-BG" w:eastAsia="bg-BG"/>
        </w:rPr>
      </w:pPr>
      <w:r w:rsidRPr="00171C8D">
        <w:rPr>
          <w:sz w:val="24"/>
          <w:szCs w:val="24"/>
          <w:lang w:val="bg-BG" w:eastAsia="bg-BG"/>
        </w:rPr>
        <w:t xml:space="preserve">Кворум: </w:t>
      </w:r>
      <w:r>
        <w:rPr>
          <w:sz w:val="24"/>
          <w:szCs w:val="24"/>
          <w:lang w:val="bg-BG" w:eastAsia="bg-BG"/>
        </w:rPr>
        <w:t>19</w:t>
      </w:r>
    </w:p>
    <w:p w:rsidR="00CC3996" w:rsidRDefault="00CC3996" w:rsidP="00CC3996">
      <w:pPr>
        <w:widowControl/>
        <w:jc w:val="both"/>
        <w:rPr>
          <w:sz w:val="24"/>
          <w:szCs w:val="24"/>
          <w:lang w:val="bg-BG" w:eastAsia="bg-BG"/>
        </w:rPr>
      </w:pPr>
      <w:r w:rsidRPr="00171C8D">
        <w:rPr>
          <w:sz w:val="24"/>
          <w:szCs w:val="24"/>
          <w:lang w:val="bg-BG" w:eastAsia="bg-BG"/>
        </w:rPr>
        <w:t xml:space="preserve">Резултат: </w:t>
      </w:r>
      <w:r>
        <w:rPr>
          <w:sz w:val="24"/>
          <w:szCs w:val="24"/>
          <w:lang w:val="bg-BG" w:eastAsia="bg-BG"/>
        </w:rPr>
        <w:t>19</w:t>
      </w:r>
      <w:r w:rsidRPr="00171C8D">
        <w:rPr>
          <w:sz w:val="24"/>
          <w:szCs w:val="24"/>
          <w:lang w:val="bg-BG" w:eastAsia="bg-BG"/>
        </w:rPr>
        <w:t xml:space="preserve"> гласа “ЗА”</w:t>
      </w:r>
    </w:p>
    <w:p w:rsidR="00CC3996" w:rsidRPr="00171C8D" w:rsidRDefault="00CC3996" w:rsidP="00CC3996">
      <w:pPr>
        <w:widowControl/>
        <w:jc w:val="both"/>
        <w:rPr>
          <w:caps/>
          <w:sz w:val="24"/>
          <w:szCs w:val="24"/>
          <w:lang w:val="bg-BG" w:eastAsia="bg-BG"/>
        </w:rPr>
      </w:pPr>
      <w:r w:rsidRPr="00171C8D">
        <w:rPr>
          <w:sz w:val="24"/>
          <w:szCs w:val="24"/>
          <w:lang w:val="bg-BG" w:eastAsia="bg-BG"/>
        </w:rPr>
        <w:t xml:space="preserve"> </w:t>
      </w:r>
    </w:p>
    <w:p w:rsidR="00CC3996" w:rsidRDefault="00CC3996" w:rsidP="00CC3996">
      <w:pPr>
        <w:jc w:val="center"/>
        <w:rPr>
          <w:b/>
          <w:sz w:val="24"/>
          <w:szCs w:val="24"/>
          <w:lang w:val="bg-BG"/>
        </w:rPr>
      </w:pPr>
      <w:r w:rsidRPr="00171C8D">
        <w:rPr>
          <w:b/>
          <w:caps/>
          <w:sz w:val="24"/>
          <w:szCs w:val="24"/>
          <w:lang w:val="bg-BG"/>
        </w:rPr>
        <w:t>Решение</w:t>
      </w:r>
      <w:r w:rsidRPr="00171C8D">
        <w:rPr>
          <w:b/>
          <w:sz w:val="24"/>
          <w:szCs w:val="24"/>
          <w:lang w:val="bg-BG"/>
        </w:rPr>
        <w:t xml:space="preserve">   № </w:t>
      </w:r>
      <w:r>
        <w:rPr>
          <w:b/>
          <w:sz w:val="24"/>
          <w:szCs w:val="24"/>
          <w:lang w:val="bg-BG"/>
        </w:rPr>
        <w:t>835</w:t>
      </w:r>
    </w:p>
    <w:p w:rsidR="00137533" w:rsidRPr="00137533" w:rsidRDefault="00137533" w:rsidP="00137533">
      <w:pPr>
        <w:widowControl/>
        <w:jc w:val="center"/>
        <w:rPr>
          <w:b/>
          <w:caps/>
          <w:sz w:val="24"/>
          <w:szCs w:val="24"/>
          <w:lang w:val="bg-BG" w:eastAsia="bg-BG"/>
        </w:rPr>
      </w:pPr>
    </w:p>
    <w:p w:rsidR="00137533" w:rsidRPr="00137533" w:rsidRDefault="00137533" w:rsidP="00137533">
      <w:pPr>
        <w:keepNext/>
        <w:widowControl/>
        <w:jc w:val="both"/>
        <w:outlineLvl w:val="1"/>
        <w:rPr>
          <w:rFonts w:eastAsia="Calibri"/>
          <w:sz w:val="24"/>
          <w:szCs w:val="24"/>
          <w:lang w:val="bg-BG"/>
        </w:rPr>
      </w:pPr>
      <w:r w:rsidRPr="00137533">
        <w:rPr>
          <w:b/>
          <w:sz w:val="24"/>
          <w:szCs w:val="24"/>
          <w:lang w:val="bg-BG" w:eastAsia="bg-BG"/>
        </w:rPr>
        <w:t xml:space="preserve">ОТНОСНО: </w:t>
      </w:r>
      <w:r w:rsidRPr="00137533">
        <w:rPr>
          <w:sz w:val="24"/>
          <w:szCs w:val="24"/>
          <w:lang w:eastAsia="bg-BG"/>
        </w:rPr>
        <w:t xml:space="preserve">Даване на съгласие за приемане от „ВиК“ ООД - гр. Враца и преминаване в управление на Асоциацията по ВиК Враца на новоизградения актив: </w:t>
      </w:r>
      <w:r w:rsidRPr="00137533">
        <w:rPr>
          <w:b/>
          <w:sz w:val="24"/>
          <w:szCs w:val="28"/>
          <w:lang w:eastAsia="bg-BG"/>
        </w:rPr>
        <w:t>„Изграждане  на нова водомерна шахта ул. „Любомир“ – гробищен парк  гр. Бяла Слатина“</w:t>
      </w:r>
      <w:r w:rsidRPr="00137533">
        <w:rPr>
          <w:sz w:val="24"/>
          <w:szCs w:val="24"/>
          <w:lang w:eastAsia="bg-BG"/>
        </w:rPr>
        <w:t xml:space="preserve"> и предоставянето му за стопанисване, поддържане и експлоатация на „ВиК“ ООД - гр. Враца.</w:t>
      </w:r>
    </w:p>
    <w:p w:rsidR="00137533" w:rsidRPr="00137533" w:rsidRDefault="00137533" w:rsidP="00137533">
      <w:pPr>
        <w:widowControl/>
        <w:ind w:firstLine="720"/>
        <w:jc w:val="both"/>
        <w:rPr>
          <w:b/>
          <w:sz w:val="24"/>
          <w:szCs w:val="24"/>
          <w:u w:val="single"/>
          <w:lang w:val="bg-BG"/>
        </w:rPr>
      </w:pPr>
    </w:p>
    <w:p w:rsidR="00137533" w:rsidRPr="00137533" w:rsidRDefault="00137533" w:rsidP="00137533">
      <w:pPr>
        <w:widowControl/>
        <w:shd w:val="clear" w:color="auto" w:fill="FFFFFF"/>
        <w:ind w:left="19" w:right="34" w:firstLine="689"/>
        <w:jc w:val="both"/>
        <w:rPr>
          <w:color w:val="000000"/>
          <w:spacing w:val="1"/>
          <w:sz w:val="24"/>
          <w:szCs w:val="24"/>
          <w:lang w:val="bg-BG"/>
        </w:rPr>
      </w:pPr>
      <w:r w:rsidRPr="00137533">
        <w:rPr>
          <w:b/>
          <w:sz w:val="24"/>
          <w:szCs w:val="24"/>
          <w:u w:val="single"/>
          <w:lang w:val="bg-BG"/>
        </w:rPr>
        <w:t>Мотиви:</w:t>
      </w:r>
      <w:r w:rsidRPr="00137533">
        <w:rPr>
          <w:sz w:val="24"/>
          <w:szCs w:val="24"/>
          <w:lang w:eastAsia="bg-BG"/>
        </w:rPr>
        <w:t xml:space="preserve"> </w:t>
      </w:r>
      <w:r w:rsidRPr="00137533">
        <w:rPr>
          <w:sz w:val="24"/>
          <w:szCs w:val="24"/>
          <w:lang w:val="bg-BG"/>
        </w:rPr>
        <w:t xml:space="preserve">На основание сключен Договор в сила от 01.03.2016 г. за стопанисване, поддържане и експлоатиция на ВиК-системите и съоръженията и предоставяне на водоснабдителни и канализационни услуги  с „Водоснабдяване и канализация“ ООД – гр. Враца, Общински съвет – Бяла Слатина следва да изрази  съгласие  за одобряване на  инвестицията, направена от „Водоснабдяване и канализация“ ООД гр. Враца  за изградения от тях и предаден на Община Бяла Слатина с приемо- предавателен протокол от 31.12.2018 г. обект: </w:t>
      </w:r>
      <w:r w:rsidRPr="00137533">
        <w:rPr>
          <w:i/>
          <w:sz w:val="24"/>
          <w:szCs w:val="28"/>
          <w:lang w:eastAsia="bg-BG"/>
        </w:rPr>
        <w:t>„Изграждане  на нова водомерна шахта ул.</w:t>
      </w:r>
      <w:r w:rsidRPr="00137533">
        <w:rPr>
          <w:i/>
          <w:sz w:val="24"/>
          <w:szCs w:val="28"/>
          <w:lang w:val="bg-BG" w:eastAsia="bg-BG"/>
        </w:rPr>
        <w:t xml:space="preserve"> „</w:t>
      </w:r>
      <w:r w:rsidRPr="00137533">
        <w:rPr>
          <w:i/>
          <w:sz w:val="24"/>
          <w:szCs w:val="28"/>
          <w:lang w:eastAsia="bg-BG"/>
        </w:rPr>
        <w:t>Любомир“ – гробищен парк  гр.</w:t>
      </w:r>
      <w:r w:rsidRPr="00137533">
        <w:rPr>
          <w:i/>
          <w:sz w:val="24"/>
          <w:szCs w:val="28"/>
          <w:lang w:val="bg-BG" w:eastAsia="bg-BG"/>
        </w:rPr>
        <w:t xml:space="preserve"> </w:t>
      </w:r>
      <w:r w:rsidRPr="00137533">
        <w:rPr>
          <w:i/>
          <w:sz w:val="24"/>
          <w:szCs w:val="28"/>
          <w:lang w:eastAsia="bg-BG"/>
        </w:rPr>
        <w:t>Бяла Слатина“</w:t>
      </w:r>
      <w:r w:rsidRPr="00137533">
        <w:rPr>
          <w:i/>
          <w:sz w:val="24"/>
          <w:szCs w:val="28"/>
          <w:lang w:val="bg-BG" w:eastAsia="bg-BG"/>
        </w:rPr>
        <w:t xml:space="preserve"> (</w:t>
      </w:r>
      <w:r w:rsidRPr="00137533">
        <w:rPr>
          <w:sz w:val="24"/>
          <w:szCs w:val="28"/>
          <w:lang w:eastAsia="bg-BG"/>
        </w:rPr>
        <w:t>на кръстовището на ул.</w:t>
      </w:r>
      <w:r w:rsidRPr="00137533">
        <w:rPr>
          <w:sz w:val="24"/>
          <w:szCs w:val="28"/>
          <w:lang w:val="bg-BG" w:eastAsia="bg-BG"/>
        </w:rPr>
        <w:t xml:space="preserve"> „</w:t>
      </w:r>
      <w:r w:rsidRPr="00137533">
        <w:rPr>
          <w:sz w:val="24"/>
          <w:szCs w:val="28"/>
          <w:lang w:eastAsia="bg-BG"/>
        </w:rPr>
        <w:t>Любомир“ и ул.</w:t>
      </w:r>
      <w:r w:rsidRPr="00137533">
        <w:rPr>
          <w:sz w:val="24"/>
          <w:szCs w:val="28"/>
          <w:lang w:val="bg-BG" w:eastAsia="bg-BG"/>
        </w:rPr>
        <w:t xml:space="preserve"> „</w:t>
      </w:r>
      <w:r w:rsidRPr="00137533">
        <w:rPr>
          <w:sz w:val="24"/>
          <w:szCs w:val="28"/>
          <w:lang w:eastAsia="bg-BG"/>
        </w:rPr>
        <w:t>д-р Петър Берон“ с цел райониране на водоподаването в града</w:t>
      </w:r>
      <w:r w:rsidRPr="00137533">
        <w:rPr>
          <w:sz w:val="24"/>
          <w:szCs w:val="28"/>
          <w:lang w:val="bg-BG" w:eastAsia="bg-BG"/>
        </w:rPr>
        <w:t>)</w:t>
      </w:r>
      <w:r w:rsidRPr="00137533">
        <w:rPr>
          <w:i/>
          <w:sz w:val="18"/>
          <w:szCs w:val="24"/>
          <w:lang w:val="bg-BG"/>
        </w:rPr>
        <w:t xml:space="preserve"> </w:t>
      </w:r>
      <w:r w:rsidRPr="00137533">
        <w:rPr>
          <w:sz w:val="24"/>
          <w:szCs w:val="24"/>
          <w:lang w:val="bg-BG"/>
        </w:rPr>
        <w:t>и преминаване в управление на Асоциацията по ВиК Враца на новоизградените и въведени в екплоатация ВиК - системи и съоръжения  за периода 01.01.2018 г. до 31.12.2018 г. на територията на община Бяла Слатина и предоставянето им за стопанисване, поддържане и експлоатация на „ВиК“ ООД - гр. Враца.</w:t>
      </w:r>
    </w:p>
    <w:p w:rsidR="00137533" w:rsidRPr="00137533" w:rsidRDefault="00137533" w:rsidP="00137533">
      <w:pPr>
        <w:widowControl/>
        <w:ind w:firstLine="709"/>
        <w:jc w:val="both"/>
        <w:rPr>
          <w:sz w:val="24"/>
          <w:szCs w:val="24"/>
          <w:lang w:val="ru-RU"/>
        </w:rPr>
      </w:pPr>
      <w:r w:rsidRPr="00137533">
        <w:rPr>
          <w:sz w:val="24"/>
          <w:szCs w:val="24"/>
          <w:lang w:val="bg-BG"/>
        </w:rPr>
        <w:t xml:space="preserve"> </w:t>
      </w:r>
    </w:p>
    <w:p w:rsidR="00137533" w:rsidRPr="00137533" w:rsidRDefault="00137533" w:rsidP="00137533">
      <w:pPr>
        <w:widowControl/>
        <w:jc w:val="center"/>
        <w:rPr>
          <w:sz w:val="24"/>
          <w:szCs w:val="24"/>
          <w:lang w:val="bg-BG" w:eastAsia="bg-BG"/>
        </w:rPr>
      </w:pPr>
      <w:r w:rsidRPr="00137533">
        <w:rPr>
          <w:b/>
          <w:sz w:val="24"/>
          <w:szCs w:val="24"/>
          <w:lang w:val="bg-BG" w:eastAsia="bg-BG"/>
        </w:rPr>
        <w:t>ОБЩИНСКИ СЪВЕТ БЯЛА СЛАТИНА</w:t>
      </w:r>
    </w:p>
    <w:p w:rsidR="00137533" w:rsidRPr="00137533" w:rsidRDefault="00137533" w:rsidP="00137533">
      <w:pPr>
        <w:widowControl/>
        <w:jc w:val="both"/>
        <w:rPr>
          <w:sz w:val="24"/>
          <w:szCs w:val="24"/>
          <w:lang w:val="bg-BG" w:eastAsia="bg-BG"/>
        </w:rPr>
      </w:pPr>
      <w:r w:rsidRPr="00137533">
        <w:rPr>
          <w:sz w:val="24"/>
          <w:szCs w:val="24"/>
          <w:lang w:val="ru-RU" w:eastAsia="bg-BG"/>
        </w:rPr>
        <w:t xml:space="preserve"> </w:t>
      </w:r>
    </w:p>
    <w:p w:rsidR="00137533" w:rsidRPr="00137533" w:rsidRDefault="00137533" w:rsidP="00137533">
      <w:pPr>
        <w:jc w:val="center"/>
        <w:rPr>
          <w:sz w:val="24"/>
          <w:szCs w:val="24"/>
          <w:lang w:eastAsia="bg-BG"/>
        </w:rPr>
      </w:pPr>
      <w:r w:rsidRPr="00137533">
        <w:rPr>
          <w:sz w:val="24"/>
          <w:szCs w:val="24"/>
          <w:lang w:eastAsia="bg-BG"/>
        </w:rPr>
        <w:tab/>
        <w:t>На основание Докладна от Кмета на общината с изх. № 6101-16</w:t>
      </w:r>
      <w:r w:rsidRPr="00137533">
        <w:rPr>
          <w:sz w:val="24"/>
          <w:szCs w:val="24"/>
          <w:lang w:val="bg-BG" w:eastAsia="bg-BG"/>
        </w:rPr>
        <w:t>-22</w:t>
      </w:r>
      <w:r w:rsidRPr="00137533">
        <w:rPr>
          <w:sz w:val="24"/>
          <w:szCs w:val="24"/>
          <w:lang w:eastAsia="bg-BG"/>
        </w:rPr>
        <w:t xml:space="preserve"> /</w:t>
      </w:r>
      <w:r w:rsidRPr="00137533">
        <w:rPr>
          <w:sz w:val="24"/>
          <w:szCs w:val="24"/>
          <w:lang w:val="bg-BG" w:eastAsia="bg-BG"/>
        </w:rPr>
        <w:t xml:space="preserve"> </w:t>
      </w:r>
      <w:r w:rsidRPr="00137533">
        <w:rPr>
          <w:sz w:val="24"/>
          <w:szCs w:val="24"/>
          <w:lang w:eastAsia="bg-BG"/>
        </w:rPr>
        <w:t>14.02.2019</w:t>
      </w:r>
      <w:r w:rsidRPr="00137533">
        <w:rPr>
          <w:sz w:val="24"/>
          <w:szCs w:val="24"/>
          <w:lang w:val="bg-BG" w:eastAsia="bg-BG"/>
        </w:rPr>
        <w:t xml:space="preserve"> </w:t>
      </w:r>
      <w:r w:rsidRPr="00137533">
        <w:rPr>
          <w:sz w:val="24"/>
          <w:szCs w:val="24"/>
          <w:lang w:eastAsia="bg-BG"/>
        </w:rPr>
        <w:t xml:space="preserve">г, чл. 21, ал. 2 от ЗМСМА, чл. 198о, ал. 4 от Закона за водите, във връзка с чл. 17, ал. 1, т. </w:t>
      </w:r>
      <w:r w:rsidRPr="00137533">
        <w:rPr>
          <w:sz w:val="24"/>
          <w:szCs w:val="24"/>
          <w:lang w:val="bg-BG" w:eastAsia="bg-BG"/>
        </w:rPr>
        <w:t>1,</w:t>
      </w:r>
      <w:r w:rsidRPr="00137533">
        <w:rPr>
          <w:sz w:val="24"/>
          <w:szCs w:val="24"/>
          <w:lang w:eastAsia="bg-BG"/>
        </w:rPr>
        <w:t xml:space="preserve"> т. 6 </w:t>
      </w:r>
      <w:r w:rsidRPr="00137533">
        <w:rPr>
          <w:sz w:val="24"/>
          <w:szCs w:val="24"/>
          <w:lang w:val="bg-BG" w:eastAsia="bg-BG"/>
        </w:rPr>
        <w:t xml:space="preserve">и т. 8 </w:t>
      </w:r>
      <w:r w:rsidRPr="00137533">
        <w:rPr>
          <w:sz w:val="24"/>
          <w:szCs w:val="24"/>
          <w:lang w:eastAsia="bg-BG"/>
        </w:rPr>
        <w:t xml:space="preserve">и чл. 21, ал. 1, т. </w:t>
      </w:r>
      <w:r w:rsidRPr="00137533">
        <w:rPr>
          <w:sz w:val="24"/>
          <w:szCs w:val="24"/>
          <w:lang w:val="bg-BG" w:eastAsia="bg-BG"/>
        </w:rPr>
        <w:t>8</w:t>
      </w:r>
      <w:r w:rsidRPr="00137533">
        <w:rPr>
          <w:sz w:val="24"/>
          <w:szCs w:val="24"/>
          <w:lang w:eastAsia="bg-BG"/>
        </w:rPr>
        <w:t xml:space="preserve"> и т. 23 от ЗМСМА и чл. 5, ал. 1, т. </w:t>
      </w:r>
      <w:r w:rsidRPr="00137533">
        <w:rPr>
          <w:sz w:val="24"/>
          <w:szCs w:val="24"/>
          <w:lang w:val="bg-BG" w:eastAsia="bg-BG"/>
        </w:rPr>
        <w:t>7</w:t>
      </w:r>
      <w:r w:rsidRPr="00137533">
        <w:rPr>
          <w:sz w:val="24"/>
          <w:szCs w:val="24"/>
          <w:lang w:eastAsia="bg-BG"/>
        </w:rPr>
        <w:t xml:space="preserve"> и т. 22 и чл. 5, ал. 2 от ПОДОСНКВОА,</w:t>
      </w:r>
    </w:p>
    <w:p w:rsidR="00137533" w:rsidRPr="00137533" w:rsidRDefault="00137533" w:rsidP="00137533">
      <w:pPr>
        <w:widowControl/>
        <w:jc w:val="center"/>
        <w:rPr>
          <w:b/>
          <w:sz w:val="24"/>
          <w:szCs w:val="24"/>
          <w:lang w:val="bg-BG"/>
        </w:rPr>
      </w:pPr>
    </w:p>
    <w:p w:rsidR="00137533" w:rsidRPr="00137533" w:rsidRDefault="00137533" w:rsidP="00137533">
      <w:pPr>
        <w:widowControl/>
        <w:jc w:val="center"/>
        <w:rPr>
          <w:b/>
          <w:sz w:val="24"/>
          <w:szCs w:val="24"/>
          <w:lang w:val="bg-BG"/>
        </w:rPr>
      </w:pPr>
      <w:r w:rsidRPr="00137533">
        <w:rPr>
          <w:b/>
          <w:sz w:val="24"/>
          <w:szCs w:val="24"/>
          <w:lang w:val="bg-BG"/>
        </w:rPr>
        <w:t>Р  Е  Ш  И :</w:t>
      </w:r>
    </w:p>
    <w:p w:rsidR="00137533" w:rsidRPr="00137533" w:rsidRDefault="00137533" w:rsidP="00137533">
      <w:pPr>
        <w:widowControl/>
        <w:jc w:val="center"/>
        <w:rPr>
          <w:b/>
          <w:sz w:val="24"/>
          <w:szCs w:val="24"/>
          <w:lang w:val="bg-BG"/>
        </w:rPr>
      </w:pPr>
    </w:p>
    <w:p w:rsidR="00137533" w:rsidRPr="00137533" w:rsidRDefault="00137533" w:rsidP="00CC3996">
      <w:pPr>
        <w:widowControl/>
        <w:numPr>
          <w:ilvl w:val="0"/>
          <w:numId w:val="39"/>
        </w:numPr>
        <w:ind w:left="0" w:firstLine="360"/>
        <w:jc w:val="both"/>
        <w:rPr>
          <w:sz w:val="24"/>
          <w:szCs w:val="24"/>
        </w:rPr>
      </w:pPr>
      <w:r w:rsidRPr="00137533">
        <w:rPr>
          <w:sz w:val="24"/>
          <w:szCs w:val="24"/>
          <w:lang w:val="bg-BG"/>
        </w:rPr>
        <w:t xml:space="preserve">Одобрява инвестицията, направена от „Водоснабдяване и канализация“ ООД гр. Враца  за изградения от тях и предаден на Община Бяла Слатина  с приемо - предавателен протокол от </w:t>
      </w:r>
      <w:r w:rsidRPr="00137533">
        <w:rPr>
          <w:sz w:val="24"/>
          <w:szCs w:val="24"/>
        </w:rPr>
        <w:t>3</w:t>
      </w:r>
      <w:r w:rsidRPr="00137533">
        <w:rPr>
          <w:sz w:val="24"/>
          <w:szCs w:val="24"/>
          <w:lang w:val="bg-BG"/>
        </w:rPr>
        <w:t xml:space="preserve">1.12. 2018 г. обект: </w:t>
      </w:r>
      <w:r w:rsidRPr="00137533">
        <w:rPr>
          <w:b/>
          <w:sz w:val="24"/>
          <w:szCs w:val="28"/>
          <w:lang w:eastAsia="bg-BG"/>
        </w:rPr>
        <w:t>„Изграждане на нова водомерна шахта ул.</w:t>
      </w:r>
      <w:r w:rsidRPr="00137533">
        <w:rPr>
          <w:b/>
          <w:sz w:val="24"/>
          <w:szCs w:val="28"/>
          <w:lang w:val="bg-BG" w:eastAsia="bg-BG"/>
        </w:rPr>
        <w:t xml:space="preserve"> „</w:t>
      </w:r>
      <w:r w:rsidRPr="00137533">
        <w:rPr>
          <w:b/>
          <w:sz w:val="24"/>
          <w:szCs w:val="28"/>
          <w:lang w:eastAsia="bg-BG"/>
        </w:rPr>
        <w:t>Любомир“</w:t>
      </w:r>
      <w:r w:rsidRPr="00137533">
        <w:rPr>
          <w:b/>
          <w:sz w:val="24"/>
          <w:szCs w:val="28"/>
          <w:lang w:val="bg-BG" w:eastAsia="bg-BG"/>
        </w:rPr>
        <w:t xml:space="preserve"> </w:t>
      </w:r>
      <w:r w:rsidRPr="00137533">
        <w:rPr>
          <w:b/>
          <w:sz w:val="24"/>
          <w:szCs w:val="28"/>
          <w:lang w:eastAsia="bg-BG"/>
        </w:rPr>
        <w:t>-</w:t>
      </w:r>
      <w:r w:rsidRPr="00137533">
        <w:rPr>
          <w:b/>
          <w:sz w:val="24"/>
          <w:szCs w:val="28"/>
          <w:lang w:val="bg-BG" w:eastAsia="bg-BG"/>
        </w:rPr>
        <w:t xml:space="preserve"> </w:t>
      </w:r>
      <w:r w:rsidRPr="00137533">
        <w:rPr>
          <w:b/>
          <w:sz w:val="24"/>
          <w:szCs w:val="28"/>
          <w:lang w:eastAsia="bg-BG"/>
        </w:rPr>
        <w:t>гробищен парк гр.</w:t>
      </w:r>
      <w:r w:rsidRPr="00137533">
        <w:rPr>
          <w:b/>
          <w:sz w:val="24"/>
          <w:szCs w:val="28"/>
          <w:lang w:val="bg-BG" w:eastAsia="bg-BG"/>
        </w:rPr>
        <w:t xml:space="preserve"> </w:t>
      </w:r>
      <w:r w:rsidRPr="00137533">
        <w:rPr>
          <w:b/>
          <w:sz w:val="24"/>
          <w:szCs w:val="28"/>
          <w:lang w:eastAsia="bg-BG"/>
        </w:rPr>
        <w:t>Бяла Слатина“</w:t>
      </w:r>
      <w:r w:rsidRPr="00137533">
        <w:rPr>
          <w:b/>
          <w:sz w:val="22"/>
          <w:szCs w:val="24"/>
          <w:lang w:val="bg-BG"/>
        </w:rPr>
        <w:t>.</w:t>
      </w:r>
      <w:r w:rsidRPr="00137533">
        <w:rPr>
          <w:sz w:val="24"/>
          <w:szCs w:val="24"/>
          <w:lang w:val="bg-BG"/>
        </w:rPr>
        <w:t xml:space="preserve"> </w:t>
      </w:r>
    </w:p>
    <w:p w:rsidR="00137533" w:rsidRPr="00137533" w:rsidRDefault="00137533" w:rsidP="00CC3996">
      <w:pPr>
        <w:widowControl/>
        <w:numPr>
          <w:ilvl w:val="0"/>
          <w:numId w:val="39"/>
        </w:numPr>
        <w:ind w:left="0" w:firstLine="360"/>
        <w:jc w:val="both"/>
        <w:rPr>
          <w:sz w:val="24"/>
          <w:szCs w:val="24"/>
        </w:rPr>
      </w:pPr>
      <w:r w:rsidRPr="00137533">
        <w:rPr>
          <w:sz w:val="24"/>
          <w:szCs w:val="24"/>
          <w:lang w:val="bg-BG"/>
        </w:rPr>
        <w:t>Дава</w:t>
      </w:r>
      <w:r w:rsidRPr="00137533">
        <w:rPr>
          <w:sz w:val="24"/>
          <w:szCs w:val="24"/>
        </w:rPr>
        <w:t xml:space="preserve">  </w:t>
      </w:r>
      <w:r w:rsidRPr="00137533">
        <w:rPr>
          <w:sz w:val="24"/>
          <w:szCs w:val="24"/>
          <w:lang w:val="bg-BG"/>
        </w:rPr>
        <w:t xml:space="preserve">съгласие за преминаване в управление на Асоциацията по водоснабдяване и канализация на обособената територия, обслужвана от ВиК ООД – Враца и предоставянето им за стопанисване, поддържане и експлоатация на „ВиК“ ООД гр. Враца  на </w:t>
      </w:r>
      <w:r w:rsidRPr="00137533">
        <w:rPr>
          <w:sz w:val="24"/>
          <w:szCs w:val="24"/>
          <w:lang w:val="bg-BG" w:eastAsia="bg-BG"/>
        </w:rPr>
        <w:t>новоизградения и въведен  в екплоатация през 2018 г. обект:</w:t>
      </w:r>
      <w:r w:rsidRPr="00137533">
        <w:rPr>
          <w:sz w:val="24"/>
          <w:szCs w:val="24"/>
          <w:lang w:val="bg-BG"/>
        </w:rPr>
        <w:t xml:space="preserve"> </w:t>
      </w:r>
      <w:r w:rsidRPr="00137533">
        <w:rPr>
          <w:b/>
          <w:sz w:val="24"/>
          <w:szCs w:val="28"/>
          <w:lang w:eastAsia="bg-BG"/>
        </w:rPr>
        <w:t>„Изграждане на нова водомерна шахта ул.</w:t>
      </w:r>
      <w:r w:rsidRPr="00137533">
        <w:rPr>
          <w:b/>
          <w:sz w:val="24"/>
          <w:szCs w:val="28"/>
          <w:lang w:val="bg-BG" w:eastAsia="bg-BG"/>
        </w:rPr>
        <w:t xml:space="preserve"> „</w:t>
      </w:r>
      <w:r w:rsidRPr="00137533">
        <w:rPr>
          <w:b/>
          <w:sz w:val="24"/>
          <w:szCs w:val="28"/>
          <w:lang w:eastAsia="bg-BG"/>
        </w:rPr>
        <w:t>Любомир“</w:t>
      </w:r>
      <w:r w:rsidRPr="00137533">
        <w:rPr>
          <w:b/>
          <w:sz w:val="24"/>
          <w:szCs w:val="28"/>
          <w:lang w:val="bg-BG" w:eastAsia="bg-BG"/>
        </w:rPr>
        <w:t xml:space="preserve"> </w:t>
      </w:r>
      <w:r w:rsidRPr="00137533">
        <w:rPr>
          <w:b/>
          <w:sz w:val="24"/>
          <w:szCs w:val="28"/>
          <w:lang w:eastAsia="bg-BG"/>
        </w:rPr>
        <w:t>-</w:t>
      </w:r>
      <w:r w:rsidRPr="00137533">
        <w:rPr>
          <w:b/>
          <w:sz w:val="24"/>
          <w:szCs w:val="28"/>
          <w:lang w:val="bg-BG" w:eastAsia="bg-BG"/>
        </w:rPr>
        <w:t xml:space="preserve"> </w:t>
      </w:r>
      <w:r w:rsidRPr="00137533">
        <w:rPr>
          <w:b/>
          <w:sz w:val="24"/>
          <w:szCs w:val="28"/>
          <w:lang w:eastAsia="bg-BG"/>
        </w:rPr>
        <w:t>гробищен парк гр.</w:t>
      </w:r>
      <w:r w:rsidRPr="00137533">
        <w:rPr>
          <w:b/>
          <w:sz w:val="24"/>
          <w:szCs w:val="28"/>
          <w:lang w:val="bg-BG" w:eastAsia="bg-BG"/>
        </w:rPr>
        <w:t xml:space="preserve"> </w:t>
      </w:r>
      <w:r w:rsidRPr="00137533">
        <w:rPr>
          <w:b/>
          <w:sz w:val="24"/>
          <w:szCs w:val="28"/>
          <w:lang w:eastAsia="bg-BG"/>
        </w:rPr>
        <w:t>Бяла Слатина“</w:t>
      </w:r>
      <w:r w:rsidRPr="00137533">
        <w:rPr>
          <w:b/>
          <w:sz w:val="24"/>
          <w:szCs w:val="24"/>
          <w:lang w:val="bg-BG"/>
        </w:rPr>
        <w:t>.</w:t>
      </w:r>
    </w:p>
    <w:p w:rsidR="00137533" w:rsidRPr="00137533" w:rsidRDefault="00137533" w:rsidP="00137533">
      <w:pPr>
        <w:widowControl/>
        <w:jc w:val="center"/>
        <w:rPr>
          <w:b/>
          <w:caps/>
          <w:sz w:val="24"/>
          <w:szCs w:val="24"/>
          <w:lang w:val="bg-BG" w:eastAsia="bg-BG"/>
        </w:rPr>
      </w:pPr>
    </w:p>
    <w:p w:rsidR="00137533" w:rsidRPr="00137533" w:rsidRDefault="00137533" w:rsidP="00137533">
      <w:pPr>
        <w:widowControl/>
        <w:jc w:val="center"/>
        <w:rPr>
          <w:b/>
          <w:caps/>
          <w:sz w:val="24"/>
          <w:szCs w:val="24"/>
          <w:lang w:val="bg-BG" w:eastAsia="bg-BG"/>
        </w:rPr>
      </w:pPr>
    </w:p>
    <w:p w:rsidR="000550AB" w:rsidRPr="00E50B60" w:rsidRDefault="000550AB" w:rsidP="000550AB">
      <w:pPr>
        <w:jc w:val="both"/>
        <w:rPr>
          <w:sz w:val="24"/>
          <w:lang w:val="bg-BG"/>
        </w:rPr>
      </w:pPr>
      <w:r>
        <w:rPr>
          <w:sz w:val="24"/>
          <w:szCs w:val="24"/>
          <w:lang w:val="bg-BG"/>
        </w:rPr>
        <w:t>Поименно г</w:t>
      </w:r>
      <w:r w:rsidRPr="00E50B60">
        <w:rPr>
          <w:sz w:val="24"/>
          <w:lang w:val="bg-BG"/>
        </w:rPr>
        <w:t>ласува</w:t>
      </w:r>
      <w:r>
        <w:rPr>
          <w:sz w:val="24"/>
          <w:lang w:val="bg-BG"/>
        </w:rPr>
        <w:t>н</w:t>
      </w:r>
      <w:r w:rsidRPr="00E50B60">
        <w:rPr>
          <w:sz w:val="24"/>
          <w:lang w:val="bg-BG"/>
        </w:rPr>
        <w:t>е</w:t>
      </w:r>
      <w:r>
        <w:rPr>
          <w:sz w:val="24"/>
          <w:szCs w:val="24"/>
          <w:lang w:val="bg-BG"/>
        </w:rPr>
        <w:t>:</w:t>
      </w:r>
    </w:p>
    <w:p w:rsidR="00CC3996" w:rsidRPr="00171C8D" w:rsidRDefault="00CC3996" w:rsidP="00CC3996">
      <w:pPr>
        <w:widowControl/>
        <w:jc w:val="both"/>
        <w:rPr>
          <w:sz w:val="24"/>
          <w:szCs w:val="24"/>
          <w:lang w:val="bg-BG" w:eastAsia="bg-BG"/>
        </w:rPr>
      </w:pPr>
      <w:r w:rsidRPr="00171C8D">
        <w:rPr>
          <w:sz w:val="24"/>
          <w:szCs w:val="24"/>
          <w:lang w:val="bg-BG" w:eastAsia="bg-BG"/>
        </w:rPr>
        <w:t xml:space="preserve">Кворум: </w:t>
      </w:r>
      <w:r>
        <w:rPr>
          <w:sz w:val="24"/>
          <w:szCs w:val="24"/>
          <w:lang w:val="bg-BG" w:eastAsia="bg-BG"/>
        </w:rPr>
        <w:t>19</w:t>
      </w:r>
    </w:p>
    <w:p w:rsidR="00CC3996" w:rsidRDefault="00CC3996" w:rsidP="00CC3996">
      <w:pPr>
        <w:widowControl/>
        <w:jc w:val="both"/>
        <w:rPr>
          <w:sz w:val="24"/>
          <w:szCs w:val="24"/>
          <w:lang w:val="bg-BG" w:eastAsia="bg-BG"/>
        </w:rPr>
      </w:pPr>
      <w:r w:rsidRPr="00171C8D">
        <w:rPr>
          <w:sz w:val="24"/>
          <w:szCs w:val="24"/>
          <w:lang w:val="bg-BG" w:eastAsia="bg-BG"/>
        </w:rPr>
        <w:t xml:space="preserve">Резултат: </w:t>
      </w:r>
      <w:r>
        <w:rPr>
          <w:sz w:val="24"/>
          <w:szCs w:val="24"/>
          <w:lang w:val="bg-BG" w:eastAsia="bg-BG"/>
        </w:rPr>
        <w:t>19</w:t>
      </w:r>
      <w:r w:rsidRPr="00171C8D">
        <w:rPr>
          <w:sz w:val="24"/>
          <w:szCs w:val="24"/>
          <w:lang w:val="bg-BG" w:eastAsia="bg-BG"/>
        </w:rPr>
        <w:t xml:space="preserve"> гласа “ЗА”</w:t>
      </w:r>
    </w:p>
    <w:p w:rsidR="00CC3996" w:rsidRPr="00171C8D" w:rsidRDefault="00CC3996" w:rsidP="00CC3996">
      <w:pPr>
        <w:widowControl/>
        <w:jc w:val="both"/>
        <w:rPr>
          <w:caps/>
          <w:sz w:val="24"/>
          <w:szCs w:val="24"/>
          <w:lang w:val="bg-BG" w:eastAsia="bg-BG"/>
        </w:rPr>
      </w:pPr>
      <w:r w:rsidRPr="00171C8D">
        <w:rPr>
          <w:sz w:val="24"/>
          <w:szCs w:val="24"/>
          <w:lang w:val="bg-BG" w:eastAsia="bg-BG"/>
        </w:rPr>
        <w:t xml:space="preserve"> </w:t>
      </w:r>
    </w:p>
    <w:p w:rsidR="00CC3996" w:rsidRDefault="00CC3996" w:rsidP="00CC3996">
      <w:pPr>
        <w:jc w:val="center"/>
        <w:rPr>
          <w:b/>
          <w:sz w:val="24"/>
          <w:szCs w:val="24"/>
          <w:lang w:val="bg-BG"/>
        </w:rPr>
      </w:pPr>
      <w:r w:rsidRPr="00171C8D">
        <w:rPr>
          <w:b/>
          <w:caps/>
          <w:sz w:val="24"/>
          <w:szCs w:val="24"/>
          <w:lang w:val="bg-BG"/>
        </w:rPr>
        <w:t>Решение</w:t>
      </w:r>
      <w:r w:rsidRPr="00171C8D">
        <w:rPr>
          <w:b/>
          <w:sz w:val="24"/>
          <w:szCs w:val="24"/>
          <w:lang w:val="bg-BG"/>
        </w:rPr>
        <w:t xml:space="preserve">   № </w:t>
      </w:r>
      <w:r>
        <w:rPr>
          <w:b/>
          <w:sz w:val="24"/>
          <w:szCs w:val="24"/>
          <w:lang w:val="bg-BG"/>
        </w:rPr>
        <w:t>836</w:t>
      </w:r>
    </w:p>
    <w:p w:rsidR="00137533" w:rsidRPr="00137533" w:rsidRDefault="00137533" w:rsidP="00137533">
      <w:pPr>
        <w:widowControl/>
        <w:jc w:val="center"/>
        <w:rPr>
          <w:b/>
          <w:caps/>
          <w:sz w:val="24"/>
          <w:szCs w:val="24"/>
          <w:lang w:val="bg-BG" w:eastAsia="bg-BG"/>
        </w:rPr>
      </w:pPr>
    </w:p>
    <w:p w:rsidR="00137533" w:rsidRPr="00137533" w:rsidRDefault="00137533" w:rsidP="00137533">
      <w:pPr>
        <w:keepNext/>
        <w:widowControl/>
        <w:jc w:val="both"/>
        <w:outlineLvl w:val="1"/>
        <w:rPr>
          <w:rFonts w:eastAsia="Calibri"/>
          <w:sz w:val="24"/>
          <w:szCs w:val="24"/>
          <w:lang w:val="bg-BG"/>
        </w:rPr>
      </w:pPr>
      <w:r w:rsidRPr="00137533">
        <w:rPr>
          <w:b/>
          <w:sz w:val="24"/>
          <w:szCs w:val="24"/>
          <w:lang w:val="bg-BG" w:eastAsia="bg-BG"/>
        </w:rPr>
        <w:t xml:space="preserve">ОТНОСНО: </w:t>
      </w:r>
      <w:r w:rsidRPr="00137533">
        <w:rPr>
          <w:sz w:val="24"/>
          <w:szCs w:val="24"/>
          <w:lang w:eastAsia="bg-BG"/>
        </w:rPr>
        <w:t xml:space="preserve">Даване на съгласие за приемане от „ВиК“ ООД - гр. Враца и преминаване в управление на Асоциацията по ВиК Враца на новоизградения актив: </w:t>
      </w:r>
      <w:r w:rsidRPr="00137533">
        <w:rPr>
          <w:b/>
          <w:sz w:val="24"/>
          <w:szCs w:val="28"/>
          <w:lang w:eastAsia="bg-BG"/>
        </w:rPr>
        <w:t>„Изграждане на ново СВО на ул. „В. Левски“ № 14 с. Търнава“</w:t>
      </w:r>
      <w:r w:rsidRPr="00137533">
        <w:rPr>
          <w:sz w:val="24"/>
          <w:szCs w:val="24"/>
          <w:lang w:eastAsia="bg-BG"/>
        </w:rPr>
        <w:t xml:space="preserve"> и предоставянето му за стопанисване, поддържане и експлоатация на „ВиК“ ООД - гр. Враца.</w:t>
      </w:r>
    </w:p>
    <w:p w:rsidR="00137533" w:rsidRPr="00137533" w:rsidRDefault="00137533" w:rsidP="00137533">
      <w:pPr>
        <w:widowControl/>
        <w:ind w:firstLine="720"/>
        <w:jc w:val="both"/>
        <w:rPr>
          <w:b/>
          <w:sz w:val="24"/>
          <w:szCs w:val="24"/>
          <w:u w:val="single"/>
          <w:lang w:val="bg-BG"/>
        </w:rPr>
      </w:pPr>
    </w:p>
    <w:p w:rsidR="00137533" w:rsidRPr="00137533" w:rsidRDefault="00137533" w:rsidP="00137533">
      <w:pPr>
        <w:widowControl/>
        <w:shd w:val="clear" w:color="auto" w:fill="FFFFFF"/>
        <w:ind w:left="19" w:right="34" w:firstLine="689"/>
        <w:jc w:val="both"/>
        <w:rPr>
          <w:color w:val="000000"/>
          <w:spacing w:val="1"/>
          <w:sz w:val="24"/>
          <w:szCs w:val="24"/>
          <w:lang w:val="bg-BG"/>
        </w:rPr>
      </w:pPr>
      <w:r w:rsidRPr="00137533">
        <w:rPr>
          <w:b/>
          <w:sz w:val="24"/>
          <w:szCs w:val="24"/>
          <w:u w:val="single"/>
          <w:lang w:val="bg-BG"/>
        </w:rPr>
        <w:t>Мотиви:</w:t>
      </w:r>
      <w:r w:rsidRPr="00137533">
        <w:rPr>
          <w:sz w:val="24"/>
          <w:szCs w:val="24"/>
          <w:lang w:eastAsia="bg-BG"/>
        </w:rPr>
        <w:t xml:space="preserve"> </w:t>
      </w:r>
      <w:r w:rsidRPr="00137533">
        <w:rPr>
          <w:sz w:val="24"/>
          <w:szCs w:val="24"/>
          <w:lang w:val="bg-BG"/>
        </w:rPr>
        <w:t xml:space="preserve">На основание сключен Договор в сила от 01.03.2016 г. за стопанисване, поддържане и експлоатиция на ВиК-системите и съоръженията и предоставяне на водоснабдителни и канализационни услуги  с „Водоснабдяване и канализация“ ООД – гр. Враца, Общински съвет – Бяла Слатина следва да изрази  съгласие  за одобряване на  инвестицията, направена от „Водоснабдяване и канализация“ ООД гр. Враца  за изградения от тях и предаден на Община Бяла Слатина с приемо- предавателен протокол от 31.12.2018 г. обект: </w:t>
      </w:r>
      <w:r w:rsidRPr="00137533">
        <w:rPr>
          <w:i/>
          <w:sz w:val="24"/>
          <w:szCs w:val="28"/>
          <w:lang w:eastAsia="bg-BG"/>
        </w:rPr>
        <w:t>„Изграждане на ново СВО на ул.</w:t>
      </w:r>
      <w:r w:rsidRPr="00137533">
        <w:rPr>
          <w:i/>
          <w:sz w:val="24"/>
          <w:szCs w:val="28"/>
          <w:lang w:val="bg-BG" w:eastAsia="bg-BG"/>
        </w:rPr>
        <w:t xml:space="preserve"> „</w:t>
      </w:r>
      <w:r w:rsidRPr="00137533">
        <w:rPr>
          <w:i/>
          <w:sz w:val="24"/>
          <w:szCs w:val="28"/>
          <w:lang w:eastAsia="bg-BG"/>
        </w:rPr>
        <w:t>В.</w:t>
      </w:r>
      <w:r w:rsidRPr="00137533">
        <w:rPr>
          <w:i/>
          <w:sz w:val="24"/>
          <w:szCs w:val="28"/>
          <w:lang w:val="bg-BG" w:eastAsia="bg-BG"/>
        </w:rPr>
        <w:t xml:space="preserve"> </w:t>
      </w:r>
      <w:r w:rsidRPr="00137533">
        <w:rPr>
          <w:i/>
          <w:sz w:val="24"/>
          <w:szCs w:val="28"/>
          <w:lang w:eastAsia="bg-BG"/>
        </w:rPr>
        <w:t>Левски“ № 14 с.</w:t>
      </w:r>
      <w:r w:rsidRPr="00137533">
        <w:rPr>
          <w:i/>
          <w:sz w:val="24"/>
          <w:szCs w:val="28"/>
          <w:lang w:val="bg-BG" w:eastAsia="bg-BG"/>
        </w:rPr>
        <w:t xml:space="preserve"> </w:t>
      </w:r>
      <w:r w:rsidRPr="00137533">
        <w:rPr>
          <w:i/>
          <w:sz w:val="24"/>
          <w:szCs w:val="28"/>
          <w:lang w:eastAsia="bg-BG"/>
        </w:rPr>
        <w:t>Търнава“</w:t>
      </w:r>
      <w:r w:rsidRPr="00137533">
        <w:rPr>
          <w:sz w:val="24"/>
          <w:szCs w:val="28"/>
          <w:lang w:eastAsia="bg-BG"/>
        </w:rPr>
        <w:t xml:space="preserve"> </w:t>
      </w:r>
      <w:r w:rsidRPr="00137533">
        <w:rPr>
          <w:sz w:val="24"/>
          <w:szCs w:val="28"/>
          <w:lang w:val="bg-BG" w:eastAsia="bg-BG"/>
        </w:rPr>
        <w:t>(</w:t>
      </w:r>
      <w:r w:rsidRPr="00137533">
        <w:rPr>
          <w:sz w:val="24"/>
          <w:szCs w:val="28"/>
          <w:lang w:eastAsia="bg-BG"/>
        </w:rPr>
        <w:t>сградно водопроводно отклонение с дълж</w:t>
      </w:r>
      <w:r w:rsidRPr="00137533">
        <w:rPr>
          <w:sz w:val="24"/>
          <w:szCs w:val="28"/>
          <w:lang w:val="bg-BG" w:eastAsia="bg-BG"/>
        </w:rPr>
        <w:t>ина</w:t>
      </w:r>
      <w:r w:rsidRPr="00137533">
        <w:rPr>
          <w:sz w:val="24"/>
          <w:szCs w:val="28"/>
          <w:lang w:eastAsia="bg-BG"/>
        </w:rPr>
        <w:t xml:space="preserve"> 50 м.л. от полиетиленови тръби Ф</w:t>
      </w:r>
      <w:r w:rsidRPr="00137533">
        <w:rPr>
          <w:sz w:val="24"/>
          <w:szCs w:val="28"/>
          <w:lang w:val="bg-BG" w:eastAsia="bg-BG"/>
        </w:rPr>
        <w:t xml:space="preserve"> </w:t>
      </w:r>
      <w:r w:rsidRPr="00137533">
        <w:rPr>
          <w:sz w:val="24"/>
          <w:szCs w:val="28"/>
          <w:lang w:eastAsia="bg-BG"/>
        </w:rPr>
        <w:t>25</w:t>
      </w:r>
      <w:r w:rsidRPr="00137533">
        <w:rPr>
          <w:sz w:val="24"/>
          <w:szCs w:val="28"/>
          <w:lang w:val="bg-BG" w:eastAsia="bg-BG"/>
        </w:rPr>
        <w:t xml:space="preserve"> </w:t>
      </w:r>
      <w:r w:rsidRPr="00137533">
        <w:rPr>
          <w:sz w:val="24"/>
          <w:szCs w:val="28"/>
          <w:lang w:eastAsia="bg-BG"/>
        </w:rPr>
        <w:t>мм</w:t>
      </w:r>
      <w:r w:rsidRPr="00137533">
        <w:rPr>
          <w:sz w:val="24"/>
          <w:szCs w:val="28"/>
          <w:lang w:val="bg-BG" w:eastAsia="bg-BG"/>
        </w:rPr>
        <w:t>)</w:t>
      </w:r>
      <w:r w:rsidRPr="00137533">
        <w:rPr>
          <w:i/>
          <w:sz w:val="18"/>
          <w:szCs w:val="24"/>
          <w:lang w:val="bg-BG"/>
        </w:rPr>
        <w:t xml:space="preserve"> </w:t>
      </w:r>
      <w:r w:rsidRPr="00137533">
        <w:rPr>
          <w:sz w:val="24"/>
          <w:szCs w:val="24"/>
          <w:lang w:val="bg-BG"/>
        </w:rPr>
        <w:t>и преминаване в управление на Асоциацията по ВиК Враца на новоизградените и въведени в екплоатация ВиК - системи и съоръжения  за периода 01.01.2018 г. до 31.12.2018 г. на територията на община Бяла Слатина и предоставянето им за стопанисване, поддържане и експлоатация на „ВиК“ ООД - гр. Враца.</w:t>
      </w:r>
    </w:p>
    <w:p w:rsidR="00137533" w:rsidRPr="00137533" w:rsidRDefault="00137533" w:rsidP="00137533">
      <w:pPr>
        <w:widowControl/>
        <w:ind w:firstLine="709"/>
        <w:jc w:val="both"/>
        <w:rPr>
          <w:sz w:val="24"/>
          <w:szCs w:val="24"/>
          <w:lang w:val="ru-RU"/>
        </w:rPr>
      </w:pPr>
      <w:r w:rsidRPr="00137533">
        <w:rPr>
          <w:sz w:val="24"/>
          <w:szCs w:val="24"/>
          <w:lang w:val="bg-BG"/>
        </w:rPr>
        <w:t xml:space="preserve"> </w:t>
      </w:r>
    </w:p>
    <w:p w:rsidR="00137533" w:rsidRPr="00137533" w:rsidRDefault="00137533" w:rsidP="00137533">
      <w:pPr>
        <w:widowControl/>
        <w:jc w:val="center"/>
        <w:rPr>
          <w:sz w:val="24"/>
          <w:szCs w:val="24"/>
          <w:lang w:val="bg-BG" w:eastAsia="bg-BG"/>
        </w:rPr>
      </w:pPr>
      <w:r w:rsidRPr="00137533">
        <w:rPr>
          <w:b/>
          <w:sz w:val="24"/>
          <w:szCs w:val="24"/>
          <w:lang w:val="bg-BG" w:eastAsia="bg-BG"/>
        </w:rPr>
        <w:t>ОБЩИНСКИ СЪВЕТ БЯЛА СЛАТИНА</w:t>
      </w:r>
    </w:p>
    <w:p w:rsidR="00137533" w:rsidRPr="00137533" w:rsidRDefault="00137533" w:rsidP="00137533">
      <w:pPr>
        <w:widowControl/>
        <w:jc w:val="both"/>
        <w:rPr>
          <w:sz w:val="24"/>
          <w:szCs w:val="24"/>
          <w:lang w:val="bg-BG" w:eastAsia="bg-BG"/>
        </w:rPr>
      </w:pPr>
      <w:r w:rsidRPr="00137533">
        <w:rPr>
          <w:sz w:val="24"/>
          <w:szCs w:val="24"/>
          <w:lang w:val="ru-RU" w:eastAsia="bg-BG"/>
        </w:rPr>
        <w:t xml:space="preserve"> </w:t>
      </w:r>
    </w:p>
    <w:p w:rsidR="00137533" w:rsidRPr="00137533" w:rsidRDefault="00137533" w:rsidP="00137533">
      <w:pPr>
        <w:jc w:val="center"/>
        <w:rPr>
          <w:sz w:val="24"/>
          <w:szCs w:val="24"/>
          <w:lang w:eastAsia="bg-BG"/>
        </w:rPr>
      </w:pPr>
      <w:r w:rsidRPr="00137533">
        <w:rPr>
          <w:sz w:val="24"/>
          <w:szCs w:val="24"/>
          <w:lang w:eastAsia="bg-BG"/>
        </w:rPr>
        <w:tab/>
        <w:t>На основание Докладна от Кмета на общината с изх. № 6101-16</w:t>
      </w:r>
      <w:r w:rsidRPr="00137533">
        <w:rPr>
          <w:sz w:val="24"/>
          <w:szCs w:val="24"/>
          <w:lang w:val="bg-BG" w:eastAsia="bg-BG"/>
        </w:rPr>
        <w:t>-23</w:t>
      </w:r>
      <w:r w:rsidRPr="00137533">
        <w:rPr>
          <w:sz w:val="24"/>
          <w:szCs w:val="24"/>
          <w:lang w:eastAsia="bg-BG"/>
        </w:rPr>
        <w:t xml:space="preserve"> /</w:t>
      </w:r>
      <w:r w:rsidRPr="00137533">
        <w:rPr>
          <w:sz w:val="24"/>
          <w:szCs w:val="24"/>
          <w:lang w:val="bg-BG" w:eastAsia="bg-BG"/>
        </w:rPr>
        <w:t xml:space="preserve"> </w:t>
      </w:r>
      <w:r w:rsidRPr="00137533">
        <w:rPr>
          <w:sz w:val="24"/>
          <w:szCs w:val="24"/>
          <w:lang w:eastAsia="bg-BG"/>
        </w:rPr>
        <w:t>14.02.2019</w:t>
      </w:r>
      <w:r w:rsidRPr="00137533">
        <w:rPr>
          <w:sz w:val="24"/>
          <w:szCs w:val="24"/>
          <w:lang w:val="bg-BG" w:eastAsia="bg-BG"/>
        </w:rPr>
        <w:t xml:space="preserve"> </w:t>
      </w:r>
      <w:r w:rsidRPr="00137533">
        <w:rPr>
          <w:sz w:val="24"/>
          <w:szCs w:val="24"/>
          <w:lang w:eastAsia="bg-BG"/>
        </w:rPr>
        <w:t xml:space="preserve">г, чл. 21, ал. 2 от ЗМСМА, чл. 198о, ал. 4 от Закона за водите, във връзка с чл. 17, ал. 1, т. </w:t>
      </w:r>
      <w:r w:rsidRPr="00137533">
        <w:rPr>
          <w:sz w:val="24"/>
          <w:szCs w:val="24"/>
          <w:lang w:val="bg-BG" w:eastAsia="bg-BG"/>
        </w:rPr>
        <w:t>1,</w:t>
      </w:r>
      <w:r w:rsidRPr="00137533">
        <w:rPr>
          <w:sz w:val="24"/>
          <w:szCs w:val="24"/>
          <w:lang w:eastAsia="bg-BG"/>
        </w:rPr>
        <w:t xml:space="preserve"> т. 6 </w:t>
      </w:r>
      <w:r w:rsidRPr="00137533">
        <w:rPr>
          <w:sz w:val="24"/>
          <w:szCs w:val="24"/>
          <w:lang w:val="bg-BG" w:eastAsia="bg-BG"/>
        </w:rPr>
        <w:t xml:space="preserve">и т. 8 </w:t>
      </w:r>
      <w:r w:rsidRPr="00137533">
        <w:rPr>
          <w:sz w:val="24"/>
          <w:szCs w:val="24"/>
          <w:lang w:eastAsia="bg-BG"/>
        </w:rPr>
        <w:t xml:space="preserve">и чл. 21, ал. 1, т. </w:t>
      </w:r>
      <w:r w:rsidRPr="00137533">
        <w:rPr>
          <w:sz w:val="24"/>
          <w:szCs w:val="24"/>
          <w:lang w:val="bg-BG" w:eastAsia="bg-BG"/>
        </w:rPr>
        <w:t>8</w:t>
      </w:r>
      <w:r w:rsidRPr="00137533">
        <w:rPr>
          <w:sz w:val="24"/>
          <w:szCs w:val="24"/>
          <w:lang w:eastAsia="bg-BG"/>
        </w:rPr>
        <w:t xml:space="preserve"> и т. 23 от ЗМСМА и чл. 5, ал. 1, т. </w:t>
      </w:r>
      <w:r w:rsidRPr="00137533">
        <w:rPr>
          <w:sz w:val="24"/>
          <w:szCs w:val="24"/>
          <w:lang w:val="bg-BG" w:eastAsia="bg-BG"/>
        </w:rPr>
        <w:t>7</w:t>
      </w:r>
      <w:r w:rsidRPr="00137533">
        <w:rPr>
          <w:sz w:val="24"/>
          <w:szCs w:val="24"/>
          <w:lang w:eastAsia="bg-BG"/>
        </w:rPr>
        <w:t xml:space="preserve"> и т. 22 и чл. 5, ал. 2 от ПОДОСНКВОА,</w:t>
      </w:r>
    </w:p>
    <w:p w:rsidR="00137533" w:rsidRPr="00137533" w:rsidRDefault="00137533" w:rsidP="00137533">
      <w:pPr>
        <w:widowControl/>
        <w:jc w:val="center"/>
        <w:rPr>
          <w:b/>
          <w:sz w:val="24"/>
          <w:szCs w:val="24"/>
          <w:lang w:val="bg-BG"/>
        </w:rPr>
      </w:pPr>
    </w:p>
    <w:p w:rsidR="00137533" w:rsidRPr="00137533" w:rsidRDefault="00137533" w:rsidP="00137533">
      <w:pPr>
        <w:widowControl/>
        <w:jc w:val="center"/>
        <w:rPr>
          <w:b/>
          <w:sz w:val="24"/>
          <w:szCs w:val="24"/>
          <w:lang w:val="bg-BG"/>
        </w:rPr>
      </w:pPr>
      <w:r w:rsidRPr="00137533">
        <w:rPr>
          <w:b/>
          <w:sz w:val="24"/>
          <w:szCs w:val="24"/>
          <w:lang w:val="bg-BG"/>
        </w:rPr>
        <w:t>Р  Е  Ш  И :</w:t>
      </w:r>
    </w:p>
    <w:p w:rsidR="00137533" w:rsidRPr="00137533" w:rsidRDefault="00137533" w:rsidP="00137533">
      <w:pPr>
        <w:widowControl/>
        <w:jc w:val="center"/>
        <w:rPr>
          <w:b/>
          <w:sz w:val="24"/>
          <w:szCs w:val="24"/>
          <w:lang w:val="bg-BG"/>
        </w:rPr>
      </w:pPr>
    </w:p>
    <w:p w:rsidR="00137533" w:rsidRPr="00137533" w:rsidRDefault="00137533" w:rsidP="00CC3996">
      <w:pPr>
        <w:widowControl/>
        <w:numPr>
          <w:ilvl w:val="0"/>
          <w:numId w:val="40"/>
        </w:numPr>
        <w:ind w:left="0" w:firstLine="360"/>
        <w:jc w:val="both"/>
        <w:rPr>
          <w:sz w:val="24"/>
          <w:szCs w:val="24"/>
        </w:rPr>
      </w:pPr>
      <w:r w:rsidRPr="00137533">
        <w:rPr>
          <w:sz w:val="24"/>
          <w:szCs w:val="24"/>
          <w:lang w:val="bg-BG"/>
        </w:rPr>
        <w:t xml:space="preserve">Одобрява инвестицията, направена от „Водоснабдяване и канализация“ ООД гр. Враца  за изградения от тях и предаден на Община Бяла Слатина  с приемо - предавателен протокол от </w:t>
      </w:r>
      <w:r w:rsidRPr="00137533">
        <w:rPr>
          <w:sz w:val="24"/>
          <w:szCs w:val="24"/>
        </w:rPr>
        <w:t>3</w:t>
      </w:r>
      <w:r w:rsidRPr="00137533">
        <w:rPr>
          <w:sz w:val="24"/>
          <w:szCs w:val="24"/>
          <w:lang w:val="bg-BG"/>
        </w:rPr>
        <w:t xml:space="preserve">1.12. 2018 г. обект: </w:t>
      </w:r>
      <w:r w:rsidRPr="00137533">
        <w:rPr>
          <w:b/>
          <w:sz w:val="24"/>
          <w:szCs w:val="28"/>
          <w:lang w:eastAsia="bg-BG"/>
        </w:rPr>
        <w:t>„Изграждане на ново СВО на ул.</w:t>
      </w:r>
      <w:r w:rsidRPr="00137533">
        <w:rPr>
          <w:b/>
          <w:sz w:val="24"/>
          <w:szCs w:val="28"/>
          <w:lang w:val="bg-BG" w:eastAsia="bg-BG"/>
        </w:rPr>
        <w:t xml:space="preserve"> „</w:t>
      </w:r>
      <w:r w:rsidRPr="00137533">
        <w:rPr>
          <w:b/>
          <w:sz w:val="24"/>
          <w:szCs w:val="28"/>
          <w:lang w:eastAsia="bg-BG"/>
        </w:rPr>
        <w:t>В.</w:t>
      </w:r>
      <w:r w:rsidRPr="00137533">
        <w:rPr>
          <w:b/>
          <w:sz w:val="24"/>
          <w:szCs w:val="28"/>
          <w:lang w:val="bg-BG" w:eastAsia="bg-BG"/>
        </w:rPr>
        <w:t xml:space="preserve"> </w:t>
      </w:r>
      <w:r w:rsidRPr="00137533">
        <w:rPr>
          <w:b/>
          <w:sz w:val="24"/>
          <w:szCs w:val="28"/>
          <w:lang w:eastAsia="bg-BG"/>
        </w:rPr>
        <w:t>Лев</w:t>
      </w:r>
      <w:r w:rsidRPr="00137533">
        <w:rPr>
          <w:b/>
          <w:sz w:val="24"/>
          <w:szCs w:val="28"/>
          <w:lang w:val="bg-BG" w:eastAsia="bg-BG"/>
        </w:rPr>
        <w:t>с</w:t>
      </w:r>
      <w:r w:rsidRPr="00137533">
        <w:rPr>
          <w:b/>
          <w:sz w:val="24"/>
          <w:szCs w:val="28"/>
          <w:lang w:eastAsia="bg-BG"/>
        </w:rPr>
        <w:t>ки“ № 14 с.</w:t>
      </w:r>
      <w:r w:rsidRPr="00137533">
        <w:rPr>
          <w:b/>
          <w:sz w:val="24"/>
          <w:szCs w:val="28"/>
          <w:lang w:val="bg-BG" w:eastAsia="bg-BG"/>
        </w:rPr>
        <w:t xml:space="preserve"> </w:t>
      </w:r>
      <w:r w:rsidRPr="00137533">
        <w:rPr>
          <w:b/>
          <w:sz w:val="24"/>
          <w:szCs w:val="28"/>
          <w:lang w:eastAsia="bg-BG"/>
        </w:rPr>
        <w:t>Търнава, община Бяла Слатина“</w:t>
      </w:r>
      <w:r w:rsidRPr="00137533">
        <w:rPr>
          <w:b/>
          <w:sz w:val="22"/>
          <w:szCs w:val="24"/>
          <w:lang w:val="bg-BG"/>
        </w:rPr>
        <w:t>.</w:t>
      </w:r>
      <w:r w:rsidRPr="00137533">
        <w:rPr>
          <w:sz w:val="24"/>
          <w:szCs w:val="24"/>
          <w:lang w:val="bg-BG"/>
        </w:rPr>
        <w:t xml:space="preserve"> </w:t>
      </w:r>
    </w:p>
    <w:p w:rsidR="00137533" w:rsidRPr="00137533" w:rsidRDefault="00137533" w:rsidP="00CC3996">
      <w:pPr>
        <w:widowControl/>
        <w:numPr>
          <w:ilvl w:val="0"/>
          <w:numId w:val="40"/>
        </w:numPr>
        <w:ind w:left="0" w:firstLine="360"/>
        <w:jc w:val="both"/>
        <w:rPr>
          <w:sz w:val="24"/>
          <w:szCs w:val="24"/>
        </w:rPr>
      </w:pPr>
      <w:r w:rsidRPr="00137533">
        <w:rPr>
          <w:sz w:val="24"/>
          <w:szCs w:val="24"/>
          <w:lang w:val="bg-BG"/>
        </w:rPr>
        <w:t>Дава</w:t>
      </w:r>
      <w:r w:rsidRPr="00137533">
        <w:rPr>
          <w:sz w:val="24"/>
          <w:szCs w:val="24"/>
        </w:rPr>
        <w:t xml:space="preserve">  </w:t>
      </w:r>
      <w:r w:rsidRPr="00137533">
        <w:rPr>
          <w:sz w:val="24"/>
          <w:szCs w:val="24"/>
          <w:lang w:val="bg-BG"/>
        </w:rPr>
        <w:t xml:space="preserve">съгласие за преминаване в управление на Асоциацията по водоснабдяване и канализация на обособената територия, обслужвана от ВиК ООД – Враца и предоставянето им за стопанисване, поддържане и експлоатация на „ВиК“ ООД гр. Враца  на </w:t>
      </w:r>
      <w:r w:rsidRPr="00137533">
        <w:rPr>
          <w:sz w:val="24"/>
          <w:szCs w:val="24"/>
          <w:lang w:val="bg-BG" w:eastAsia="bg-BG"/>
        </w:rPr>
        <w:t>новоизградения и въведен  в екплоатация през 2018 г. обект:</w:t>
      </w:r>
      <w:r w:rsidRPr="00137533">
        <w:rPr>
          <w:sz w:val="24"/>
          <w:szCs w:val="24"/>
          <w:lang w:val="bg-BG"/>
        </w:rPr>
        <w:t xml:space="preserve"> </w:t>
      </w:r>
      <w:r w:rsidRPr="00137533">
        <w:rPr>
          <w:b/>
          <w:sz w:val="24"/>
          <w:szCs w:val="28"/>
          <w:lang w:eastAsia="bg-BG"/>
        </w:rPr>
        <w:t>„Изграждане на ново СВО на ул. „В. Левски“ № 14 с. Търнава, община Бяла Слатина“</w:t>
      </w:r>
      <w:r w:rsidRPr="00137533">
        <w:rPr>
          <w:b/>
          <w:sz w:val="24"/>
          <w:szCs w:val="24"/>
          <w:lang w:val="bg-BG"/>
        </w:rPr>
        <w:t>.</w:t>
      </w:r>
    </w:p>
    <w:p w:rsidR="00137533" w:rsidRPr="00137533" w:rsidRDefault="00137533" w:rsidP="00137533">
      <w:pPr>
        <w:widowControl/>
        <w:jc w:val="center"/>
        <w:rPr>
          <w:b/>
          <w:caps/>
          <w:sz w:val="24"/>
          <w:szCs w:val="24"/>
          <w:lang w:val="bg-BG" w:eastAsia="bg-BG"/>
        </w:rPr>
      </w:pPr>
    </w:p>
    <w:p w:rsidR="00137533" w:rsidRPr="00137533" w:rsidRDefault="00137533" w:rsidP="00137533">
      <w:pPr>
        <w:widowControl/>
        <w:jc w:val="center"/>
        <w:rPr>
          <w:b/>
          <w:caps/>
          <w:sz w:val="24"/>
          <w:szCs w:val="24"/>
          <w:lang w:val="bg-BG" w:eastAsia="bg-BG"/>
        </w:rPr>
      </w:pPr>
    </w:p>
    <w:p w:rsidR="000550AB" w:rsidRPr="00E50B60" w:rsidRDefault="000550AB" w:rsidP="000550AB">
      <w:pPr>
        <w:jc w:val="both"/>
        <w:rPr>
          <w:sz w:val="24"/>
          <w:lang w:val="bg-BG"/>
        </w:rPr>
      </w:pPr>
      <w:r>
        <w:rPr>
          <w:sz w:val="24"/>
          <w:szCs w:val="24"/>
          <w:lang w:val="bg-BG"/>
        </w:rPr>
        <w:t>Поименно г</w:t>
      </w:r>
      <w:r w:rsidRPr="00E50B60">
        <w:rPr>
          <w:sz w:val="24"/>
          <w:lang w:val="bg-BG"/>
        </w:rPr>
        <w:t>ласува</w:t>
      </w:r>
      <w:r>
        <w:rPr>
          <w:sz w:val="24"/>
          <w:lang w:val="bg-BG"/>
        </w:rPr>
        <w:t>н</w:t>
      </w:r>
      <w:r w:rsidRPr="00E50B60">
        <w:rPr>
          <w:sz w:val="24"/>
          <w:lang w:val="bg-BG"/>
        </w:rPr>
        <w:t>е</w:t>
      </w:r>
      <w:r>
        <w:rPr>
          <w:sz w:val="24"/>
          <w:szCs w:val="24"/>
          <w:lang w:val="bg-BG"/>
        </w:rPr>
        <w:t>:</w:t>
      </w:r>
    </w:p>
    <w:p w:rsidR="00CC3996" w:rsidRPr="00171C8D" w:rsidRDefault="00CC3996" w:rsidP="00CC3996">
      <w:pPr>
        <w:widowControl/>
        <w:jc w:val="both"/>
        <w:rPr>
          <w:sz w:val="24"/>
          <w:szCs w:val="24"/>
          <w:lang w:val="bg-BG" w:eastAsia="bg-BG"/>
        </w:rPr>
      </w:pPr>
      <w:r w:rsidRPr="00171C8D">
        <w:rPr>
          <w:sz w:val="24"/>
          <w:szCs w:val="24"/>
          <w:lang w:val="bg-BG" w:eastAsia="bg-BG"/>
        </w:rPr>
        <w:t xml:space="preserve">Кворум: </w:t>
      </w:r>
      <w:r>
        <w:rPr>
          <w:sz w:val="24"/>
          <w:szCs w:val="24"/>
          <w:lang w:val="bg-BG" w:eastAsia="bg-BG"/>
        </w:rPr>
        <w:t>19</w:t>
      </w:r>
    </w:p>
    <w:p w:rsidR="00CC3996" w:rsidRDefault="00CC3996" w:rsidP="00CC3996">
      <w:pPr>
        <w:widowControl/>
        <w:jc w:val="both"/>
        <w:rPr>
          <w:sz w:val="24"/>
          <w:szCs w:val="24"/>
          <w:lang w:val="bg-BG" w:eastAsia="bg-BG"/>
        </w:rPr>
      </w:pPr>
      <w:r w:rsidRPr="00171C8D">
        <w:rPr>
          <w:sz w:val="24"/>
          <w:szCs w:val="24"/>
          <w:lang w:val="bg-BG" w:eastAsia="bg-BG"/>
        </w:rPr>
        <w:t xml:space="preserve">Резултат: </w:t>
      </w:r>
      <w:r>
        <w:rPr>
          <w:sz w:val="24"/>
          <w:szCs w:val="24"/>
          <w:lang w:val="bg-BG" w:eastAsia="bg-BG"/>
        </w:rPr>
        <w:t>19</w:t>
      </w:r>
      <w:r w:rsidRPr="00171C8D">
        <w:rPr>
          <w:sz w:val="24"/>
          <w:szCs w:val="24"/>
          <w:lang w:val="bg-BG" w:eastAsia="bg-BG"/>
        </w:rPr>
        <w:t xml:space="preserve"> гласа “ЗА”</w:t>
      </w:r>
    </w:p>
    <w:p w:rsidR="00CC3996" w:rsidRPr="00171C8D" w:rsidRDefault="00CC3996" w:rsidP="00CC3996">
      <w:pPr>
        <w:widowControl/>
        <w:jc w:val="both"/>
        <w:rPr>
          <w:caps/>
          <w:sz w:val="24"/>
          <w:szCs w:val="24"/>
          <w:lang w:val="bg-BG" w:eastAsia="bg-BG"/>
        </w:rPr>
      </w:pPr>
      <w:r w:rsidRPr="00171C8D">
        <w:rPr>
          <w:sz w:val="24"/>
          <w:szCs w:val="24"/>
          <w:lang w:val="bg-BG" w:eastAsia="bg-BG"/>
        </w:rPr>
        <w:t xml:space="preserve"> </w:t>
      </w:r>
    </w:p>
    <w:p w:rsidR="00CC3996" w:rsidRDefault="00CC3996" w:rsidP="00CC3996">
      <w:pPr>
        <w:jc w:val="center"/>
        <w:rPr>
          <w:b/>
          <w:sz w:val="24"/>
          <w:szCs w:val="24"/>
          <w:lang w:val="bg-BG"/>
        </w:rPr>
      </w:pPr>
      <w:r w:rsidRPr="00171C8D">
        <w:rPr>
          <w:b/>
          <w:caps/>
          <w:sz w:val="24"/>
          <w:szCs w:val="24"/>
          <w:lang w:val="bg-BG"/>
        </w:rPr>
        <w:t>Решение</w:t>
      </w:r>
      <w:r w:rsidRPr="00171C8D">
        <w:rPr>
          <w:b/>
          <w:sz w:val="24"/>
          <w:szCs w:val="24"/>
          <w:lang w:val="bg-BG"/>
        </w:rPr>
        <w:t xml:space="preserve">   № </w:t>
      </w:r>
      <w:r>
        <w:rPr>
          <w:b/>
          <w:sz w:val="24"/>
          <w:szCs w:val="24"/>
          <w:lang w:val="bg-BG"/>
        </w:rPr>
        <w:t>837</w:t>
      </w:r>
    </w:p>
    <w:p w:rsidR="00137533" w:rsidRPr="00137533" w:rsidRDefault="00137533" w:rsidP="00137533">
      <w:pPr>
        <w:widowControl/>
        <w:jc w:val="center"/>
        <w:rPr>
          <w:b/>
          <w:caps/>
          <w:sz w:val="24"/>
          <w:szCs w:val="24"/>
          <w:lang w:val="bg-BG" w:eastAsia="bg-BG"/>
        </w:rPr>
      </w:pPr>
    </w:p>
    <w:p w:rsidR="00137533" w:rsidRPr="00137533" w:rsidRDefault="00137533" w:rsidP="00137533">
      <w:pPr>
        <w:keepNext/>
        <w:widowControl/>
        <w:jc w:val="both"/>
        <w:outlineLvl w:val="1"/>
        <w:rPr>
          <w:rFonts w:eastAsia="Calibri"/>
          <w:sz w:val="24"/>
          <w:szCs w:val="24"/>
          <w:lang w:val="bg-BG"/>
        </w:rPr>
      </w:pPr>
      <w:r w:rsidRPr="00137533">
        <w:rPr>
          <w:b/>
          <w:sz w:val="24"/>
          <w:szCs w:val="24"/>
          <w:lang w:val="bg-BG" w:eastAsia="bg-BG"/>
        </w:rPr>
        <w:t xml:space="preserve">ОТНОСНО: </w:t>
      </w:r>
      <w:r w:rsidRPr="00137533">
        <w:rPr>
          <w:sz w:val="24"/>
          <w:szCs w:val="24"/>
          <w:lang w:eastAsia="bg-BG"/>
        </w:rPr>
        <w:t xml:space="preserve">Даване на съгласие за приемане от „ВиК“ ООД - гр. Враца и преминаване в управление на Асоциацията по ВиК Враца на новоизградения актив: </w:t>
      </w:r>
      <w:r w:rsidRPr="00137533">
        <w:rPr>
          <w:b/>
          <w:sz w:val="24"/>
          <w:szCs w:val="28"/>
          <w:lang w:eastAsia="bg-BG"/>
        </w:rPr>
        <w:t>„Изграждане на ново СВО местност „Барата“ с. Габаре“</w:t>
      </w:r>
      <w:r w:rsidRPr="00137533">
        <w:rPr>
          <w:sz w:val="24"/>
          <w:szCs w:val="24"/>
          <w:lang w:eastAsia="bg-BG"/>
        </w:rPr>
        <w:t xml:space="preserve"> и предоставянето му за стопанисване, поддържане и експлоатация на „ВиК“ ООД - гр. Враца.</w:t>
      </w:r>
    </w:p>
    <w:p w:rsidR="00137533" w:rsidRPr="00137533" w:rsidRDefault="00137533" w:rsidP="00137533">
      <w:pPr>
        <w:widowControl/>
        <w:ind w:firstLine="720"/>
        <w:jc w:val="both"/>
        <w:rPr>
          <w:b/>
          <w:sz w:val="24"/>
          <w:szCs w:val="24"/>
          <w:u w:val="single"/>
          <w:lang w:val="bg-BG"/>
        </w:rPr>
      </w:pPr>
    </w:p>
    <w:p w:rsidR="00137533" w:rsidRPr="00137533" w:rsidRDefault="00137533" w:rsidP="00137533">
      <w:pPr>
        <w:widowControl/>
        <w:shd w:val="clear" w:color="auto" w:fill="FFFFFF"/>
        <w:ind w:left="19" w:right="34" w:firstLine="689"/>
        <w:jc w:val="both"/>
        <w:rPr>
          <w:color w:val="000000"/>
          <w:spacing w:val="1"/>
          <w:sz w:val="24"/>
          <w:szCs w:val="24"/>
          <w:lang w:val="bg-BG"/>
        </w:rPr>
      </w:pPr>
      <w:r w:rsidRPr="00137533">
        <w:rPr>
          <w:b/>
          <w:sz w:val="24"/>
          <w:szCs w:val="24"/>
          <w:u w:val="single"/>
          <w:lang w:val="bg-BG"/>
        </w:rPr>
        <w:t>Мотиви:</w:t>
      </w:r>
      <w:r w:rsidRPr="00137533">
        <w:rPr>
          <w:sz w:val="24"/>
          <w:szCs w:val="24"/>
          <w:lang w:eastAsia="bg-BG"/>
        </w:rPr>
        <w:t xml:space="preserve"> </w:t>
      </w:r>
      <w:r w:rsidRPr="00137533">
        <w:rPr>
          <w:sz w:val="24"/>
          <w:szCs w:val="24"/>
          <w:lang w:val="bg-BG"/>
        </w:rPr>
        <w:t xml:space="preserve">На основание сключен Договор в сила от 01.03.2016 г. за стопанисване, поддържане и експлоатиция на ВиК-системите и съоръженията и предоставяне на водоснабдителни и канализационни услуги  с „Водоснабдяване и канализация“ ООД – гр. Враца, Общински съвет – Бяла Слатина следва да изрази  съгласие  за одобряване на  инвестицията, направена от „Водоснабдяване и канализация“ ООД гр. Враца  за изградения от тях и предаден на Община Бяла Слатина с приемо- предавателен протокол от 31.12.2018 г. обект: </w:t>
      </w:r>
      <w:r w:rsidRPr="00137533">
        <w:rPr>
          <w:i/>
          <w:sz w:val="24"/>
          <w:szCs w:val="28"/>
          <w:lang w:eastAsia="bg-BG"/>
        </w:rPr>
        <w:t>„Изграждане на ново СВО местност „Барата“  с.</w:t>
      </w:r>
      <w:r w:rsidRPr="00137533">
        <w:rPr>
          <w:i/>
          <w:sz w:val="24"/>
          <w:szCs w:val="28"/>
          <w:lang w:val="bg-BG" w:eastAsia="bg-BG"/>
        </w:rPr>
        <w:t xml:space="preserve"> </w:t>
      </w:r>
      <w:r w:rsidRPr="00137533">
        <w:rPr>
          <w:i/>
          <w:sz w:val="24"/>
          <w:szCs w:val="28"/>
          <w:lang w:eastAsia="bg-BG"/>
        </w:rPr>
        <w:t>Габаре“</w:t>
      </w:r>
      <w:r w:rsidRPr="00137533">
        <w:rPr>
          <w:sz w:val="24"/>
          <w:szCs w:val="28"/>
          <w:lang w:eastAsia="bg-BG"/>
        </w:rPr>
        <w:t xml:space="preserve"> </w:t>
      </w:r>
      <w:r w:rsidRPr="00137533">
        <w:rPr>
          <w:sz w:val="24"/>
          <w:szCs w:val="28"/>
          <w:lang w:val="bg-BG" w:eastAsia="bg-BG"/>
        </w:rPr>
        <w:t>(</w:t>
      </w:r>
      <w:r w:rsidRPr="00137533">
        <w:rPr>
          <w:sz w:val="24"/>
          <w:szCs w:val="28"/>
          <w:lang w:eastAsia="bg-BG"/>
        </w:rPr>
        <w:t>сградно водопроводно отклонение с дълж</w:t>
      </w:r>
      <w:r w:rsidRPr="00137533">
        <w:rPr>
          <w:sz w:val="24"/>
          <w:szCs w:val="28"/>
          <w:lang w:val="bg-BG" w:eastAsia="bg-BG"/>
        </w:rPr>
        <w:t>ина</w:t>
      </w:r>
      <w:r w:rsidRPr="00137533">
        <w:rPr>
          <w:sz w:val="24"/>
          <w:szCs w:val="28"/>
          <w:lang w:eastAsia="bg-BG"/>
        </w:rPr>
        <w:t xml:space="preserve"> 10 м.л. от полиетиленови тръби Ф</w:t>
      </w:r>
      <w:r w:rsidRPr="00137533">
        <w:rPr>
          <w:sz w:val="24"/>
          <w:szCs w:val="28"/>
          <w:lang w:val="bg-BG" w:eastAsia="bg-BG"/>
        </w:rPr>
        <w:t xml:space="preserve"> </w:t>
      </w:r>
      <w:r w:rsidRPr="00137533">
        <w:rPr>
          <w:sz w:val="24"/>
          <w:szCs w:val="28"/>
          <w:lang w:eastAsia="bg-BG"/>
        </w:rPr>
        <w:t>25</w:t>
      </w:r>
      <w:r w:rsidRPr="00137533">
        <w:rPr>
          <w:sz w:val="24"/>
          <w:szCs w:val="28"/>
          <w:lang w:val="bg-BG" w:eastAsia="bg-BG"/>
        </w:rPr>
        <w:t xml:space="preserve"> </w:t>
      </w:r>
      <w:r w:rsidRPr="00137533">
        <w:rPr>
          <w:sz w:val="24"/>
          <w:szCs w:val="28"/>
          <w:lang w:eastAsia="bg-BG"/>
        </w:rPr>
        <w:t>мм</w:t>
      </w:r>
      <w:r w:rsidRPr="00137533">
        <w:rPr>
          <w:sz w:val="24"/>
          <w:szCs w:val="28"/>
          <w:lang w:val="bg-BG" w:eastAsia="bg-BG"/>
        </w:rPr>
        <w:t>)</w:t>
      </w:r>
      <w:r w:rsidRPr="00137533">
        <w:rPr>
          <w:i/>
          <w:sz w:val="18"/>
          <w:szCs w:val="24"/>
          <w:lang w:val="bg-BG"/>
        </w:rPr>
        <w:t xml:space="preserve"> </w:t>
      </w:r>
      <w:r w:rsidRPr="00137533">
        <w:rPr>
          <w:sz w:val="24"/>
          <w:szCs w:val="24"/>
          <w:lang w:val="bg-BG"/>
        </w:rPr>
        <w:t>и преминаване в управление на Асоциацията по ВиК Враца на новоизградените и въведени в екплоатация ВиК - системи и съоръжения  за периода 01.01.2018 г. до 31.12.2018 г. на територията на община Бяла Слатина и предоставянето им за стопанисване, поддържане и експлоатация на „ВиК“ ООД - гр. Враца.</w:t>
      </w:r>
    </w:p>
    <w:p w:rsidR="00137533" w:rsidRPr="00137533" w:rsidRDefault="00137533" w:rsidP="00137533">
      <w:pPr>
        <w:widowControl/>
        <w:ind w:firstLine="709"/>
        <w:jc w:val="both"/>
        <w:rPr>
          <w:sz w:val="24"/>
          <w:szCs w:val="24"/>
          <w:lang w:val="ru-RU"/>
        </w:rPr>
      </w:pPr>
      <w:r w:rsidRPr="00137533">
        <w:rPr>
          <w:sz w:val="24"/>
          <w:szCs w:val="24"/>
          <w:lang w:val="bg-BG"/>
        </w:rPr>
        <w:t xml:space="preserve"> </w:t>
      </w:r>
    </w:p>
    <w:p w:rsidR="00137533" w:rsidRPr="00137533" w:rsidRDefault="00137533" w:rsidP="00137533">
      <w:pPr>
        <w:widowControl/>
        <w:jc w:val="center"/>
        <w:rPr>
          <w:sz w:val="24"/>
          <w:szCs w:val="24"/>
          <w:lang w:val="bg-BG" w:eastAsia="bg-BG"/>
        </w:rPr>
      </w:pPr>
      <w:r w:rsidRPr="00137533">
        <w:rPr>
          <w:b/>
          <w:sz w:val="24"/>
          <w:szCs w:val="24"/>
          <w:lang w:val="bg-BG" w:eastAsia="bg-BG"/>
        </w:rPr>
        <w:lastRenderedPageBreak/>
        <w:t>ОБЩИНСКИ СЪВЕТ БЯЛА СЛАТИНА</w:t>
      </w:r>
    </w:p>
    <w:p w:rsidR="00137533" w:rsidRPr="00137533" w:rsidRDefault="00137533" w:rsidP="00137533">
      <w:pPr>
        <w:widowControl/>
        <w:jc w:val="both"/>
        <w:rPr>
          <w:sz w:val="24"/>
          <w:szCs w:val="24"/>
          <w:lang w:val="bg-BG" w:eastAsia="bg-BG"/>
        </w:rPr>
      </w:pPr>
      <w:r w:rsidRPr="00137533">
        <w:rPr>
          <w:sz w:val="24"/>
          <w:szCs w:val="24"/>
          <w:lang w:val="ru-RU" w:eastAsia="bg-BG"/>
        </w:rPr>
        <w:t xml:space="preserve"> </w:t>
      </w:r>
    </w:p>
    <w:p w:rsidR="00137533" w:rsidRPr="00137533" w:rsidRDefault="00137533" w:rsidP="00137533">
      <w:pPr>
        <w:jc w:val="center"/>
        <w:rPr>
          <w:sz w:val="24"/>
          <w:szCs w:val="24"/>
          <w:lang w:eastAsia="bg-BG"/>
        </w:rPr>
      </w:pPr>
      <w:r w:rsidRPr="00137533">
        <w:rPr>
          <w:sz w:val="24"/>
          <w:szCs w:val="24"/>
          <w:lang w:eastAsia="bg-BG"/>
        </w:rPr>
        <w:tab/>
        <w:t>На основание Докладна от Кмета на общината с изх. № 6101-16</w:t>
      </w:r>
      <w:r w:rsidRPr="00137533">
        <w:rPr>
          <w:sz w:val="24"/>
          <w:szCs w:val="24"/>
          <w:lang w:val="bg-BG" w:eastAsia="bg-BG"/>
        </w:rPr>
        <w:t>-24</w:t>
      </w:r>
      <w:r w:rsidRPr="00137533">
        <w:rPr>
          <w:sz w:val="24"/>
          <w:szCs w:val="24"/>
          <w:lang w:eastAsia="bg-BG"/>
        </w:rPr>
        <w:t xml:space="preserve"> /</w:t>
      </w:r>
      <w:r w:rsidRPr="00137533">
        <w:rPr>
          <w:sz w:val="24"/>
          <w:szCs w:val="24"/>
          <w:lang w:val="bg-BG" w:eastAsia="bg-BG"/>
        </w:rPr>
        <w:t xml:space="preserve"> </w:t>
      </w:r>
      <w:r w:rsidRPr="00137533">
        <w:rPr>
          <w:sz w:val="24"/>
          <w:szCs w:val="24"/>
          <w:lang w:eastAsia="bg-BG"/>
        </w:rPr>
        <w:t>14.02.2019</w:t>
      </w:r>
      <w:r w:rsidRPr="00137533">
        <w:rPr>
          <w:sz w:val="24"/>
          <w:szCs w:val="24"/>
          <w:lang w:val="bg-BG" w:eastAsia="bg-BG"/>
        </w:rPr>
        <w:t xml:space="preserve"> </w:t>
      </w:r>
      <w:r w:rsidRPr="00137533">
        <w:rPr>
          <w:sz w:val="24"/>
          <w:szCs w:val="24"/>
          <w:lang w:eastAsia="bg-BG"/>
        </w:rPr>
        <w:t xml:space="preserve">г, чл. 21, ал. 2 от ЗМСМА, чл. 198о, ал. 4 от Закона за водите, във връзка с чл. 17, ал. 1, т. </w:t>
      </w:r>
      <w:r w:rsidRPr="00137533">
        <w:rPr>
          <w:sz w:val="24"/>
          <w:szCs w:val="24"/>
          <w:lang w:val="bg-BG" w:eastAsia="bg-BG"/>
        </w:rPr>
        <w:t>1,</w:t>
      </w:r>
      <w:r w:rsidRPr="00137533">
        <w:rPr>
          <w:sz w:val="24"/>
          <w:szCs w:val="24"/>
          <w:lang w:eastAsia="bg-BG"/>
        </w:rPr>
        <w:t xml:space="preserve"> т. 6 </w:t>
      </w:r>
      <w:r w:rsidRPr="00137533">
        <w:rPr>
          <w:sz w:val="24"/>
          <w:szCs w:val="24"/>
          <w:lang w:val="bg-BG" w:eastAsia="bg-BG"/>
        </w:rPr>
        <w:t xml:space="preserve">и т. 8 </w:t>
      </w:r>
      <w:r w:rsidRPr="00137533">
        <w:rPr>
          <w:sz w:val="24"/>
          <w:szCs w:val="24"/>
          <w:lang w:eastAsia="bg-BG"/>
        </w:rPr>
        <w:t xml:space="preserve">и чл. 21, ал. 1, т. </w:t>
      </w:r>
      <w:r w:rsidRPr="00137533">
        <w:rPr>
          <w:sz w:val="24"/>
          <w:szCs w:val="24"/>
          <w:lang w:val="bg-BG" w:eastAsia="bg-BG"/>
        </w:rPr>
        <w:t>8</w:t>
      </w:r>
      <w:r w:rsidRPr="00137533">
        <w:rPr>
          <w:sz w:val="24"/>
          <w:szCs w:val="24"/>
          <w:lang w:eastAsia="bg-BG"/>
        </w:rPr>
        <w:t xml:space="preserve"> и т. 23 от ЗМСМА и чл. 5, ал. 1, т. </w:t>
      </w:r>
      <w:r w:rsidRPr="00137533">
        <w:rPr>
          <w:sz w:val="24"/>
          <w:szCs w:val="24"/>
          <w:lang w:val="bg-BG" w:eastAsia="bg-BG"/>
        </w:rPr>
        <w:t>7</w:t>
      </w:r>
      <w:r w:rsidRPr="00137533">
        <w:rPr>
          <w:sz w:val="24"/>
          <w:szCs w:val="24"/>
          <w:lang w:eastAsia="bg-BG"/>
        </w:rPr>
        <w:t xml:space="preserve"> и т. 22 и чл. 5, ал. 2 от ПОДОСНКВОА,</w:t>
      </w:r>
    </w:p>
    <w:p w:rsidR="00137533" w:rsidRPr="00137533" w:rsidRDefault="00137533" w:rsidP="00137533">
      <w:pPr>
        <w:widowControl/>
        <w:jc w:val="center"/>
        <w:rPr>
          <w:b/>
          <w:sz w:val="24"/>
          <w:szCs w:val="24"/>
          <w:lang w:val="bg-BG"/>
        </w:rPr>
      </w:pPr>
    </w:p>
    <w:p w:rsidR="00137533" w:rsidRPr="00137533" w:rsidRDefault="00137533" w:rsidP="00137533">
      <w:pPr>
        <w:widowControl/>
        <w:jc w:val="center"/>
        <w:rPr>
          <w:b/>
          <w:sz w:val="24"/>
          <w:szCs w:val="24"/>
          <w:lang w:val="bg-BG"/>
        </w:rPr>
      </w:pPr>
      <w:r w:rsidRPr="00137533">
        <w:rPr>
          <w:b/>
          <w:sz w:val="24"/>
          <w:szCs w:val="24"/>
          <w:lang w:val="bg-BG"/>
        </w:rPr>
        <w:t>Р  Е  Ш  И :</w:t>
      </w:r>
    </w:p>
    <w:p w:rsidR="00137533" w:rsidRPr="00137533" w:rsidRDefault="00137533" w:rsidP="00137533">
      <w:pPr>
        <w:widowControl/>
        <w:jc w:val="center"/>
        <w:rPr>
          <w:b/>
          <w:sz w:val="24"/>
          <w:szCs w:val="24"/>
          <w:lang w:val="bg-BG"/>
        </w:rPr>
      </w:pPr>
    </w:p>
    <w:p w:rsidR="00137533" w:rsidRPr="00137533" w:rsidRDefault="00137533" w:rsidP="00CC3996">
      <w:pPr>
        <w:widowControl/>
        <w:numPr>
          <w:ilvl w:val="0"/>
          <w:numId w:val="41"/>
        </w:numPr>
        <w:ind w:left="0" w:firstLine="360"/>
        <w:jc w:val="both"/>
        <w:rPr>
          <w:sz w:val="24"/>
          <w:szCs w:val="24"/>
        </w:rPr>
      </w:pPr>
      <w:r w:rsidRPr="00137533">
        <w:rPr>
          <w:sz w:val="24"/>
          <w:szCs w:val="24"/>
          <w:lang w:val="bg-BG"/>
        </w:rPr>
        <w:t xml:space="preserve">Одобрява инвестицията, направена от „Водоснабдяване и канализация“ ООД гр. Враца  за изградения от тях и предаден на Община Бяла Слатина  с приемо - предавателен протокол от </w:t>
      </w:r>
      <w:r w:rsidRPr="00137533">
        <w:rPr>
          <w:sz w:val="24"/>
          <w:szCs w:val="24"/>
        </w:rPr>
        <w:t>3</w:t>
      </w:r>
      <w:r w:rsidRPr="00137533">
        <w:rPr>
          <w:sz w:val="24"/>
          <w:szCs w:val="24"/>
          <w:lang w:val="bg-BG"/>
        </w:rPr>
        <w:t xml:space="preserve">1.12. 2018 г. обект: </w:t>
      </w:r>
      <w:r w:rsidRPr="00137533">
        <w:rPr>
          <w:b/>
          <w:sz w:val="24"/>
          <w:szCs w:val="28"/>
          <w:lang w:eastAsia="bg-BG"/>
        </w:rPr>
        <w:t>„Изграждане на ново СВО местност „Барата“ с.</w:t>
      </w:r>
      <w:r w:rsidRPr="00137533">
        <w:rPr>
          <w:b/>
          <w:sz w:val="24"/>
          <w:szCs w:val="28"/>
          <w:lang w:val="bg-BG" w:eastAsia="bg-BG"/>
        </w:rPr>
        <w:t xml:space="preserve"> </w:t>
      </w:r>
      <w:r w:rsidRPr="00137533">
        <w:rPr>
          <w:b/>
          <w:sz w:val="24"/>
          <w:szCs w:val="28"/>
          <w:lang w:eastAsia="bg-BG"/>
        </w:rPr>
        <w:t>Габаре, община Бяла Слатина“</w:t>
      </w:r>
      <w:r w:rsidRPr="00137533">
        <w:rPr>
          <w:b/>
          <w:sz w:val="22"/>
          <w:szCs w:val="24"/>
          <w:lang w:val="bg-BG"/>
        </w:rPr>
        <w:t>.</w:t>
      </w:r>
      <w:r w:rsidRPr="00137533">
        <w:rPr>
          <w:sz w:val="24"/>
          <w:szCs w:val="24"/>
          <w:lang w:val="bg-BG"/>
        </w:rPr>
        <w:t xml:space="preserve"> </w:t>
      </w:r>
    </w:p>
    <w:p w:rsidR="00137533" w:rsidRPr="00137533" w:rsidRDefault="00137533" w:rsidP="00CC3996">
      <w:pPr>
        <w:widowControl/>
        <w:numPr>
          <w:ilvl w:val="0"/>
          <w:numId w:val="41"/>
        </w:numPr>
        <w:ind w:left="0" w:firstLine="360"/>
        <w:jc w:val="both"/>
        <w:rPr>
          <w:sz w:val="24"/>
          <w:szCs w:val="24"/>
        </w:rPr>
      </w:pPr>
      <w:r w:rsidRPr="00137533">
        <w:rPr>
          <w:sz w:val="24"/>
          <w:szCs w:val="24"/>
          <w:lang w:val="bg-BG"/>
        </w:rPr>
        <w:t>Дава</w:t>
      </w:r>
      <w:r w:rsidRPr="00137533">
        <w:rPr>
          <w:sz w:val="24"/>
          <w:szCs w:val="24"/>
        </w:rPr>
        <w:t xml:space="preserve">  </w:t>
      </w:r>
      <w:r w:rsidRPr="00137533">
        <w:rPr>
          <w:sz w:val="24"/>
          <w:szCs w:val="24"/>
          <w:lang w:val="bg-BG"/>
        </w:rPr>
        <w:t xml:space="preserve">съгласие за преминаване в управление на Асоциацията по водоснабдяване и канализация на обособената територия, обслужвана от ВиК ООД – Враца и предоставянето им за стопанисване, поддържане и експлоатация на „ВиК“ ООД гр. Враца  на </w:t>
      </w:r>
      <w:r w:rsidRPr="00137533">
        <w:rPr>
          <w:sz w:val="24"/>
          <w:szCs w:val="24"/>
          <w:lang w:val="bg-BG" w:eastAsia="bg-BG"/>
        </w:rPr>
        <w:t>новоизградения и въведен  в екплоатация през 2018 г. обект:</w:t>
      </w:r>
      <w:r w:rsidRPr="00137533">
        <w:rPr>
          <w:sz w:val="24"/>
          <w:szCs w:val="24"/>
          <w:lang w:val="bg-BG"/>
        </w:rPr>
        <w:t xml:space="preserve"> </w:t>
      </w:r>
      <w:r w:rsidRPr="00137533">
        <w:rPr>
          <w:b/>
          <w:sz w:val="24"/>
          <w:szCs w:val="28"/>
          <w:lang w:eastAsia="bg-BG"/>
        </w:rPr>
        <w:t>„Изграждане на ново СВО местност „Барата“ с.</w:t>
      </w:r>
      <w:r w:rsidRPr="00137533">
        <w:rPr>
          <w:b/>
          <w:sz w:val="24"/>
          <w:szCs w:val="28"/>
          <w:lang w:val="bg-BG" w:eastAsia="bg-BG"/>
        </w:rPr>
        <w:t xml:space="preserve"> </w:t>
      </w:r>
      <w:r w:rsidRPr="00137533">
        <w:rPr>
          <w:b/>
          <w:sz w:val="24"/>
          <w:szCs w:val="28"/>
          <w:lang w:eastAsia="bg-BG"/>
        </w:rPr>
        <w:t>Габаре, община Бяла Слатина“</w:t>
      </w:r>
      <w:r w:rsidRPr="00137533">
        <w:rPr>
          <w:b/>
          <w:sz w:val="24"/>
          <w:szCs w:val="24"/>
          <w:lang w:val="bg-BG"/>
        </w:rPr>
        <w:t>.</w:t>
      </w:r>
    </w:p>
    <w:p w:rsidR="00137533" w:rsidRPr="00137533" w:rsidRDefault="00137533" w:rsidP="00137533">
      <w:pPr>
        <w:widowControl/>
        <w:jc w:val="center"/>
        <w:rPr>
          <w:b/>
          <w:caps/>
          <w:sz w:val="24"/>
          <w:szCs w:val="24"/>
          <w:lang w:val="bg-BG" w:eastAsia="bg-BG"/>
        </w:rPr>
      </w:pPr>
    </w:p>
    <w:p w:rsidR="00137533" w:rsidRPr="00137533" w:rsidRDefault="00137533" w:rsidP="00137533">
      <w:pPr>
        <w:widowControl/>
        <w:jc w:val="center"/>
        <w:rPr>
          <w:b/>
          <w:caps/>
          <w:sz w:val="24"/>
          <w:szCs w:val="24"/>
          <w:lang w:val="bg-BG" w:eastAsia="bg-BG"/>
        </w:rPr>
      </w:pPr>
    </w:p>
    <w:p w:rsidR="000550AB" w:rsidRPr="00E50B60" w:rsidRDefault="000550AB" w:rsidP="000550AB">
      <w:pPr>
        <w:jc w:val="both"/>
        <w:rPr>
          <w:sz w:val="24"/>
          <w:lang w:val="bg-BG"/>
        </w:rPr>
      </w:pPr>
      <w:r>
        <w:rPr>
          <w:sz w:val="24"/>
          <w:szCs w:val="24"/>
          <w:lang w:val="bg-BG"/>
        </w:rPr>
        <w:t>Поименно г</w:t>
      </w:r>
      <w:r w:rsidRPr="00E50B60">
        <w:rPr>
          <w:sz w:val="24"/>
          <w:lang w:val="bg-BG"/>
        </w:rPr>
        <w:t>ласува</w:t>
      </w:r>
      <w:r>
        <w:rPr>
          <w:sz w:val="24"/>
          <w:lang w:val="bg-BG"/>
        </w:rPr>
        <w:t>н</w:t>
      </w:r>
      <w:r w:rsidRPr="00E50B60">
        <w:rPr>
          <w:sz w:val="24"/>
          <w:lang w:val="bg-BG"/>
        </w:rPr>
        <w:t>е</w:t>
      </w:r>
      <w:r>
        <w:rPr>
          <w:sz w:val="24"/>
          <w:szCs w:val="24"/>
          <w:lang w:val="bg-BG"/>
        </w:rPr>
        <w:t>:</w:t>
      </w:r>
    </w:p>
    <w:p w:rsidR="00CC3996" w:rsidRPr="00171C8D" w:rsidRDefault="00CC3996" w:rsidP="00CC3996">
      <w:pPr>
        <w:widowControl/>
        <w:jc w:val="both"/>
        <w:rPr>
          <w:sz w:val="24"/>
          <w:szCs w:val="24"/>
          <w:lang w:val="bg-BG" w:eastAsia="bg-BG"/>
        </w:rPr>
      </w:pPr>
      <w:r w:rsidRPr="00171C8D">
        <w:rPr>
          <w:sz w:val="24"/>
          <w:szCs w:val="24"/>
          <w:lang w:val="bg-BG" w:eastAsia="bg-BG"/>
        </w:rPr>
        <w:t xml:space="preserve">Кворум: </w:t>
      </w:r>
      <w:r>
        <w:rPr>
          <w:sz w:val="24"/>
          <w:szCs w:val="24"/>
          <w:lang w:val="bg-BG" w:eastAsia="bg-BG"/>
        </w:rPr>
        <w:t>19</w:t>
      </w:r>
    </w:p>
    <w:p w:rsidR="00CC3996" w:rsidRDefault="00CC3996" w:rsidP="00CC3996">
      <w:pPr>
        <w:widowControl/>
        <w:jc w:val="both"/>
        <w:rPr>
          <w:sz w:val="24"/>
          <w:szCs w:val="24"/>
          <w:lang w:val="bg-BG" w:eastAsia="bg-BG"/>
        </w:rPr>
      </w:pPr>
      <w:r w:rsidRPr="00171C8D">
        <w:rPr>
          <w:sz w:val="24"/>
          <w:szCs w:val="24"/>
          <w:lang w:val="bg-BG" w:eastAsia="bg-BG"/>
        </w:rPr>
        <w:t xml:space="preserve">Резултат: </w:t>
      </w:r>
      <w:r>
        <w:rPr>
          <w:sz w:val="24"/>
          <w:szCs w:val="24"/>
          <w:lang w:val="bg-BG" w:eastAsia="bg-BG"/>
        </w:rPr>
        <w:t>19</w:t>
      </w:r>
      <w:r w:rsidRPr="00171C8D">
        <w:rPr>
          <w:sz w:val="24"/>
          <w:szCs w:val="24"/>
          <w:lang w:val="bg-BG" w:eastAsia="bg-BG"/>
        </w:rPr>
        <w:t xml:space="preserve"> гласа “ЗА”</w:t>
      </w:r>
    </w:p>
    <w:p w:rsidR="00CC3996" w:rsidRPr="00171C8D" w:rsidRDefault="00CC3996" w:rsidP="00CC3996">
      <w:pPr>
        <w:widowControl/>
        <w:jc w:val="both"/>
        <w:rPr>
          <w:caps/>
          <w:sz w:val="24"/>
          <w:szCs w:val="24"/>
          <w:lang w:val="bg-BG" w:eastAsia="bg-BG"/>
        </w:rPr>
      </w:pPr>
      <w:r w:rsidRPr="00171C8D">
        <w:rPr>
          <w:sz w:val="24"/>
          <w:szCs w:val="24"/>
          <w:lang w:val="bg-BG" w:eastAsia="bg-BG"/>
        </w:rPr>
        <w:t xml:space="preserve"> </w:t>
      </w:r>
    </w:p>
    <w:p w:rsidR="00CC3996" w:rsidRDefault="00CC3996" w:rsidP="00CC3996">
      <w:pPr>
        <w:jc w:val="center"/>
        <w:rPr>
          <w:b/>
          <w:sz w:val="24"/>
          <w:szCs w:val="24"/>
          <w:lang w:val="bg-BG"/>
        </w:rPr>
      </w:pPr>
      <w:r w:rsidRPr="00171C8D">
        <w:rPr>
          <w:b/>
          <w:caps/>
          <w:sz w:val="24"/>
          <w:szCs w:val="24"/>
          <w:lang w:val="bg-BG"/>
        </w:rPr>
        <w:t>Решение</w:t>
      </w:r>
      <w:r w:rsidRPr="00171C8D">
        <w:rPr>
          <w:b/>
          <w:sz w:val="24"/>
          <w:szCs w:val="24"/>
          <w:lang w:val="bg-BG"/>
        </w:rPr>
        <w:t xml:space="preserve">   № </w:t>
      </w:r>
      <w:r>
        <w:rPr>
          <w:b/>
          <w:sz w:val="24"/>
          <w:szCs w:val="24"/>
          <w:lang w:val="bg-BG"/>
        </w:rPr>
        <w:t>838</w:t>
      </w:r>
    </w:p>
    <w:p w:rsidR="00137533" w:rsidRPr="00137533" w:rsidRDefault="00137533" w:rsidP="00CC3996">
      <w:pPr>
        <w:widowControl/>
        <w:rPr>
          <w:b/>
          <w:caps/>
          <w:sz w:val="24"/>
          <w:szCs w:val="24"/>
          <w:lang w:val="bg-BG" w:eastAsia="bg-BG"/>
        </w:rPr>
      </w:pPr>
    </w:p>
    <w:p w:rsidR="00137533" w:rsidRPr="00137533" w:rsidRDefault="00137533" w:rsidP="00137533">
      <w:pPr>
        <w:keepNext/>
        <w:widowControl/>
        <w:jc w:val="both"/>
        <w:outlineLvl w:val="1"/>
        <w:rPr>
          <w:rFonts w:eastAsia="Calibri"/>
          <w:sz w:val="24"/>
          <w:szCs w:val="24"/>
          <w:lang w:val="bg-BG"/>
        </w:rPr>
      </w:pPr>
      <w:r w:rsidRPr="00137533">
        <w:rPr>
          <w:b/>
          <w:sz w:val="24"/>
          <w:szCs w:val="24"/>
          <w:lang w:val="bg-BG" w:eastAsia="bg-BG"/>
        </w:rPr>
        <w:t xml:space="preserve">ОТНОСНО: </w:t>
      </w:r>
      <w:r w:rsidRPr="00137533">
        <w:rPr>
          <w:sz w:val="24"/>
          <w:szCs w:val="24"/>
          <w:lang w:eastAsia="bg-BG"/>
        </w:rPr>
        <w:t xml:space="preserve">Даване на съгласие за приемане от „ВиК“ ООД - гр. Враца и преминаване в управление на Асоциацията по ВиК Враца на новоизградения актив: </w:t>
      </w:r>
      <w:r w:rsidRPr="00137533">
        <w:rPr>
          <w:b/>
          <w:sz w:val="24"/>
          <w:szCs w:val="28"/>
          <w:lang w:eastAsia="bg-BG"/>
        </w:rPr>
        <w:t>„Реконструкция водопровод Бяла Слатина - Попица“</w:t>
      </w:r>
      <w:r w:rsidRPr="00137533">
        <w:rPr>
          <w:sz w:val="24"/>
          <w:szCs w:val="24"/>
          <w:lang w:eastAsia="bg-BG"/>
        </w:rPr>
        <w:t xml:space="preserve"> и предоставянето му за стопанисване, поддържане и експлоатация на „ВиК“ ООД - гр. Враца.</w:t>
      </w:r>
    </w:p>
    <w:p w:rsidR="00137533" w:rsidRPr="00137533" w:rsidRDefault="00137533" w:rsidP="00137533">
      <w:pPr>
        <w:widowControl/>
        <w:ind w:firstLine="720"/>
        <w:jc w:val="both"/>
        <w:rPr>
          <w:b/>
          <w:sz w:val="24"/>
          <w:szCs w:val="24"/>
          <w:u w:val="single"/>
          <w:lang w:val="bg-BG"/>
        </w:rPr>
      </w:pPr>
    </w:p>
    <w:p w:rsidR="00137533" w:rsidRPr="00137533" w:rsidRDefault="00137533" w:rsidP="00137533">
      <w:pPr>
        <w:widowControl/>
        <w:shd w:val="clear" w:color="auto" w:fill="FFFFFF"/>
        <w:ind w:left="19" w:right="34" w:firstLine="689"/>
        <w:jc w:val="both"/>
        <w:rPr>
          <w:color w:val="000000"/>
          <w:spacing w:val="1"/>
          <w:sz w:val="24"/>
          <w:szCs w:val="24"/>
          <w:lang w:val="bg-BG"/>
        </w:rPr>
      </w:pPr>
      <w:r w:rsidRPr="00137533">
        <w:rPr>
          <w:b/>
          <w:sz w:val="24"/>
          <w:szCs w:val="24"/>
          <w:u w:val="single"/>
          <w:lang w:val="bg-BG"/>
        </w:rPr>
        <w:t>Мотиви:</w:t>
      </w:r>
      <w:r w:rsidRPr="00137533">
        <w:rPr>
          <w:sz w:val="24"/>
          <w:szCs w:val="24"/>
          <w:lang w:eastAsia="bg-BG"/>
        </w:rPr>
        <w:t xml:space="preserve"> </w:t>
      </w:r>
      <w:r w:rsidRPr="00137533">
        <w:rPr>
          <w:sz w:val="24"/>
          <w:szCs w:val="24"/>
          <w:lang w:val="bg-BG"/>
        </w:rPr>
        <w:t xml:space="preserve">На основание сключен Договор в сила от 01.03.2016 г. за стопанисване, поддържане и експлоатиция на ВиК-системите и съоръженията и предоставяне на водоснабдителни и канализационни услуги  с „Водоснабдяване и канализация“ ООД – гр. Враца, Общински съвет – Бяла Слатина следва да изрази  съгласие  за одобряване на  инвестицията, направена от „Водоснабдяване и канализация“ ООД гр. Враца  за изградения от тях и предаден на Община Бяла Слатина с приемо- предавателен протокол от 31.12.2018 г. обект: </w:t>
      </w:r>
      <w:r w:rsidRPr="00137533">
        <w:rPr>
          <w:i/>
          <w:sz w:val="24"/>
          <w:szCs w:val="28"/>
          <w:lang w:eastAsia="bg-BG"/>
        </w:rPr>
        <w:t>„Реконструкция водопровод Бяла Слатина - Попица“, общ.</w:t>
      </w:r>
      <w:r w:rsidRPr="00137533">
        <w:rPr>
          <w:i/>
          <w:sz w:val="24"/>
          <w:szCs w:val="28"/>
          <w:lang w:val="bg-BG" w:eastAsia="bg-BG"/>
        </w:rPr>
        <w:t xml:space="preserve"> </w:t>
      </w:r>
      <w:r w:rsidRPr="00137533">
        <w:rPr>
          <w:i/>
          <w:sz w:val="24"/>
          <w:szCs w:val="28"/>
          <w:lang w:eastAsia="bg-BG"/>
        </w:rPr>
        <w:t>Бяла Слатина, обл.</w:t>
      </w:r>
      <w:r w:rsidRPr="00137533">
        <w:rPr>
          <w:i/>
          <w:sz w:val="24"/>
          <w:szCs w:val="28"/>
          <w:lang w:val="bg-BG" w:eastAsia="bg-BG"/>
        </w:rPr>
        <w:t xml:space="preserve"> </w:t>
      </w:r>
      <w:r w:rsidRPr="00137533">
        <w:rPr>
          <w:i/>
          <w:sz w:val="24"/>
          <w:szCs w:val="28"/>
          <w:lang w:eastAsia="bg-BG"/>
        </w:rPr>
        <w:t xml:space="preserve">Враца </w:t>
      </w:r>
      <w:r w:rsidRPr="00137533">
        <w:rPr>
          <w:i/>
          <w:sz w:val="24"/>
          <w:szCs w:val="28"/>
          <w:lang w:val="bg-BG" w:eastAsia="bg-BG"/>
        </w:rPr>
        <w:t>(</w:t>
      </w:r>
      <w:r w:rsidRPr="00137533">
        <w:rPr>
          <w:sz w:val="24"/>
          <w:szCs w:val="28"/>
          <w:lang w:eastAsia="bg-BG"/>
        </w:rPr>
        <w:t>полиетиленови тръби с обща дължина 600 м.л.</w:t>
      </w:r>
      <w:r w:rsidRPr="00137533">
        <w:rPr>
          <w:sz w:val="24"/>
          <w:szCs w:val="28"/>
          <w:lang w:val="bg-BG" w:eastAsia="bg-BG"/>
        </w:rPr>
        <w:t xml:space="preserve"> </w:t>
      </w:r>
      <w:r w:rsidRPr="00137533">
        <w:rPr>
          <w:sz w:val="24"/>
          <w:szCs w:val="28"/>
          <w:lang w:eastAsia="bg-BG"/>
        </w:rPr>
        <w:t>– Ф</w:t>
      </w:r>
      <w:r w:rsidRPr="00137533">
        <w:rPr>
          <w:sz w:val="24"/>
          <w:szCs w:val="28"/>
          <w:lang w:val="bg-BG" w:eastAsia="bg-BG"/>
        </w:rPr>
        <w:t xml:space="preserve"> </w:t>
      </w:r>
      <w:r w:rsidRPr="00137533">
        <w:rPr>
          <w:sz w:val="24"/>
          <w:szCs w:val="28"/>
          <w:lang w:eastAsia="bg-BG"/>
        </w:rPr>
        <w:t>160</w:t>
      </w:r>
      <w:r w:rsidRPr="00137533">
        <w:rPr>
          <w:sz w:val="24"/>
          <w:szCs w:val="28"/>
          <w:lang w:val="bg-BG" w:eastAsia="bg-BG"/>
        </w:rPr>
        <w:t xml:space="preserve"> </w:t>
      </w:r>
      <w:r w:rsidRPr="00137533">
        <w:rPr>
          <w:sz w:val="24"/>
          <w:szCs w:val="28"/>
          <w:lang w:eastAsia="bg-BG"/>
        </w:rPr>
        <w:t>мм</w:t>
      </w:r>
      <w:r w:rsidRPr="00137533">
        <w:rPr>
          <w:sz w:val="24"/>
          <w:szCs w:val="28"/>
          <w:lang w:val="bg-BG" w:eastAsia="bg-BG"/>
        </w:rPr>
        <w:t>)</w:t>
      </w:r>
      <w:r w:rsidRPr="00137533">
        <w:rPr>
          <w:i/>
          <w:sz w:val="18"/>
          <w:szCs w:val="24"/>
          <w:lang w:val="bg-BG"/>
        </w:rPr>
        <w:t xml:space="preserve"> </w:t>
      </w:r>
      <w:r w:rsidRPr="00137533">
        <w:rPr>
          <w:sz w:val="24"/>
          <w:szCs w:val="24"/>
          <w:lang w:val="bg-BG"/>
        </w:rPr>
        <w:t>и преминаване в управление на Асоциацията по ВиК Враца на новоизградените и въведени в екплоатация ВиК - системи и съоръжения  за периода 01.01.2018 г. до 31.12.2018 г. на територията на община Бяла Слатина и предоставянето им за стопанисване, поддържане и експлоатация на „ВиК“ ООД - гр. Враца.</w:t>
      </w:r>
    </w:p>
    <w:p w:rsidR="00137533" w:rsidRPr="00137533" w:rsidRDefault="00137533" w:rsidP="00137533">
      <w:pPr>
        <w:widowControl/>
        <w:ind w:firstLine="709"/>
        <w:jc w:val="both"/>
        <w:rPr>
          <w:sz w:val="24"/>
          <w:szCs w:val="24"/>
          <w:lang w:val="ru-RU"/>
        </w:rPr>
      </w:pPr>
      <w:r w:rsidRPr="00137533">
        <w:rPr>
          <w:sz w:val="24"/>
          <w:szCs w:val="24"/>
          <w:lang w:val="bg-BG"/>
        </w:rPr>
        <w:t xml:space="preserve"> </w:t>
      </w:r>
    </w:p>
    <w:p w:rsidR="00137533" w:rsidRPr="00137533" w:rsidRDefault="00137533" w:rsidP="00137533">
      <w:pPr>
        <w:widowControl/>
        <w:jc w:val="center"/>
        <w:rPr>
          <w:sz w:val="24"/>
          <w:szCs w:val="24"/>
          <w:lang w:val="bg-BG" w:eastAsia="bg-BG"/>
        </w:rPr>
      </w:pPr>
      <w:r w:rsidRPr="00137533">
        <w:rPr>
          <w:b/>
          <w:sz w:val="24"/>
          <w:szCs w:val="24"/>
          <w:lang w:val="bg-BG" w:eastAsia="bg-BG"/>
        </w:rPr>
        <w:t>ОБЩИНСКИ СЪВЕТ БЯЛА СЛАТИНА</w:t>
      </w:r>
    </w:p>
    <w:p w:rsidR="00137533" w:rsidRPr="00137533" w:rsidRDefault="00137533" w:rsidP="00137533">
      <w:pPr>
        <w:widowControl/>
        <w:jc w:val="both"/>
        <w:rPr>
          <w:sz w:val="24"/>
          <w:szCs w:val="24"/>
          <w:lang w:val="bg-BG" w:eastAsia="bg-BG"/>
        </w:rPr>
      </w:pPr>
      <w:r w:rsidRPr="00137533">
        <w:rPr>
          <w:sz w:val="24"/>
          <w:szCs w:val="24"/>
          <w:lang w:val="ru-RU" w:eastAsia="bg-BG"/>
        </w:rPr>
        <w:t xml:space="preserve"> </w:t>
      </w:r>
    </w:p>
    <w:p w:rsidR="00137533" w:rsidRPr="00137533" w:rsidRDefault="00137533" w:rsidP="00137533">
      <w:pPr>
        <w:jc w:val="center"/>
        <w:rPr>
          <w:sz w:val="24"/>
          <w:szCs w:val="24"/>
          <w:lang w:eastAsia="bg-BG"/>
        </w:rPr>
      </w:pPr>
      <w:r w:rsidRPr="00137533">
        <w:rPr>
          <w:sz w:val="24"/>
          <w:szCs w:val="24"/>
          <w:lang w:eastAsia="bg-BG"/>
        </w:rPr>
        <w:tab/>
        <w:t>На основание Докладна от Кмета на общината с изх. № 6101-16</w:t>
      </w:r>
      <w:r w:rsidRPr="00137533">
        <w:rPr>
          <w:sz w:val="24"/>
          <w:szCs w:val="24"/>
          <w:lang w:val="bg-BG" w:eastAsia="bg-BG"/>
        </w:rPr>
        <w:t>-25</w:t>
      </w:r>
      <w:r w:rsidRPr="00137533">
        <w:rPr>
          <w:sz w:val="24"/>
          <w:szCs w:val="24"/>
          <w:lang w:eastAsia="bg-BG"/>
        </w:rPr>
        <w:t xml:space="preserve"> /</w:t>
      </w:r>
      <w:r w:rsidRPr="00137533">
        <w:rPr>
          <w:sz w:val="24"/>
          <w:szCs w:val="24"/>
          <w:lang w:val="bg-BG" w:eastAsia="bg-BG"/>
        </w:rPr>
        <w:t xml:space="preserve"> </w:t>
      </w:r>
      <w:r w:rsidRPr="00137533">
        <w:rPr>
          <w:sz w:val="24"/>
          <w:szCs w:val="24"/>
          <w:lang w:eastAsia="bg-BG"/>
        </w:rPr>
        <w:t>14.02.2019</w:t>
      </w:r>
      <w:r w:rsidRPr="00137533">
        <w:rPr>
          <w:sz w:val="24"/>
          <w:szCs w:val="24"/>
          <w:lang w:val="bg-BG" w:eastAsia="bg-BG"/>
        </w:rPr>
        <w:t xml:space="preserve"> </w:t>
      </w:r>
      <w:r w:rsidRPr="00137533">
        <w:rPr>
          <w:sz w:val="24"/>
          <w:szCs w:val="24"/>
          <w:lang w:eastAsia="bg-BG"/>
        </w:rPr>
        <w:t xml:space="preserve">г, чл. 21, ал. 2 от ЗМСМА, чл. 198о, ал. 4 от Закона за водите, във връзка с чл. 17, ал. 1, т. </w:t>
      </w:r>
      <w:r w:rsidRPr="00137533">
        <w:rPr>
          <w:sz w:val="24"/>
          <w:szCs w:val="24"/>
          <w:lang w:val="bg-BG" w:eastAsia="bg-BG"/>
        </w:rPr>
        <w:t>1,</w:t>
      </w:r>
      <w:r w:rsidRPr="00137533">
        <w:rPr>
          <w:sz w:val="24"/>
          <w:szCs w:val="24"/>
          <w:lang w:eastAsia="bg-BG"/>
        </w:rPr>
        <w:t xml:space="preserve"> т. 6 </w:t>
      </w:r>
      <w:r w:rsidRPr="00137533">
        <w:rPr>
          <w:sz w:val="24"/>
          <w:szCs w:val="24"/>
          <w:lang w:val="bg-BG" w:eastAsia="bg-BG"/>
        </w:rPr>
        <w:t xml:space="preserve">и т. 8 </w:t>
      </w:r>
      <w:r w:rsidRPr="00137533">
        <w:rPr>
          <w:sz w:val="24"/>
          <w:szCs w:val="24"/>
          <w:lang w:eastAsia="bg-BG"/>
        </w:rPr>
        <w:t xml:space="preserve">и чл. 21, ал. 1, т. </w:t>
      </w:r>
      <w:r w:rsidRPr="00137533">
        <w:rPr>
          <w:sz w:val="24"/>
          <w:szCs w:val="24"/>
          <w:lang w:val="bg-BG" w:eastAsia="bg-BG"/>
        </w:rPr>
        <w:t>8</w:t>
      </w:r>
      <w:r w:rsidRPr="00137533">
        <w:rPr>
          <w:sz w:val="24"/>
          <w:szCs w:val="24"/>
          <w:lang w:eastAsia="bg-BG"/>
        </w:rPr>
        <w:t xml:space="preserve"> и т. 23 от ЗМСМА и чл. 5, ал. 1, т. </w:t>
      </w:r>
      <w:r w:rsidRPr="00137533">
        <w:rPr>
          <w:sz w:val="24"/>
          <w:szCs w:val="24"/>
          <w:lang w:val="bg-BG" w:eastAsia="bg-BG"/>
        </w:rPr>
        <w:t>7</w:t>
      </w:r>
      <w:r w:rsidRPr="00137533">
        <w:rPr>
          <w:sz w:val="24"/>
          <w:szCs w:val="24"/>
          <w:lang w:eastAsia="bg-BG"/>
        </w:rPr>
        <w:t xml:space="preserve"> и т. 22 и чл. 5, ал. 2 от ПОДОСНКВОА,</w:t>
      </w:r>
    </w:p>
    <w:p w:rsidR="00137533" w:rsidRPr="00137533" w:rsidRDefault="00137533" w:rsidP="00137533">
      <w:pPr>
        <w:widowControl/>
        <w:jc w:val="center"/>
        <w:rPr>
          <w:b/>
          <w:sz w:val="24"/>
          <w:szCs w:val="24"/>
          <w:lang w:val="bg-BG"/>
        </w:rPr>
      </w:pPr>
    </w:p>
    <w:p w:rsidR="00137533" w:rsidRPr="00137533" w:rsidRDefault="00137533" w:rsidP="00137533">
      <w:pPr>
        <w:widowControl/>
        <w:jc w:val="center"/>
        <w:rPr>
          <w:b/>
          <w:sz w:val="24"/>
          <w:szCs w:val="24"/>
          <w:lang w:val="bg-BG"/>
        </w:rPr>
      </w:pPr>
      <w:r w:rsidRPr="00137533">
        <w:rPr>
          <w:b/>
          <w:sz w:val="24"/>
          <w:szCs w:val="24"/>
          <w:lang w:val="bg-BG"/>
        </w:rPr>
        <w:t>Р  Е  Ш  И :</w:t>
      </w:r>
    </w:p>
    <w:p w:rsidR="00137533" w:rsidRPr="00137533" w:rsidRDefault="00137533" w:rsidP="00137533">
      <w:pPr>
        <w:widowControl/>
        <w:jc w:val="center"/>
        <w:rPr>
          <w:b/>
          <w:sz w:val="24"/>
          <w:szCs w:val="24"/>
          <w:lang w:val="bg-BG"/>
        </w:rPr>
      </w:pPr>
    </w:p>
    <w:p w:rsidR="00137533" w:rsidRPr="00137533" w:rsidRDefault="00137533" w:rsidP="00CC3996">
      <w:pPr>
        <w:widowControl/>
        <w:numPr>
          <w:ilvl w:val="0"/>
          <w:numId w:val="42"/>
        </w:numPr>
        <w:ind w:left="0" w:firstLine="360"/>
        <w:jc w:val="both"/>
        <w:rPr>
          <w:sz w:val="24"/>
          <w:szCs w:val="24"/>
        </w:rPr>
      </w:pPr>
      <w:r w:rsidRPr="00137533">
        <w:rPr>
          <w:sz w:val="24"/>
          <w:szCs w:val="24"/>
          <w:lang w:val="bg-BG"/>
        </w:rPr>
        <w:t xml:space="preserve">Одобрява инвестицията, направена от „Водоснабдяване и канализация“ ООД гр. Враца  за изградения от тях и предаден на Община Бяла Слатина  с приемо - предавателен протокол от </w:t>
      </w:r>
      <w:r w:rsidRPr="00137533">
        <w:rPr>
          <w:sz w:val="24"/>
          <w:szCs w:val="24"/>
        </w:rPr>
        <w:t>3</w:t>
      </w:r>
      <w:r w:rsidRPr="00137533">
        <w:rPr>
          <w:sz w:val="24"/>
          <w:szCs w:val="24"/>
          <w:lang w:val="bg-BG"/>
        </w:rPr>
        <w:t xml:space="preserve">1.12. 2018 г. обект: </w:t>
      </w:r>
      <w:r w:rsidRPr="00137533">
        <w:rPr>
          <w:b/>
          <w:sz w:val="24"/>
          <w:szCs w:val="28"/>
          <w:lang w:eastAsia="bg-BG"/>
        </w:rPr>
        <w:t>„Реконструкция водопровод Бяла Слатина - Попица“, общ. Бяла Слатина, обл. Враца</w:t>
      </w:r>
      <w:r w:rsidRPr="00137533">
        <w:rPr>
          <w:b/>
          <w:sz w:val="22"/>
          <w:szCs w:val="24"/>
          <w:lang w:val="bg-BG"/>
        </w:rPr>
        <w:t>.</w:t>
      </w:r>
      <w:r w:rsidRPr="00137533">
        <w:rPr>
          <w:sz w:val="24"/>
          <w:szCs w:val="24"/>
          <w:lang w:val="bg-BG"/>
        </w:rPr>
        <w:t xml:space="preserve"> </w:t>
      </w:r>
    </w:p>
    <w:p w:rsidR="00137533" w:rsidRPr="00137533" w:rsidRDefault="00137533" w:rsidP="00CC3996">
      <w:pPr>
        <w:widowControl/>
        <w:numPr>
          <w:ilvl w:val="0"/>
          <w:numId w:val="42"/>
        </w:numPr>
        <w:ind w:left="0" w:firstLine="360"/>
        <w:jc w:val="both"/>
        <w:rPr>
          <w:sz w:val="24"/>
          <w:szCs w:val="24"/>
        </w:rPr>
      </w:pPr>
      <w:r w:rsidRPr="00137533">
        <w:rPr>
          <w:sz w:val="24"/>
          <w:szCs w:val="24"/>
          <w:lang w:val="bg-BG"/>
        </w:rPr>
        <w:t>Дава</w:t>
      </w:r>
      <w:r w:rsidRPr="00137533">
        <w:rPr>
          <w:sz w:val="24"/>
          <w:szCs w:val="24"/>
        </w:rPr>
        <w:t xml:space="preserve">  </w:t>
      </w:r>
      <w:r w:rsidRPr="00137533">
        <w:rPr>
          <w:sz w:val="24"/>
          <w:szCs w:val="24"/>
          <w:lang w:val="bg-BG"/>
        </w:rPr>
        <w:t xml:space="preserve">съгласие за преминаване в управление на Асоциацията по водоснабдяване и канализация на обособената територия, обслужвана от ВиК ООД – Враца и предоставянето им за стопанисване, поддържане и експлоатация на „ВиК“ ООД гр. Враца  на </w:t>
      </w:r>
      <w:r w:rsidRPr="00137533">
        <w:rPr>
          <w:sz w:val="24"/>
          <w:szCs w:val="24"/>
          <w:lang w:val="bg-BG" w:eastAsia="bg-BG"/>
        </w:rPr>
        <w:t>новоизградения и въведен  в екплоатация през 2018 г. обект:</w:t>
      </w:r>
      <w:r w:rsidRPr="00137533">
        <w:rPr>
          <w:sz w:val="24"/>
          <w:szCs w:val="24"/>
          <w:lang w:val="bg-BG"/>
        </w:rPr>
        <w:t xml:space="preserve"> </w:t>
      </w:r>
      <w:r w:rsidRPr="00137533">
        <w:rPr>
          <w:b/>
          <w:sz w:val="24"/>
          <w:szCs w:val="28"/>
          <w:lang w:eastAsia="bg-BG"/>
        </w:rPr>
        <w:t>„Реконструкция водопровод Бяла Слатина - Попица“, общ. Бяла Слатина, обл. Враца</w:t>
      </w:r>
      <w:r w:rsidRPr="00137533">
        <w:rPr>
          <w:b/>
          <w:sz w:val="24"/>
          <w:szCs w:val="24"/>
          <w:lang w:val="bg-BG"/>
        </w:rPr>
        <w:t>.</w:t>
      </w:r>
    </w:p>
    <w:p w:rsidR="00137533" w:rsidRPr="00137533" w:rsidRDefault="00137533" w:rsidP="00137533">
      <w:pPr>
        <w:widowControl/>
        <w:jc w:val="center"/>
        <w:rPr>
          <w:b/>
          <w:caps/>
          <w:sz w:val="24"/>
          <w:szCs w:val="24"/>
          <w:lang w:val="bg-BG" w:eastAsia="bg-BG"/>
        </w:rPr>
      </w:pPr>
    </w:p>
    <w:p w:rsidR="00137533" w:rsidRPr="00137533" w:rsidRDefault="00137533" w:rsidP="00137533">
      <w:pPr>
        <w:widowControl/>
        <w:jc w:val="center"/>
        <w:rPr>
          <w:b/>
          <w:caps/>
          <w:sz w:val="24"/>
          <w:szCs w:val="24"/>
          <w:lang w:val="bg-BG" w:eastAsia="bg-BG"/>
        </w:rPr>
      </w:pPr>
    </w:p>
    <w:p w:rsidR="000550AB" w:rsidRPr="00E50B60" w:rsidRDefault="000550AB" w:rsidP="000550AB">
      <w:pPr>
        <w:jc w:val="both"/>
        <w:rPr>
          <w:sz w:val="24"/>
          <w:lang w:val="bg-BG"/>
        </w:rPr>
      </w:pPr>
      <w:r>
        <w:rPr>
          <w:sz w:val="24"/>
          <w:szCs w:val="24"/>
          <w:lang w:val="bg-BG"/>
        </w:rPr>
        <w:lastRenderedPageBreak/>
        <w:t>Поименно г</w:t>
      </w:r>
      <w:r w:rsidRPr="00E50B60">
        <w:rPr>
          <w:sz w:val="24"/>
          <w:lang w:val="bg-BG"/>
        </w:rPr>
        <w:t>ласува</w:t>
      </w:r>
      <w:r>
        <w:rPr>
          <w:sz w:val="24"/>
          <w:lang w:val="bg-BG"/>
        </w:rPr>
        <w:t>н</w:t>
      </w:r>
      <w:r w:rsidRPr="00E50B60">
        <w:rPr>
          <w:sz w:val="24"/>
          <w:lang w:val="bg-BG"/>
        </w:rPr>
        <w:t>е</w:t>
      </w:r>
      <w:r>
        <w:rPr>
          <w:sz w:val="24"/>
          <w:szCs w:val="24"/>
          <w:lang w:val="bg-BG"/>
        </w:rPr>
        <w:t>:</w:t>
      </w:r>
    </w:p>
    <w:p w:rsidR="00CC3996" w:rsidRPr="00171C8D" w:rsidRDefault="00CC3996" w:rsidP="00CC3996">
      <w:pPr>
        <w:widowControl/>
        <w:jc w:val="both"/>
        <w:rPr>
          <w:sz w:val="24"/>
          <w:szCs w:val="24"/>
          <w:lang w:val="bg-BG" w:eastAsia="bg-BG"/>
        </w:rPr>
      </w:pPr>
      <w:r w:rsidRPr="00171C8D">
        <w:rPr>
          <w:sz w:val="24"/>
          <w:szCs w:val="24"/>
          <w:lang w:val="bg-BG" w:eastAsia="bg-BG"/>
        </w:rPr>
        <w:t xml:space="preserve">Кворум: </w:t>
      </w:r>
      <w:r>
        <w:rPr>
          <w:sz w:val="24"/>
          <w:szCs w:val="24"/>
          <w:lang w:val="bg-BG" w:eastAsia="bg-BG"/>
        </w:rPr>
        <w:t>19</w:t>
      </w:r>
    </w:p>
    <w:p w:rsidR="00CC3996" w:rsidRDefault="00CC3996" w:rsidP="00CC3996">
      <w:pPr>
        <w:widowControl/>
        <w:jc w:val="both"/>
        <w:rPr>
          <w:sz w:val="24"/>
          <w:szCs w:val="24"/>
          <w:lang w:val="bg-BG" w:eastAsia="bg-BG"/>
        </w:rPr>
      </w:pPr>
      <w:r w:rsidRPr="00171C8D">
        <w:rPr>
          <w:sz w:val="24"/>
          <w:szCs w:val="24"/>
          <w:lang w:val="bg-BG" w:eastAsia="bg-BG"/>
        </w:rPr>
        <w:t xml:space="preserve">Резултат: </w:t>
      </w:r>
      <w:r>
        <w:rPr>
          <w:sz w:val="24"/>
          <w:szCs w:val="24"/>
          <w:lang w:val="bg-BG" w:eastAsia="bg-BG"/>
        </w:rPr>
        <w:t>19</w:t>
      </w:r>
      <w:r w:rsidRPr="00171C8D">
        <w:rPr>
          <w:sz w:val="24"/>
          <w:szCs w:val="24"/>
          <w:lang w:val="bg-BG" w:eastAsia="bg-BG"/>
        </w:rPr>
        <w:t xml:space="preserve"> гласа “ЗА”</w:t>
      </w:r>
    </w:p>
    <w:p w:rsidR="00CC3996" w:rsidRPr="00171C8D" w:rsidRDefault="00CC3996" w:rsidP="00CC3996">
      <w:pPr>
        <w:widowControl/>
        <w:jc w:val="both"/>
        <w:rPr>
          <w:caps/>
          <w:sz w:val="24"/>
          <w:szCs w:val="24"/>
          <w:lang w:val="bg-BG" w:eastAsia="bg-BG"/>
        </w:rPr>
      </w:pPr>
      <w:r w:rsidRPr="00171C8D">
        <w:rPr>
          <w:sz w:val="24"/>
          <w:szCs w:val="24"/>
          <w:lang w:val="bg-BG" w:eastAsia="bg-BG"/>
        </w:rPr>
        <w:t xml:space="preserve"> </w:t>
      </w:r>
    </w:p>
    <w:p w:rsidR="00CC3996" w:rsidRDefault="00CC3996" w:rsidP="00CC3996">
      <w:pPr>
        <w:jc w:val="center"/>
        <w:rPr>
          <w:b/>
          <w:sz w:val="24"/>
          <w:szCs w:val="24"/>
          <w:lang w:val="bg-BG"/>
        </w:rPr>
      </w:pPr>
      <w:r w:rsidRPr="00171C8D">
        <w:rPr>
          <w:b/>
          <w:caps/>
          <w:sz w:val="24"/>
          <w:szCs w:val="24"/>
          <w:lang w:val="bg-BG"/>
        </w:rPr>
        <w:t>Решение</w:t>
      </w:r>
      <w:r w:rsidRPr="00171C8D">
        <w:rPr>
          <w:b/>
          <w:sz w:val="24"/>
          <w:szCs w:val="24"/>
          <w:lang w:val="bg-BG"/>
        </w:rPr>
        <w:t xml:space="preserve">   № </w:t>
      </w:r>
      <w:r>
        <w:rPr>
          <w:b/>
          <w:sz w:val="24"/>
          <w:szCs w:val="24"/>
          <w:lang w:val="bg-BG"/>
        </w:rPr>
        <w:t>839</w:t>
      </w:r>
    </w:p>
    <w:p w:rsidR="00137533" w:rsidRPr="00137533" w:rsidRDefault="00137533" w:rsidP="00137533">
      <w:pPr>
        <w:widowControl/>
        <w:jc w:val="center"/>
        <w:rPr>
          <w:b/>
          <w:caps/>
          <w:sz w:val="24"/>
          <w:szCs w:val="24"/>
          <w:lang w:val="bg-BG" w:eastAsia="bg-BG"/>
        </w:rPr>
      </w:pPr>
    </w:p>
    <w:p w:rsidR="00137533" w:rsidRPr="00137533" w:rsidRDefault="00137533" w:rsidP="00137533">
      <w:pPr>
        <w:keepNext/>
        <w:widowControl/>
        <w:jc w:val="both"/>
        <w:outlineLvl w:val="1"/>
        <w:rPr>
          <w:rFonts w:eastAsia="Calibri"/>
          <w:sz w:val="24"/>
          <w:szCs w:val="24"/>
          <w:lang w:val="bg-BG"/>
        </w:rPr>
      </w:pPr>
      <w:r w:rsidRPr="00137533">
        <w:rPr>
          <w:b/>
          <w:sz w:val="24"/>
          <w:szCs w:val="24"/>
          <w:lang w:val="bg-BG" w:eastAsia="bg-BG"/>
        </w:rPr>
        <w:t xml:space="preserve">ОТНОСНО: </w:t>
      </w:r>
      <w:r w:rsidRPr="00137533">
        <w:rPr>
          <w:sz w:val="24"/>
          <w:szCs w:val="24"/>
          <w:lang w:eastAsia="bg-BG"/>
        </w:rPr>
        <w:t xml:space="preserve">Даване на съгласие за приемане от „ВиК“ ООД - гр. Враца и преминаване в управление на Асоциацията по ВиК Враца на новоизградения актив: </w:t>
      </w:r>
      <w:r w:rsidRPr="00137533">
        <w:rPr>
          <w:b/>
          <w:sz w:val="24"/>
          <w:szCs w:val="28"/>
          <w:lang w:eastAsia="bg-BG"/>
        </w:rPr>
        <w:t>„Ремонт помпа И№ 14402 с. Габаре, община Бяла Слатина“</w:t>
      </w:r>
      <w:r w:rsidRPr="00137533">
        <w:rPr>
          <w:sz w:val="24"/>
          <w:szCs w:val="24"/>
          <w:lang w:eastAsia="bg-BG"/>
        </w:rPr>
        <w:t xml:space="preserve"> и предоставянето му за стопанисване, поддържане и експлоатация на „ВиК“ ООД - гр. Враца.</w:t>
      </w:r>
    </w:p>
    <w:p w:rsidR="00137533" w:rsidRPr="00137533" w:rsidRDefault="00137533" w:rsidP="00137533">
      <w:pPr>
        <w:widowControl/>
        <w:ind w:firstLine="720"/>
        <w:jc w:val="both"/>
        <w:rPr>
          <w:b/>
          <w:sz w:val="24"/>
          <w:szCs w:val="24"/>
          <w:u w:val="single"/>
          <w:lang w:val="bg-BG"/>
        </w:rPr>
      </w:pPr>
    </w:p>
    <w:p w:rsidR="00137533" w:rsidRPr="00137533" w:rsidRDefault="00137533" w:rsidP="00137533">
      <w:pPr>
        <w:widowControl/>
        <w:shd w:val="clear" w:color="auto" w:fill="FFFFFF"/>
        <w:ind w:left="19" w:right="34" w:firstLine="689"/>
        <w:jc w:val="both"/>
        <w:rPr>
          <w:color w:val="000000"/>
          <w:spacing w:val="1"/>
          <w:sz w:val="24"/>
          <w:szCs w:val="24"/>
          <w:lang w:val="bg-BG"/>
        </w:rPr>
      </w:pPr>
      <w:r w:rsidRPr="00137533">
        <w:rPr>
          <w:b/>
          <w:sz w:val="24"/>
          <w:szCs w:val="24"/>
          <w:u w:val="single"/>
          <w:lang w:val="bg-BG"/>
        </w:rPr>
        <w:t>Мотиви:</w:t>
      </w:r>
      <w:r w:rsidRPr="00137533">
        <w:rPr>
          <w:sz w:val="24"/>
          <w:szCs w:val="24"/>
          <w:lang w:eastAsia="bg-BG"/>
        </w:rPr>
        <w:t xml:space="preserve"> </w:t>
      </w:r>
      <w:r w:rsidRPr="00137533">
        <w:rPr>
          <w:sz w:val="24"/>
          <w:szCs w:val="24"/>
          <w:lang w:val="bg-BG"/>
        </w:rPr>
        <w:t xml:space="preserve">На основание сключен Договор в сила от 01.03.2016 г. за стопанисване, поддържане и експлоатиция на ВиК-системите и съоръженията и предоставяне на водоснабдителни и канализационни услуги  с „Водоснабдяване и канализация“ ООД – гр. Враца, Общински съвет – Бяла Слатина следва да изрази  съгласие  за одобряване на  инвестицията, направена от „Водоснабдяване и канализация“ ООД гр. Враца  за изградения от тях и предаден на Община Бяла Слатина с приемо- предавателен протокол от 31.12.2018 г. обект: </w:t>
      </w:r>
      <w:r w:rsidRPr="00137533">
        <w:rPr>
          <w:i/>
          <w:sz w:val="24"/>
          <w:szCs w:val="28"/>
          <w:lang w:eastAsia="bg-BG"/>
        </w:rPr>
        <w:t>„Ремонт помпа И№ 14402 с.</w:t>
      </w:r>
      <w:r w:rsidRPr="00137533">
        <w:rPr>
          <w:i/>
          <w:sz w:val="24"/>
          <w:szCs w:val="28"/>
          <w:lang w:val="bg-BG" w:eastAsia="bg-BG"/>
        </w:rPr>
        <w:t xml:space="preserve"> </w:t>
      </w:r>
      <w:r w:rsidRPr="00137533">
        <w:rPr>
          <w:i/>
          <w:sz w:val="24"/>
          <w:szCs w:val="28"/>
          <w:lang w:eastAsia="bg-BG"/>
        </w:rPr>
        <w:t>Габаре, община Бяла Слатина“</w:t>
      </w:r>
      <w:r w:rsidRPr="00137533">
        <w:rPr>
          <w:i/>
          <w:sz w:val="18"/>
          <w:szCs w:val="24"/>
          <w:lang w:val="bg-BG"/>
        </w:rPr>
        <w:t xml:space="preserve"> </w:t>
      </w:r>
      <w:r w:rsidRPr="00137533">
        <w:rPr>
          <w:sz w:val="24"/>
          <w:szCs w:val="24"/>
          <w:lang w:val="bg-BG"/>
        </w:rPr>
        <w:t>и преминаване в управление на Асоциацията по ВиК Враца на новоизградените и въведени в екплоатация ВиК - системи и съоръжения  за периода 01.01.2018 г. до 31.12.2018 г. на територията на община Бяла Слатина и предоставянето им за стопанисване, поддържане и експлоатация на „ВиК“ ООД - гр. Враца.</w:t>
      </w:r>
    </w:p>
    <w:p w:rsidR="00137533" w:rsidRPr="00137533" w:rsidRDefault="00137533" w:rsidP="00137533">
      <w:pPr>
        <w:widowControl/>
        <w:ind w:firstLine="709"/>
        <w:jc w:val="both"/>
        <w:rPr>
          <w:sz w:val="24"/>
          <w:szCs w:val="24"/>
          <w:lang w:val="ru-RU"/>
        </w:rPr>
      </w:pPr>
      <w:r w:rsidRPr="00137533">
        <w:rPr>
          <w:sz w:val="24"/>
          <w:szCs w:val="24"/>
          <w:lang w:val="bg-BG"/>
        </w:rPr>
        <w:t xml:space="preserve"> </w:t>
      </w:r>
    </w:p>
    <w:p w:rsidR="00137533" w:rsidRPr="00137533" w:rsidRDefault="00137533" w:rsidP="00137533">
      <w:pPr>
        <w:widowControl/>
        <w:jc w:val="center"/>
        <w:rPr>
          <w:sz w:val="24"/>
          <w:szCs w:val="24"/>
          <w:lang w:val="bg-BG" w:eastAsia="bg-BG"/>
        </w:rPr>
      </w:pPr>
      <w:r w:rsidRPr="00137533">
        <w:rPr>
          <w:b/>
          <w:sz w:val="24"/>
          <w:szCs w:val="24"/>
          <w:lang w:val="bg-BG" w:eastAsia="bg-BG"/>
        </w:rPr>
        <w:t>ОБЩИНСКИ СЪВЕТ БЯЛА СЛАТИНА</w:t>
      </w:r>
    </w:p>
    <w:p w:rsidR="00137533" w:rsidRPr="00137533" w:rsidRDefault="00137533" w:rsidP="00137533">
      <w:pPr>
        <w:widowControl/>
        <w:jc w:val="both"/>
        <w:rPr>
          <w:sz w:val="24"/>
          <w:szCs w:val="24"/>
          <w:lang w:val="bg-BG" w:eastAsia="bg-BG"/>
        </w:rPr>
      </w:pPr>
      <w:r w:rsidRPr="00137533">
        <w:rPr>
          <w:sz w:val="24"/>
          <w:szCs w:val="24"/>
          <w:lang w:val="ru-RU" w:eastAsia="bg-BG"/>
        </w:rPr>
        <w:t xml:space="preserve"> </w:t>
      </w:r>
    </w:p>
    <w:p w:rsidR="00137533" w:rsidRPr="00137533" w:rsidRDefault="00137533" w:rsidP="00137533">
      <w:pPr>
        <w:jc w:val="center"/>
        <w:rPr>
          <w:sz w:val="24"/>
          <w:szCs w:val="24"/>
          <w:lang w:eastAsia="bg-BG"/>
        </w:rPr>
      </w:pPr>
      <w:r w:rsidRPr="00137533">
        <w:rPr>
          <w:sz w:val="24"/>
          <w:szCs w:val="24"/>
          <w:lang w:eastAsia="bg-BG"/>
        </w:rPr>
        <w:tab/>
        <w:t>На основание Докладна от Кмета на общината с изх. № 6101-16</w:t>
      </w:r>
      <w:r w:rsidRPr="00137533">
        <w:rPr>
          <w:sz w:val="24"/>
          <w:szCs w:val="24"/>
          <w:lang w:val="bg-BG" w:eastAsia="bg-BG"/>
        </w:rPr>
        <w:t>-26</w:t>
      </w:r>
      <w:r w:rsidRPr="00137533">
        <w:rPr>
          <w:sz w:val="24"/>
          <w:szCs w:val="24"/>
          <w:lang w:eastAsia="bg-BG"/>
        </w:rPr>
        <w:t xml:space="preserve"> /</w:t>
      </w:r>
      <w:r w:rsidRPr="00137533">
        <w:rPr>
          <w:sz w:val="24"/>
          <w:szCs w:val="24"/>
          <w:lang w:val="bg-BG" w:eastAsia="bg-BG"/>
        </w:rPr>
        <w:t xml:space="preserve"> </w:t>
      </w:r>
      <w:r w:rsidRPr="00137533">
        <w:rPr>
          <w:sz w:val="24"/>
          <w:szCs w:val="24"/>
          <w:lang w:eastAsia="bg-BG"/>
        </w:rPr>
        <w:t>14.02.2019</w:t>
      </w:r>
      <w:r w:rsidRPr="00137533">
        <w:rPr>
          <w:sz w:val="24"/>
          <w:szCs w:val="24"/>
          <w:lang w:val="bg-BG" w:eastAsia="bg-BG"/>
        </w:rPr>
        <w:t xml:space="preserve"> </w:t>
      </w:r>
      <w:r w:rsidRPr="00137533">
        <w:rPr>
          <w:sz w:val="24"/>
          <w:szCs w:val="24"/>
          <w:lang w:eastAsia="bg-BG"/>
        </w:rPr>
        <w:t xml:space="preserve">г, чл. 21, ал. 2 от ЗМСМА, чл. 198о, ал. 4 от Закона за водите, във връзка с чл. 17, ал. 1, т. </w:t>
      </w:r>
      <w:r w:rsidRPr="00137533">
        <w:rPr>
          <w:sz w:val="24"/>
          <w:szCs w:val="24"/>
          <w:lang w:val="bg-BG" w:eastAsia="bg-BG"/>
        </w:rPr>
        <w:t>1,</w:t>
      </w:r>
      <w:r w:rsidRPr="00137533">
        <w:rPr>
          <w:sz w:val="24"/>
          <w:szCs w:val="24"/>
          <w:lang w:eastAsia="bg-BG"/>
        </w:rPr>
        <w:t xml:space="preserve"> т. 6 </w:t>
      </w:r>
      <w:r w:rsidRPr="00137533">
        <w:rPr>
          <w:sz w:val="24"/>
          <w:szCs w:val="24"/>
          <w:lang w:val="bg-BG" w:eastAsia="bg-BG"/>
        </w:rPr>
        <w:t xml:space="preserve">и т. 8 </w:t>
      </w:r>
      <w:r w:rsidRPr="00137533">
        <w:rPr>
          <w:sz w:val="24"/>
          <w:szCs w:val="24"/>
          <w:lang w:eastAsia="bg-BG"/>
        </w:rPr>
        <w:t xml:space="preserve">и чл. 21, ал. 1, т. </w:t>
      </w:r>
      <w:r w:rsidRPr="00137533">
        <w:rPr>
          <w:sz w:val="24"/>
          <w:szCs w:val="24"/>
          <w:lang w:val="bg-BG" w:eastAsia="bg-BG"/>
        </w:rPr>
        <w:t>8</w:t>
      </w:r>
      <w:r w:rsidRPr="00137533">
        <w:rPr>
          <w:sz w:val="24"/>
          <w:szCs w:val="24"/>
          <w:lang w:eastAsia="bg-BG"/>
        </w:rPr>
        <w:t xml:space="preserve"> и т. 23 от ЗМСМА и чл. 5, ал. 1, т. </w:t>
      </w:r>
      <w:r w:rsidRPr="00137533">
        <w:rPr>
          <w:sz w:val="24"/>
          <w:szCs w:val="24"/>
          <w:lang w:val="bg-BG" w:eastAsia="bg-BG"/>
        </w:rPr>
        <w:t>7</w:t>
      </w:r>
      <w:r w:rsidRPr="00137533">
        <w:rPr>
          <w:sz w:val="24"/>
          <w:szCs w:val="24"/>
          <w:lang w:eastAsia="bg-BG"/>
        </w:rPr>
        <w:t xml:space="preserve"> и т. 22 и чл. 5, ал. 2 от ПОДОСНКВОА,</w:t>
      </w:r>
    </w:p>
    <w:p w:rsidR="00137533" w:rsidRPr="00137533" w:rsidRDefault="00137533" w:rsidP="00137533">
      <w:pPr>
        <w:widowControl/>
        <w:jc w:val="center"/>
        <w:rPr>
          <w:b/>
          <w:sz w:val="24"/>
          <w:szCs w:val="24"/>
          <w:lang w:val="bg-BG"/>
        </w:rPr>
      </w:pPr>
    </w:p>
    <w:p w:rsidR="00137533" w:rsidRPr="00137533" w:rsidRDefault="00137533" w:rsidP="00137533">
      <w:pPr>
        <w:widowControl/>
        <w:jc w:val="center"/>
        <w:rPr>
          <w:b/>
          <w:sz w:val="24"/>
          <w:szCs w:val="24"/>
          <w:lang w:val="bg-BG"/>
        </w:rPr>
      </w:pPr>
      <w:r w:rsidRPr="00137533">
        <w:rPr>
          <w:b/>
          <w:sz w:val="24"/>
          <w:szCs w:val="24"/>
          <w:lang w:val="bg-BG"/>
        </w:rPr>
        <w:t>Р  Е  Ш  И :</w:t>
      </w:r>
    </w:p>
    <w:p w:rsidR="00137533" w:rsidRPr="00137533" w:rsidRDefault="00137533" w:rsidP="00137533">
      <w:pPr>
        <w:widowControl/>
        <w:jc w:val="center"/>
        <w:rPr>
          <w:b/>
          <w:sz w:val="24"/>
          <w:szCs w:val="24"/>
          <w:lang w:val="bg-BG"/>
        </w:rPr>
      </w:pPr>
    </w:p>
    <w:p w:rsidR="00137533" w:rsidRPr="00137533" w:rsidRDefault="00137533" w:rsidP="00CC3996">
      <w:pPr>
        <w:widowControl/>
        <w:numPr>
          <w:ilvl w:val="0"/>
          <w:numId w:val="43"/>
        </w:numPr>
        <w:ind w:left="0" w:firstLine="360"/>
        <w:jc w:val="both"/>
        <w:rPr>
          <w:sz w:val="24"/>
          <w:szCs w:val="24"/>
        </w:rPr>
      </w:pPr>
      <w:r w:rsidRPr="00137533">
        <w:rPr>
          <w:sz w:val="24"/>
          <w:szCs w:val="24"/>
          <w:lang w:val="bg-BG"/>
        </w:rPr>
        <w:t xml:space="preserve">Одобрява инвестицията, направена от „Водоснабдяване и канализация“ ООД гр. Враца  за изградения от тях и предаден на Община Бяла Слатина  с приемо - предавателен протокол от </w:t>
      </w:r>
      <w:r w:rsidRPr="00137533">
        <w:rPr>
          <w:sz w:val="24"/>
          <w:szCs w:val="24"/>
        </w:rPr>
        <w:t>3</w:t>
      </w:r>
      <w:r w:rsidRPr="00137533">
        <w:rPr>
          <w:sz w:val="24"/>
          <w:szCs w:val="24"/>
          <w:lang w:val="bg-BG"/>
        </w:rPr>
        <w:t xml:space="preserve">1.12. 2018 г. обект: </w:t>
      </w:r>
      <w:r w:rsidRPr="00137533">
        <w:rPr>
          <w:b/>
          <w:sz w:val="24"/>
          <w:szCs w:val="28"/>
          <w:lang w:eastAsia="bg-BG"/>
        </w:rPr>
        <w:t>„Ремонт помпа И№ 14402 с.</w:t>
      </w:r>
      <w:r w:rsidRPr="00137533">
        <w:rPr>
          <w:b/>
          <w:sz w:val="24"/>
          <w:szCs w:val="28"/>
          <w:lang w:val="bg-BG" w:eastAsia="bg-BG"/>
        </w:rPr>
        <w:t xml:space="preserve"> </w:t>
      </w:r>
      <w:r w:rsidRPr="00137533">
        <w:rPr>
          <w:b/>
          <w:sz w:val="24"/>
          <w:szCs w:val="28"/>
          <w:lang w:eastAsia="bg-BG"/>
        </w:rPr>
        <w:t>Габаре, община Бяла Слатина“</w:t>
      </w:r>
      <w:r w:rsidRPr="00137533">
        <w:rPr>
          <w:b/>
          <w:sz w:val="22"/>
          <w:szCs w:val="24"/>
          <w:lang w:val="bg-BG"/>
        </w:rPr>
        <w:t>.</w:t>
      </w:r>
      <w:r w:rsidRPr="00137533">
        <w:rPr>
          <w:sz w:val="24"/>
          <w:szCs w:val="24"/>
          <w:lang w:val="bg-BG"/>
        </w:rPr>
        <w:t xml:space="preserve"> </w:t>
      </w:r>
    </w:p>
    <w:p w:rsidR="00137533" w:rsidRPr="00137533" w:rsidRDefault="00137533" w:rsidP="00CC3996">
      <w:pPr>
        <w:widowControl/>
        <w:numPr>
          <w:ilvl w:val="0"/>
          <w:numId w:val="43"/>
        </w:numPr>
        <w:ind w:left="0" w:firstLine="360"/>
        <w:jc w:val="both"/>
        <w:rPr>
          <w:sz w:val="24"/>
          <w:szCs w:val="24"/>
        </w:rPr>
      </w:pPr>
      <w:r w:rsidRPr="00137533">
        <w:rPr>
          <w:sz w:val="24"/>
          <w:szCs w:val="24"/>
          <w:lang w:val="bg-BG"/>
        </w:rPr>
        <w:t>Дава</w:t>
      </w:r>
      <w:r w:rsidRPr="00137533">
        <w:rPr>
          <w:sz w:val="24"/>
          <w:szCs w:val="24"/>
        </w:rPr>
        <w:t xml:space="preserve">  </w:t>
      </w:r>
      <w:r w:rsidRPr="00137533">
        <w:rPr>
          <w:sz w:val="24"/>
          <w:szCs w:val="24"/>
          <w:lang w:val="bg-BG"/>
        </w:rPr>
        <w:t xml:space="preserve">съгласие за преминаване в управление на Асоциацията по водоснабдяване и канализация на обособената територия, обслужвана от ВиК ООД – Враца и предоставянето им за стопанисване, поддържане и експлоатация на „ВиК“ ООД гр. Враца  на </w:t>
      </w:r>
      <w:r w:rsidRPr="00137533">
        <w:rPr>
          <w:sz w:val="24"/>
          <w:szCs w:val="24"/>
          <w:lang w:val="bg-BG" w:eastAsia="bg-BG"/>
        </w:rPr>
        <w:t>новоизградения и въведен  в екплоатация през 2018 г. обект:</w:t>
      </w:r>
      <w:r w:rsidRPr="00137533">
        <w:rPr>
          <w:sz w:val="24"/>
          <w:szCs w:val="24"/>
          <w:lang w:val="bg-BG"/>
        </w:rPr>
        <w:t xml:space="preserve"> </w:t>
      </w:r>
      <w:r w:rsidRPr="00137533">
        <w:rPr>
          <w:b/>
          <w:sz w:val="24"/>
          <w:szCs w:val="28"/>
          <w:lang w:eastAsia="bg-BG"/>
        </w:rPr>
        <w:t>„Ремонт помпа И№ 14402 с.</w:t>
      </w:r>
      <w:r w:rsidRPr="00137533">
        <w:rPr>
          <w:b/>
          <w:sz w:val="24"/>
          <w:szCs w:val="28"/>
          <w:lang w:val="bg-BG" w:eastAsia="bg-BG"/>
        </w:rPr>
        <w:t xml:space="preserve"> </w:t>
      </w:r>
      <w:r w:rsidRPr="00137533">
        <w:rPr>
          <w:b/>
          <w:sz w:val="24"/>
          <w:szCs w:val="28"/>
          <w:lang w:eastAsia="bg-BG"/>
        </w:rPr>
        <w:t>Габаре, община Бяла Слатина“</w:t>
      </w:r>
      <w:r w:rsidRPr="00137533">
        <w:rPr>
          <w:b/>
          <w:sz w:val="24"/>
          <w:szCs w:val="24"/>
          <w:lang w:val="bg-BG"/>
        </w:rPr>
        <w:t>.</w:t>
      </w:r>
    </w:p>
    <w:p w:rsidR="00137533" w:rsidRPr="00137533" w:rsidRDefault="00137533" w:rsidP="00137533">
      <w:pPr>
        <w:widowControl/>
        <w:jc w:val="center"/>
        <w:rPr>
          <w:b/>
          <w:caps/>
          <w:sz w:val="24"/>
          <w:szCs w:val="24"/>
          <w:lang w:val="bg-BG" w:eastAsia="bg-BG"/>
        </w:rPr>
      </w:pPr>
    </w:p>
    <w:p w:rsidR="00137533" w:rsidRPr="00137533" w:rsidRDefault="00137533" w:rsidP="00137533">
      <w:pPr>
        <w:widowControl/>
        <w:jc w:val="center"/>
        <w:rPr>
          <w:b/>
          <w:caps/>
          <w:sz w:val="24"/>
          <w:szCs w:val="24"/>
          <w:lang w:val="bg-BG" w:eastAsia="bg-BG"/>
        </w:rPr>
      </w:pPr>
    </w:p>
    <w:p w:rsidR="000550AB" w:rsidRPr="00E50B60" w:rsidRDefault="000550AB" w:rsidP="000550AB">
      <w:pPr>
        <w:jc w:val="both"/>
        <w:rPr>
          <w:sz w:val="24"/>
          <w:lang w:val="bg-BG"/>
        </w:rPr>
      </w:pPr>
      <w:r>
        <w:rPr>
          <w:sz w:val="24"/>
          <w:szCs w:val="24"/>
          <w:lang w:val="bg-BG"/>
        </w:rPr>
        <w:t>Поименно г</w:t>
      </w:r>
      <w:r w:rsidRPr="00E50B60">
        <w:rPr>
          <w:sz w:val="24"/>
          <w:lang w:val="bg-BG"/>
        </w:rPr>
        <w:t>ласува</w:t>
      </w:r>
      <w:r>
        <w:rPr>
          <w:sz w:val="24"/>
          <w:lang w:val="bg-BG"/>
        </w:rPr>
        <w:t>н</w:t>
      </w:r>
      <w:r w:rsidRPr="00E50B60">
        <w:rPr>
          <w:sz w:val="24"/>
          <w:lang w:val="bg-BG"/>
        </w:rPr>
        <w:t>е</w:t>
      </w:r>
      <w:r>
        <w:rPr>
          <w:sz w:val="24"/>
          <w:szCs w:val="24"/>
          <w:lang w:val="bg-BG"/>
        </w:rPr>
        <w:t>:</w:t>
      </w:r>
    </w:p>
    <w:p w:rsidR="00CC3996" w:rsidRPr="00171C8D" w:rsidRDefault="00CC3996" w:rsidP="00CC3996">
      <w:pPr>
        <w:widowControl/>
        <w:jc w:val="both"/>
        <w:rPr>
          <w:sz w:val="24"/>
          <w:szCs w:val="24"/>
          <w:lang w:val="bg-BG" w:eastAsia="bg-BG"/>
        </w:rPr>
      </w:pPr>
      <w:r w:rsidRPr="00171C8D">
        <w:rPr>
          <w:sz w:val="24"/>
          <w:szCs w:val="24"/>
          <w:lang w:val="bg-BG" w:eastAsia="bg-BG"/>
        </w:rPr>
        <w:t xml:space="preserve">Кворум: </w:t>
      </w:r>
      <w:r>
        <w:rPr>
          <w:sz w:val="24"/>
          <w:szCs w:val="24"/>
          <w:lang w:val="bg-BG" w:eastAsia="bg-BG"/>
        </w:rPr>
        <w:t>19</w:t>
      </w:r>
    </w:p>
    <w:p w:rsidR="00CC3996" w:rsidRDefault="00CC3996" w:rsidP="00CC3996">
      <w:pPr>
        <w:widowControl/>
        <w:jc w:val="both"/>
        <w:rPr>
          <w:sz w:val="24"/>
          <w:szCs w:val="24"/>
          <w:lang w:val="bg-BG" w:eastAsia="bg-BG"/>
        </w:rPr>
      </w:pPr>
      <w:r w:rsidRPr="00171C8D">
        <w:rPr>
          <w:sz w:val="24"/>
          <w:szCs w:val="24"/>
          <w:lang w:val="bg-BG" w:eastAsia="bg-BG"/>
        </w:rPr>
        <w:t xml:space="preserve">Резултат: </w:t>
      </w:r>
      <w:r>
        <w:rPr>
          <w:sz w:val="24"/>
          <w:szCs w:val="24"/>
          <w:lang w:val="bg-BG" w:eastAsia="bg-BG"/>
        </w:rPr>
        <w:t>19</w:t>
      </w:r>
      <w:r w:rsidRPr="00171C8D">
        <w:rPr>
          <w:sz w:val="24"/>
          <w:szCs w:val="24"/>
          <w:lang w:val="bg-BG" w:eastAsia="bg-BG"/>
        </w:rPr>
        <w:t xml:space="preserve"> гласа “ЗА”</w:t>
      </w:r>
    </w:p>
    <w:p w:rsidR="00CC3996" w:rsidRPr="00171C8D" w:rsidRDefault="00CC3996" w:rsidP="00CC3996">
      <w:pPr>
        <w:widowControl/>
        <w:jc w:val="both"/>
        <w:rPr>
          <w:caps/>
          <w:sz w:val="24"/>
          <w:szCs w:val="24"/>
          <w:lang w:val="bg-BG" w:eastAsia="bg-BG"/>
        </w:rPr>
      </w:pPr>
      <w:r w:rsidRPr="00171C8D">
        <w:rPr>
          <w:sz w:val="24"/>
          <w:szCs w:val="24"/>
          <w:lang w:val="bg-BG" w:eastAsia="bg-BG"/>
        </w:rPr>
        <w:t xml:space="preserve"> </w:t>
      </w:r>
    </w:p>
    <w:p w:rsidR="00CC3996" w:rsidRDefault="00CC3996" w:rsidP="00CC3996">
      <w:pPr>
        <w:jc w:val="center"/>
        <w:rPr>
          <w:b/>
          <w:sz w:val="24"/>
          <w:szCs w:val="24"/>
          <w:lang w:val="bg-BG"/>
        </w:rPr>
      </w:pPr>
      <w:r w:rsidRPr="00171C8D">
        <w:rPr>
          <w:b/>
          <w:caps/>
          <w:sz w:val="24"/>
          <w:szCs w:val="24"/>
          <w:lang w:val="bg-BG"/>
        </w:rPr>
        <w:t>Решение</w:t>
      </w:r>
      <w:r w:rsidRPr="00171C8D">
        <w:rPr>
          <w:b/>
          <w:sz w:val="24"/>
          <w:szCs w:val="24"/>
          <w:lang w:val="bg-BG"/>
        </w:rPr>
        <w:t xml:space="preserve">   № </w:t>
      </w:r>
      <w:r>
        <w:rPr>
          <w:b/>
          <w:sz w:val="24"/>
          <w:szCs w:val="24"/>
          <w:lang w:val="bg-BG"/>
        </w:rPr>
        <w:t>840</w:t>
      </w:r>
    </w:p>
    <w:p w:rsidR="00137533" w:rsidRPr="00137533" w:rsidRDefault="00137533" w:rsidP="00137533">
      <w:pPr>
        <w:widowControl/>
        <w:jc w:val="both"/>
        <w:rPr>
          <w:sz w:val="24"/>
          <w:szCs w:val="24"/>
          <w:lang w:val="bg-BG" w:eastAsia="bg-BG"/>
        </w:rPr>
      </w:pPr>
    </w:p>
    <w:p w:rsidR="00137533" w:rsidRPr="00137533" w:rsidRDefault="00137533" w:rsidP="00137533">
      <w:pPr>
        <w:keepNext/>
        <w:widowControl/>
        <w:jc w:val="both"/>
        <w:outlineLvl w:val="1"/>
        <w:rPr>
          <w:rFonts w:eastAsia="Calibri"/>
          <w:sz w:val="24"/>
          <w:szCs w:val="24"/>
          <w:lang w:val="bg-BG"/>
        </w:rPr>
      </w:pPr>
      <w:r w:rsidRPr="00137533">
        <w:rPr>
          <w:b/>
          <w:sz w:val="24"/>
          <w:szCs w:val="24"/>
          <w:lang w:val="bg-BG" w:eastAsia="bg-BG"/>
        </w:rPr>
        <w:t xml:space="preserve">ОТНОСНО: </w:t>
      </w:r>
      <w:r w:rsidRPr="00137533">
        <w:rPr>
          <w:sz w:val="24"/>
          <w:szCs w:val="24"/>
          <w:lang w:val="bg-BG" w:eastAsia="bg-BG"/>
        </w:rPr>
        <w:t>Актуализация на капиталовата програма на Община Бяла Слатина за 2019 г.</w:t>
      </w:r>
    </w:p>
    <w:p w:rsidR="00137533" w:rsidRPr="00137533" w:rsidRDefault="00137533" w:rsidP="00137533">
      <w:pPr>
        <w:widowControl/>
        <w:ind w:firstLine="720"/>
        <w:jc w:val="both"/>
        <w:rPr>
          <w:b/>
          <w:sz w:val="24"/>
          <w:szCs w:val="24"/>
          <w:u w:val="single"/>
          <w:lang w:val="bg-BG"/>
        </w:rPr>
      </w:pPr>
    </w:p>
    <w:p w:rsidR="00137533" w:rsidRPr="00137533" w:rsidRDefault="00137533" w:rsidP="00137533">
      <w:pPr>
        <w:widowControl/>
        <w:ind w:firstLine="708"/>
        <w:jc w:val="both"/>
        <w:rPr>
          <w:sz w:val="24"/>
          <w:lang w:val="bg-BG" w:eastAsia="bg-BG"/>
        </w:rPr>
      </w:pPr>
      <w:r w:rsidRPr="00137533">
        <w:rPr>
          <w:b/>
          <w:sz w:val="24"/>
          <w:szCs w:val="24"/>
          <w:u w:val="single"/>
          <w:lang w:val="bg-BG"/>
        </w:rPr>
        <w:t>Мотиви:</w:t>
      </w:r>
      <w:r w:rsidRPr="00137533">
        <w:rPr>
          <w:sz w:val="28"/>
          <w:lang w:eastAsia="bg-BG"/>
        </w:rPr>
        <w:t xml:space="preserve"> </w:t>
      </w:r>
      <w:r w:rsidRPr="00137533">
        <w:rPr>
          <w:sz w:val="24"/>
          <w:lang w:val="bg-BG" w:eastAsia="bg-BG"/>
        </w:rPr>
        <w:t xml:space="preserve">Във връзка с прилагане на Наредба № 22 от 14 декември 2015 Г. за прилагане на подмярка 19.2 „Прилагане на операции в рамките на стратегии за водено от общностите местно развитие“ на мярка 19 „водено от общностите местно развитие“ от програмата за развитие на селските райони за периода 2014 - 2020 г., предварителните разходи за кандидатстване по мярката следва да са разплатени изцяло. При изготвяне на бюджета за 2019 г. е предвидено разплащането на изготвените проекти за кандидатстване да са разплатени частично, по тази причина се налага да бъде направена промяна на капиталовата програма и да бъдат осигурени средства за разплащане на изготвените работни проекти, с които ще се кандидатства за реконструкции  на улична мрежа в гр. Бяла Слатина. На този етап средствата за разплащане на инвестиционните проекти, могат да се осигурят  от дейност </w:t>
      </w:r>
      <w:r w:rsidRPr="00137533">
        <w:rPr>
          <w:sz w:val="24"/>
          <w:lang w:val="bg-BG" w:eastAsia="bg-BG"/>
        </w:rPr>
        <w:lastRenderedPageBreak/>
        <w:t xml:space="preserve">„Изграждане, ремонт и поддържане улична мрежа“, § 10-00 „Издръжка“, където е постигната икономия за зимно почистване на улици. </w:t>
      </w:r>
    </w:p>
    <w:p w:rsidR="00137533" w:rsidRPr="00137533" w:rsidRDefault="00137533" w:rsidP="00137533">
      <w:pPr>
        <w:widowControl/>
        <w:ind w:firstLine="720"/>
        <w:jc w:val="both"/>
        <w:rPr>
          <w:sz w:val="24"/>
          <w:szCs w:val="24"/>
          <w:lang w:val="ru-RU"/>
        </w:rPr>
      </w:pPr>
    </w:p>
    <w:p w:rsidR="00137533" w:rsidRPr="00137533" w:rsidRDefault="00137533" w:rsidP="00137533">
      <w:pPr>
        <w:widowControl/>
        <w:jc w:val="center"/>
        <w:rPr>
          <w:sz w:val="24"/>
          <w:szCs w:val="24"/>
          <w:lang w:val="bg-BG" w:eastAsia="bg-BG"/>
        </w:rPr>
      </w:pPr>
      <w:r w:rsidRPr="00137533">
        <w:rPr>
          <w:b/>
          <w:sz w:val="24"/>
          <w:szCs w:val="24"/>
          <w:lang w:val="bg-BG" w:eastAsia="bg-BG"/>
        </w:rPr>
        <w:t>ОБЩИНСКИ СЪВЕТ БЯЛА СЛАТИНА</w:t>
      </w:r>
    </w:p>
    <w:p w:rsidR="00137533" w:rsidRPr="00137533" w:rsidRDefault="00137533" w:rsidP="00137533">
      <w:pPr>
        <w:widowControl/>
        <w:jc w:val="both"/>
        <w:rPr>
          <w:sz w:val="24"/>
          <w:szCs w:val="24"/>
          <w:lang w:val="bg-BG" w:eastAsia="bg-BG"/>
        </w:rPr>
      </w:pPr>
      <w:r w:rsidRPr="00137533">
        <w:rPr>
          <w:sz w:val="24"/>
          <w:szCs w:val="24"/>
          <w:lang w:val="ru-RU" w:eastAsia="bg-BG"/>
        </w:rPr>
        <w:t xml:space="preserve"> </w:t>
      </w:r>
    </w:p>
    <w:p w:rsidR="00137533" w:rsidRPr="00137533" w:rsidRDefault="00137533" w:rsidP="00137533">
      <w:pPr>
        <w:widowControl/>
        <w:spacing w:line="240" w:lineRule="atLeast"/>
        <w:jc w:val="center"/>
        <w:rPr>
          <w:sz w:val="24"/>
          <w:szCs w:val="24"/>
          <w:lang w:val="bg-BG" w:eastAsia="bg-BG"/>
        </w:rPr>
      </w:pPr>
      <w:r w:rsidRPr="00137533">
        <w:rPr>
          <w:sz w:val="24"/>
          <w:szCs w:val="24"/>
          <w:lang w:val="bg-BG" w:eastAsia="bg-BG"/>
        </w:rPr>
        <w:t xml:space="preserve">На основание чл. 124, ал. 2, ал. 3 и ал. 4 от ЗПФ, </w:t>
      </w:r>
      <w:r w:rsidRPr="00137533">
        <w:rPr>
          <w:sz w:val="24"/>
          <w:lang w:val="bg-BG" w:eastAsia="bg-BG"/>
        </w:rPr>
        <w:t xml:space="preserve">Наредба №10 на Общински съвет Бяла Слатина за условията и реда за съставяне на тригодишната бюджетна прогноза за местните дейности и за съставяне, приемане, изпълнение и отчитане на бюджета на община Бяла Слатина, </w:t>
      </w:r>
      <w:r w:rsidRPr="00137533">
        <w:rPr>
          <w:sz w:val="24"/>
          <w:szCs w:val="24"/>
          <w:lang w:val="bg-BG" w:eastAsia="bg-BG"/>
        </w:rPr>
        <w:t>Докладна от кмета на общината с изх. № 6101-30</w:t>
      </w:r>
      <w:r w:rsidRPr="00137533">
        <w:rPr>
          <w:sz w:val="24"/>
          <w:szCs w:val="24"/>
          <w:lang w:eastAsia="bg-BG"/>
        </w:rPr>
        <w:t xml:space="preserve"> </w:t>
      </w:r>
      <w:r w:rsidRPr="00137533">
        <w:rPr>
          <w:sz w:val="24"/>
          <w:szCs w:val="24"/>
          <w:lang w:val="ru-RU" w:eastAsia="bg-BG"/>
        </w:rPr>
        <w:t xml:space="preserve">/ 20.02.2019 г. и чл. 21, ал. 1, т. 2 от ЗМСМА, във връзка с </w:t>
      </w:r>
      <w:r w:rsidRPr="00137533">
        <w:rPr>
          <w:sz w:val="24"/>
          <w:szCs w:val="24"/>
          <w:lang w:val="bg-BG" w:eastAsia="bg-BG"/>
        </w:rPr>
        <w:t>чл. 21, ал. 1, т. 6 и т. 23 от ЗМСМА и чл. 5, ал. 1, т. 5 и т. 22  и чл. 5, ал. 2 от ПОДОСНКВОА,</w:t>
      </w:r>
    </w:p>
    <w:p w:rsidR="00137533" w:rsidRPr="00137533" w:rsidRDefault="00137533" w:rsidP="00137533">
      <w:pPr>
        <w:widowControl/>
        <w:jc w:val="center"/>
        <w:rPr>
          <w:b/>
          <w:sz w:val="24"/>
          <w:szCs w:val="24"/>
          <w:lang w:val="bg-BG"/>
        </w:rPr>
      </w:pPr>
    </w:p>
    <w:p w:rsidR="00137533" w:rsidRPr="00137533" w:rsidRDefault="00137533" w:rsidP="00137533">
      <w:pPr>
        <w:widowControl/>
        <w:jc w:val="center"/>
        <w:rPr>
          <w:b/>
          <w:sz w:val="24"/>
          <w:szCs w:val="24"/>
          <w:lang w:val="bg-BG"/>
        </w:rPr>
      </w:pPr>
      <w:r w:rsidRPr="00137533">
        <w:rPr>
          <w:b/>
          <w:sz w:val="24"/>
          <w:szCs w:val="24"/>
          <w:lang w:val="bg-BG"/>
        </w:rPr>
        <w:t>Р  Е  Ш  И :</w:t>
      </w:r>
    </w:p>
    <w:p w:rsidR="00137533" w:rsidRPr="00137533" w:rsidRDefault="00137533" w:rsidP="00137533">
      <w:pPr>
        <w:widowControl/>
        <w:jc w:val="center"/>
        <w:rPr>
          <w:b/>
          <w:sz w:val="24"/>
          <w:szCs w:val="24"/>
          <w:lang w:val="bg-BG"/>
        </w:rPr>
      </w:pPr>
    </w:p>
    <w:p w:rsidR="00137533" w:rsidRPr="00137533" w:rsidRDefault="00137533" w:rsidP="006A0B3F">
      <w:pPr>
        <w:widowControl/>
        <w:numPr>
          <w:ilvl w:val="0"/>
          <w:numId w:val="57"/>
        </w:numPr>
        <w:spacing w:after="200" w:line="276" w:lineRule="auto"/>
        <w:contextualSpacing/>
        <w:jc w:val="both"/>
        <w:rPr>
          <w:b/>
          <w:sz w:val="24"/>
          <w:szCs w:val="24"/>
          <w:lang w:val="bg-BG" w:eastAsia="bg-BG"/>
        </w:rPr>
      </w:pPr>
      <w:r w:rsidRPr="00137533">
        <w:rPr>
          <w:b/>
          <w:sz w:val="24"/>
          <w:szCs w:val="24"/>
          <w:lang w:val="bg-BG" w:eastAsia="bg-BG"/>
        </w:rPr>
        <w:t>Актуализира разчета на капиталовите разходи както следва:</w:t>
      </w:r>
    </w:p>
    <w:p w:rsidR="00137533" w:rsidRPr="00137533" w:rsidRDefault="00137533" w:rsidP="00137533">
      <w:pPr>
        <w:widowControl/>
        <w:ind w:left="567"/>
        <w:rPr>
          <w:rFonts w:ascii="Arial" w:hAnsi="Arial" w:cs="Arial"/>
          <w:b/>
          <w:sz w:val="24"/>
          <w:szCs w:val="24"/>
          <w:lang w:val="bg-BG" w:eastAsia="bg-BG"/>
        </w:rPr>
      </w:pPr>
    </w:p>
    <w:p w:rsidR="00137533" w:rsidRPr="00137533" w:rsidRDefault="00137533" w:rsidP="00137533">
      <w:pPr>
        <w:widowControl/>
        <w:spacing w:after="200" w:line="276" w:lineRule="auto"/>
        <w:rPr>
          <w:b/>
          <w:sz w:val="24"/>
          <w:szCs w:val="24"/>
          <w:lang w:val="bg-BG" w:eastAsia="bg-BG"/>
        </w:rPr>
      </w:pPr>
      <w:r w:rsidRPr="00137533">
        <w:rPr>
          <w:b/>
          <w:sz w:val="24"/>
          <w:szCs w:val="24"/>
          <w:lang w:val="bg-BG" w:eastAsia="bg-BG"/>
        </w:rPr>
        <w:t>А. Разрешава промяна в следния обект в разчета за капиталови разходи на Община Бяла Слатина за 2019 г.:</w:t>
      </w:r>
    </w:p>
    <w:p w:rsidR="00137533" w:rsidRPr="00137533" w:rsidRDefault="00137533" w:rsidP="006A0B3F">
      <w:pPr>
        <w:widowControl/>
        <w:numPr>
          <w:ilvl w:val="0"/>
          <w:numId w:val="58"/>
        </w:numPr>
        <w:spacing w:after="200" w:line="276" w:lineRule="auto"/>
        <w:contextualSpacing/>
        <w:rPr>
          <w:b/>
          <w:sz w:val="24"/>
          <w:szCs w:val="24"/>
          <w:lang w:val="bg-BG" w:eastAsia="bg-BG"/>
        </w:rPr>
      </w:pPr>
      <w:bookmarkStart w:id="0" w:name="_Hlk531443694"/>
      <w:r w:rsidRPr="00137533">
        <w:rPr>
          <w:b/>
          <w:sz w:val="24"/>
          <w:szCs w:val="24"/>
          <w:lang w:val="bg-BG" w:eastAsia="bg-BG"/>
        </w:rPr>
        <w:t xml:space="preserve">ОБЕКТ </w:t>
      </w:r>
      <w:bookmarkEnd w:id="0"/>
      <w:r w:rsidRPr="00137533">
        <w:rPr>
          <w:b/>
          <w:sz w:val="24"/>
          <w:szCs w:val="24"/>
          <w:lang w:val="bg-BG" w:eastAsia="bg-BG"/>
        </w:rPr>
        <w:t>„ПРОЕКТИРАНЕ по ПРСР - МИГ“.</w:t>
      </w:r>
    </w:p>
    <w:p w:rsidR="00137533" w:rsidRPr="00137533" w:rsidRDefault="00137533" w:rsidP="00137533">
      <w:pPr>
        <w:widowControl/>
        <w:jc w:val="both"/>
        <w:rPr>
          <w:sz w:val="24"/>
          <w:szCs w:val="24"/>
          <w:lang w:val="bg-BG" w:eastAsia="bg-BG"/>
        </w:rPr>
      </w:pPr>
      <w:r w:rsidRPr="00137533">
        <w:rPr>
          <w:sz w:val="24"/>
          <w:szCs w:val="24"/>
          <w:lang w:val="bg-BG" w:eastAsia="bg-BG"/>
        </w:rPr>
        <w:t>§§52-06 „Изграждане на инфраструктурни обекти“</w:t>
      </w:r>
    </w:p>
    <w:p w:rsidR="00137533" w:rsidRPr="00137533" w:rsidRDefault="00137533" w:rsidP="00137533">
      <w:pPr>
        <w:widowControl/>
        <w:jc w:val="both"/>
        <w:rPr>
          <w:sz w:val="24"/>
          <w:szCs w:val="24"/>
          <w:lang w:val="bg-BG" w:eastAsia="bg-BG"/>
        </w:rPr>
      </w:pPr>
      <w:r w:rsidRPr="00137533">
        <w:rPr>
          <w:sz w:val="24"/>
          <w:szCs w:val="24"/>
          <w:lang w:val="bg-BG" w:eastAsia="bg-BG"/>
        </w:rPr>
        <w:t>Функция: „Жилищно строителство, благоустройство, комунално стопанство“</w:t>
      </w:r>
    </w:p>
    <w:p w:rsidR="00137533" w:rsidRPr="00137533" w:rsidRDefault="00137533" w:rsidP="00137533">
      <w:pPr>
        <w:widowControl/>
        <w:jc w:val="both"/>
        <w:rPr>
          <w:sz w:val="24"/>
          <w:szCs w:val="24"/>
          <w:lang w:val="bg-BG" w:eastAsia="bg-BG"/>
        </w:rPr>
      </w:pPr>
      <w:r w:rsidRPr="00137533">
        <w:rPr>
          <w:sz w:val="24"/>
          <w:szCs w:val="24"/>
          <w:lang w:val="bg-BG" w:eastAsia="bg-BG"/>
        </w:rPr>
        <w:t>Дейност: „Изграждане, ремонт и поддържане улична мрежа“</w:t>
      </w:r>
    </w:p>
    <w:p w:rsidR="00137533" w:rsidRPr="00137533" w:rsidRDefault="00137533" w:rsidP="00137533">
      <w:pPr>
        <w:widowControl/>
        <w:jc w:val="both"/>
        <w:rPr>
          <w:sz w:val="24"/>
          <w:szCs w:val="24"/>
          <w:lang w:val="bg-BG" w:eastAsia="bg-BG"/>
        </w:rPr>
      </w:pPr>
      <w:r w:rsidRPr="00137533">
        <w:rPr>
          <w:sz w:val="24"/>
          <w:szCs w:val="24"/>
          <w:lang w:val="bg-BG" w:eastAsia="bg-BG"/>
        </w:rPr>
        <w:t xml:space="preserve">Било: 3 199,00 лв. </w:t>
      </w:r>
      <w:r w:rsidRPr="00137533">
        <w:rPr>
          <w:sz w:val="24"/>
          <w:szCs w:val="24"/>
          <w:lang w:val="bg-BG" w:eastAsia="bg-BG"/>
        </w:rPr>
        <w:tab/>
      </w:r>
      <w:r w:rsidRPr="00137533">
        <w:rPr>
          <w:sz w:val="24"/>
          <w:szCs w:val="24"/>
          <w:lang w:val="bg-BG" w:eastAsia="bg-BG"/>
        </w:rPr>
        <w:tab/>
      </w:r>
      <w:r w:rsidRPr="00137533">
        <w:rPr>
          <w:sz w:val="24"/>
          <w:szCs w:val="24"/>
          <w:lang w:val="bg-BG" w:eastAsia="bg-BG"/>
        </w:rPr>
        <w:tab/>
      </w:r>
      <w:r w:rsidRPr="00137533">
        <w:rPr>
          <w:sz w:val="24"/>
          <w:szCs w:val="24"/>
          <w:lang w:val="bg-BG" w:eastAsia="bg-BG"/>
        </w:rPr>
        <w:tab/>
        <w:t xml:space="preserve">          Става: 35 986,00 лв. </w:t>
      </w:r>
      <w:r w:rsidRPr="00137533">
        <w:rPr>
          <w:sz w:val="24"/>
          <w:szCs w:val="24"/>
          <w:lang w:val="bg-BG" w:eastAsia="bg-BG"/>
        </w:rPr>
        <w:tab/>
      </w:r>
    </w:p>
    <w:p w:rsidR="00137533" w:rsidRPr="00137533" w:rsidRDefault="00137533" w:rsidP="00137533">
      <w:pPr>
        <w:widowControl/>
        <w:jc w:val="both"/>
        <w:rPr>
          <w:sz w:val="24"/>
          <w:szCs w:val="24"/>
          <w:lang w:val="bg-BG" w:eastAsia="bg-BG"/>
        </w:rPr>
      </w:pPr>
      <w:r w:rsidRPr="00137533">
        <w:rPr>
          <w:sz w:val="24"/>
          <w:szCs w:val="24"/>
          <w:lang w:val="bg-BG" w:eastAsia="bg-BG"/>
        </w:rPr>
        <w:t xml:space="preserve">Източник на средства: Средствата се осигуряват от дейност: „Изграждане, ремонт и поддържане улична мрежа“ § 10-00 – 32 787,00 лв.  </w:t>
      </w:r>
    </w:p>
    <w:p w:rsidR="00137533" w:rsidRDefault="00137533" w:rsidP="00193B39">
      <w:pPr>
        <w:spacing w:line="240" w:lineRule="atLeast"/>
        <w:jc w:val="both"/>
        <w:rPr>
          <w:sz w:val="24"/>
          <w:szCs w:val="24"/>
          <w:u w:val="single"/>
          <w:lang w:val="bg-BG"/>
        </w:rPr>
      </w:pPr>
      <w:bookmarkStart w:id="1" w:name="_GoBack"/>
      <w:bookmarkEnd w:id="1"/>
    </w:p>
    <w:sectPr w:rsidR="00137533" w:rsidSect="000D4739">
      <w:footerReference w:type="default" r:id="rId12"/>
      <w:endnotePr>
        <w:numFmt w:val="decimal"/>
      </w:endnotePr>
      <w:pgSz w:w="11907" w:h="16840"/>
      <w:pgMar w:top="567" w:right="567" w:bottom="567" w:left="709" w:header="709" w:footer="30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7AD" w:rsidRDefault="002B37AD" w:rsidP="004857B9">
      <w:r>
        <w:separator/>
      </w:r>
    </w:p>
  </w:endnote>
  <w:endnote w:type="continuationSeparator" w:id="0">
    <w:p w:rsidR="002B37AD" w:rsidRDefault="002B37AD" w:rsidP="00485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801Cyril BT">
    <w:charset w:val="CC"/>
    <w:family w:val="auto"/>
    <w:pitch w:val="variable"/>
    <w:sig w:usb0="00000201" w:usb1="00000000" w:usb2="00000000" w:usb3="00000000" w:csb0="00000004" w:csb1="00000000"/>
  </w:font>
  <w:font w:name="Encyclopaedia">
    <w:altName w:val="Arial"/>
    <w:panose1 w:val="00000000000000000000"/>
    <w:charset w:val="00"/>
    <w:family w:val="swiss"/>
    <w:notTrueType/>
    <w:pitch w:val="default"/>
    <w:sig w:usb0="00000003" w:usb1="00000000" w:usb2="00000000" w:usb3="00000000" w:csb0="00000001" w:csb1="00000000"/>
  </w:font>
  <w:font w:name="Voltage Thin">
    <w:altName w:val="Bahnschrift Light"/>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imesNewRomanPSMT">
    <w:altName w:val="Yu Gothic UI"/>
    <w:panose1 w:val="00000000000000000000"/>
    <w:charset w:val="80"/>
    <w:family w:val="auto"/>
    <w:notTrueType/>
    <w:pitch w:val="default"/>
    <w:sig w:usb0="00000000" w:usb1="08070000" w:usb2="00000010" w:usb3="00000000" w:csb0="0002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C13" w:rsidRDefault="00162C13" w:rsidP="004857B9">
    <w:pPr>
      <w:pStyle w:val="ae"/>
      <w:jc w:val="right"/>
    </w:pPr>
    <w:r>
      <w:fldChar w:fldCharType="begin"/>
    </w:r>
    <w:r>
      <w:instrText>PAGE   \* MERGEFORMAT</w:instrText>
    </w:r>
    <w:r>
      <w:fldChar w:fldCharType="separate"/>
    </w:r>
    <w:r w:rsidR="00E2791E" w:rsidRPr="00E2791E">
      <w:rPr>
        <w:noProof/>
        <w:lang w:val="bg-BG"/>
      </w:rPr>
      <w:t>35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7AD" w:rsidRDefault="002B37AD" w:rsidP="004857B9">
      <w:r>
        <w:separator/>
      </w:r>
    </w:p>
  </w:footnote>
  <w:footnote w:type="continuationSeparator" w:id="0">
    <w:p w:rsidR="002B37AD" w:rsidRDefault="002B37AD" w:rsidP="004857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BD003A68"/>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1D5CA5A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4030F436"/>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46CC7AE2"/>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2D7867"/>
    <w:multiLevelType w:val="hybridMultilevel"/>
    <w:tmpl w:val="0854F97A"/>
    <w:lvl w:ilvl="0" w:tplc="26C4B7EA">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3DD55BC"/>
    <w:multiLevelType w:val="hybridMultilevel"/>
    <w:tmpl w:val="C0065B76"/>
    <w:lvl w:ilvl="0" w:tplc="ED625FFE">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05BF1036"/>
    <w:multiLevelType w:val="multilevel"/>
    <w:tmpl w:val="DC4E530E"/>
    <w:lvl w:ilvl="0">
      <w:start w:val="1"/>
      <w:numFmt w:val="decimal"/>
      <w:lvlText w:val="%1."/>
      <w:lvlJc w:val="left"/>
      <w:pPr>
        <w:tabs>
          <w:tab w:val="num" w:pos="644"/>
        </w:tabs>
        <w:ind w:left="644" w:hanging="360"/>
      </w:pPr>
      <w:rPr>
        <w:rFonts w:hint="default"/>
      </w:rPr>
    </w:lvl>
    <w:lvl w:ilvl="1">
      <w:start w:val="1"/>
      <w:numFmt w:val="decimal"/>
      <w:isLgl/>
      <w:lvlText w:val="7.%2."/>
      <w:lvlJc w:val="left"/>
      <w:pPr>
        <w:tabs>
          <w:tab w:val="num" w:pos="988"/>
        </w:tabs>
        <w:ind w:left="988" w:hanging="420"/>
      </w:pPr>
      <w:rPr>
        <w:rFonts w:hint="default"/>
        <w:b w:val="0"/>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7" w15:restartNumberingAfterBreak="0">
    <w:nsid w:val="060C1C03"/>
    <w:multiLevelType w:val="hybridMultilevel"/>
    <w:tmpl w:val="97F04BB0"/>
    <w:lvl w:ilvl="0" w:tplc="885CA414">
      <w:start w:val="1"/>
      <w:numFmt w:val="decimal"/>
      <w:lvlText w:val="%1."/>
      <w:lvlJc w:val="left"/>
      <w:pPr>
        <w:ind w:left="1287" w:hanging="765"/>
      </w:pPr>
      <w:rPr>
        <w:rFonts w:ascii="Times New Roman" w:eastAsia="Times New Roman"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084C7001"/>
    <w:multiLevelType w:val="hybridMultilevel"/>
    <w:tmpl w:val="954E6E3C"/>
    <w:lvl w:ilvl="0" w:tplc="A62435E8">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0BBC6BA0"/>
    <w:multiLevelType w:val="hybridMultilevel"/>
    <w:tmpl w:val="5FDA9DEE"/>
    <w:lvl w:ilvl="0" w:tplc="04090001">
      <w:start w:val="1"/>
      <w:numFmt w:val="bullet"/>
      <w:lvlText w:val=""/>
      <w:lvlJc w:val="left"/>
      <w:pPr>
        <w:ind w:left="106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0CB06F96"/>
    <w:multiLevelType w:val="hybridMultilevel"/>
    <w:tmpl w:val="8DEC0C9E"/>
    <w:lvl w:ilvl="0" w:tplc="4F668876">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10320114"/>
    <w:multiLevelType w:val="hybridMultilevel"/>
    <w:tmpl w:val="07D4B182"/>
    <w:lvl w:ilvl="0" w:tplc="7EF4C954">
      <w:start w:val="1"/>
      <w:numFmt w:val="decimal"/>
      <w:lvlText w:val="%1."/>
      <w:lvlJc w:val="left"/>
      <w:pPr>
        <w:ind w:left="1131" w:hanging="705"/>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119112C0"/>
    <w:multiLevelType w:val="hybridMultilevel"/>
    <w:tmpl w:val="EF3ED4B0"/>
    <w:lvl w:ilvl="0" w:tplc="FC0848BC">
      <w:start w:val="1"/>
      <w:numFmt w:val="decimal"/>
      <w:lvlText w:val="%1."/>
      <w:lvlJc w:val="left"/>
      <w:pPr>
        <w:ind w:left="1131" w:hanging="705"/>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12F60D1A"/>
    <w:multiLevelType w:val="hybridMultilevel"/>
    <w:tmpl w:val="85023C30"/>
    <w:lvl w:ilvl="0" w:tplc="C0BA513E">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17DE4201"/>
    <w:multiLevelType w:val="hybridMultilevel"/>
    <w:tmpl w:val="CE563500"/>
    <w:lvl w:ilvl="0" w:tplc="2A7094C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186172A0"/>
    <w:multiLevelType w:val="hybridMultilevel"/>
    <w:tmpl w:val="E72AC44C"/>
    <w:lvl w:ilvl="0" w:tplc="165C1E2C">
      <w:start w:val="1"/>
      <w:numFmt w:val="decimal"/>
      <w:lvlText w:val="%1."/>
      <w:lvlJc w:val="left"/>
      <w:pPr>
        <w:ind w:left="1287" w:hanging="765"/>
      </w:pPr>
      <w:rPr>
        <w:rFonts w:ascii="Times New Roman" w:eastAsia="Times New Roman" w:hAnsi="Times New Roman" w:cs="Times New Roman"/>
      </w:rPr>
    </w:lvl>
    <w:lvl w:ilvl="1" w:tplc="04020019" w:tentative="1">
      <w:start w:val="1"/>
      <w:numFmt w:val="lowerLetter"/>
      <w:lvlText w:val="%2."/>
      <w:lvlJc w:val="left"/>
      <w:pPr>
        <w:ind w:left="1602" w:hanging="360"/>
      </w:pPr>
    </w:lvl>
    <w:lvl w:ilvl="2" w:tplc="0402001B" w:tentative="1">
      <w:start w:val="1"/>
      <w:numFmt w:val="lowerRoman"/>
      <w:lvlText w:val="%3."/>
      <w:lvlJc w:val="right"/>
      <w:pPr>
        <w:ind w:left="2322" w:hanging="180"/>
      </w:pPr>
    </w:lvl>
    <w:lvl w:ilvl="3" w:tplc="0402000F" w:tentative="1">
      <w:start w:val="1"/>
      <w:numFmt w:val="decimal"/>
      <w:lvlText w:val="%4."/>
      <w:lvlJc w:val="left"/>
      <w:pPr>
        <w:ind w:left="3042" w:hanging="360"/>
      </w:pPr>
    </w:lvl>
    <w:lvl w:ilvl="4" w:tplc="04020019" w:tentative="1">
      <w:start w:val="1"/>
      <w:numFmt w:val="lowerLetter"/>
      <w:lvlText w:val="%5."/>
      <w:lvlJc w:val="left"/>
      <w:pPr>
        <w:ind w:left="3762" w:hanging="360"/>
      </w:pPr>
    </w:lvl>
    <w:lvl w:ilvl="5" w:tplc="0402001B" w:tentative="1">
      <w:start w:val="1"/>
      <w:numFmt w:val="lowerRoman"/>
      <w:lvlText w:val="%6."/>
      <w:lvlJc w:val="right"/>
      <w:pPr>
        <w:ind w:left="4482" w:hanging="180"/>
      </w:pPr>
    </w:lvl>
    <w:lvl w:ilvl="6" w:tplc="0402000F" w:tentative="1">
      <w:start w:val="1"/>
      <w:numFmt w:val="decimal"/>
      <w:lvlText w:val="%7."/>
      <w:lvlJc w:val="left"/>
      <w:pPr>
        <w:ind w:left="5202" w:hanging="360"/>
      </w:pPr>
    </w:lvl>
    <w:lvl w:ilvl="7" w:tplc="04020019" w:tentative="1">
      <w:start w:val="1"/>
      <w:numFmt w:val="lowerLetter"/>
      <w:lvlText w:val="%8."/>
      <w:lvlJc w:val="left"/>
      <w:pPr>
        <w:ind w:left="5922" w:hanging="360"/>
      </w:pPr>
    </w:lvl>
    <w:lvl w:ilvl="8" w:tplc="0402001B" w:tentative="1">
      <w:start w:val="1"/>
      <w:numFmt w:val="lowerRoman"/>
      <w:lvlText w:val="%9."/>
      <w:lvlJc w:val="right"/>
      <w:pPr>
        <w:ind w:left="6642" w:hanging="180"/>
      </w:pPr>
    </w:lvl>
  </w:abstractNum>
  <w:abstractNum w:abstractNumId="16" w15:restartNumberingAfterBreak="0">
    <w:nsid w:val="1D243606"/>
    <w:multiLevelType w:val="hybridMultilevel"/>
    <w:tmpl w:val="E51E5E30"/>
    <w:lvl w:ilvl="0" w:tplc="1AB26362">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1D9649C7"/>
    <w:multiLevelType w:val="hybridMultilevel"/>
    <w:tmpl w:val="395282F8"/>
    <w:lvl w:ilvl="0" w:tplc="EC7E2BC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1FA6522D"/>
    <w:multiLevelType w:val="hybridMultilevel"/>
    <w:tmpl w:val="418E3A0A"/>
    <w:lvl w:ilvl="0" w:tplc="680AB9B0">
      <w:numFmt w:val="bullet"/>
      <w:lvlText w:val=""/>
      <w:lvlJc w:val="left"/>
      <w:pPr>
        <w:ind w:left="1068"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20C85824"/>
    <w:multiLevelType w:val="hybridMultilevel"/>
    <w:tmpl w:val="3C8C1316"/>
    <w:lvl w:ilvl="0" w:tplc="42226252">
      <w:start w:val="1"/>
      <w:numFmt w:val="decimal"/>
      <w:lvlText w:val="%1."/>
      <w:lvlJc w:val="left"/>
      <w:pPr>
        <w:ind w:left="1131" w:hanging="705"/>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22CA5D51"/>
    <w:multiLevelType w:val="multilevel"/>
    <w:tmpl w:val="63004C22"/>
    <w:lvl w:ilvl="0">
      <w:start w:val="1"/>
      <w:numFmt w:val="decimal"/>
      <w:lvlText w:val="%1."/>
      <w:lvlJc w:val="left"/>
      <w:pPr>
        <w:tabs>
          <w:tab w:val="num" w:pos="644"/>
        </w:tabs>
        <w:ind w:left="644" w:hanging="360"/>
      </w:pPr>
      <w:rPr>
        <w:rFonts w:hint="default"/>
      </w:rPr>
    </w:lvl>
    <w:lvl w:ilvl="1">
      <w:start w:val="1"/>
      <w:numFmt w:val="decimal"/>
      <w:isLgl/>
      <w:lvlText w:val="7.%2."/>
      <w:lvlJc w:val="left"/>
      <w:pPr>
        <w:tabs>
          <w:tab w:val="num" w:pos="988"/>
        </w:tabs>
        <w:ind w:left="988" w:hanging="420"/>
      </w:pPr>
      <w:rPr>
        <w:rFonts w:hint="default"/>
        <w:b w:val="0"/>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1" w15:restartNumberingAfterBreak="0">
    <w:nsid w:val="25561A5F"/>
    <w:multiLevelType w:val="multilevel"/>
    <w:tmpl w:val="E454EB3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2" w15:restartNumberingAfterBreak="0">
    <w:nsid w:val="264E47C5"/>
    <w:multiLevelType w:val="hybridMultilevel"/>
    <w:tmpl w:val="4A5E7900"/>
    <w:lvl w:ilvl="0" w:tplc="2F9C02D6">
      <w:start w:val="1"/>
      <w:numFmt w:val="upperRoman"/>
      <w:lvlText w:val="%1."/>
      <w:lvlJc w:val="left"/>
      <w:pPr>
        <w:ind w:left="1287"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2A4B3547"/>
    <w:multiLevelType w:val="hybridMultilevel"/>
    <w:tmpl w:val="57EA32EC"/>
    <w:lvl w:ilvl="0" w:tplc="245E94C2">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2D362F1D"/>
    <w:multiLevelType w:val="multilevel"/>
    <w:tmpl w:val="70BEB3D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5" w15:restartNumberingAfterBreak="0">
    <w:nsid w:val="2D8B728D"/>
    <w:multiLevelType w:val="hybridMultilevel"/>
    <w:tmpl w:val="8D324DBE"/>
    <w:lvl w:ilvl="0" w:tplc="0402000B">
      <w:start w:val="1"/>
      <w:numFmt w:val="decimal"/>
      <w:lvlText w:val="%1."/>
      <w:lvlJc w:val="left"/>
      <w:pPr>
        <w:tabs>
          <w:tab w:val="num" w:pos="720"/>
        </w:tabs>
        <w:ind w:left="720" w:hanging="360"/>
      </w:p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6" w15:restartNumberingAfterBreak="0">
    <w:nsid w:val="2DE450D3"/>
    <w:multiLevelType w:val="hybridMultilevel"/>
    <w:tmpl w:val="F3C0ABE6"/>
    <w:lvl w:ilvl="0" w:tplc="BD02A4D0">
      <w:start w:val="1"/>
      <w:numFmt w:val="decimal"/>
      <w:lvlText w:val="%1."/>
      <w:lvlJc w:val="left"/>
      <w:pPr>
        <w:ind w:left="1287" w:hanging="765"/>
      </w:pPr>
      <w:rPr>
        <w:rFonts w:ascii="Times New Roman" w:eastAsia="Times New Roman"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2F2A0FDA"/>
    <w:multiLevelType w:val="hybridMultilevel"/>
    <w:tmpl w:val="49A0FC5E"/>
    <w:lvl w:ilvl="0" w:tplc="24CC1D9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35937F84"/>
    <w:multiLevelType w:val="hybridMultilevel"/>
    <w:tmpl w:val="AAE6A87A"/>
    <w:lvl w:ilvl="0" w:tplc="C86ED5CE">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3B137BF7"/>
    <w:multiLevelType w:val="hybridMultilevel"/>
    <w:tmpl w:val="27BA69D8"/>
    <w:lvl w:ilvl="0" w:tplc="DE5610CA">
      <w:start w:val="1"/>
      <w:numFmt w:val="decimal"/>
      <w:lvlText w:val="%1."/>
      <w:lvlJc w:val="left"/>
      <w:pPr>
        <w:ind w:left="1287" w:hanging="765"/>
      </w:pPr>
      <w:rPr>
        <w:rFonts w:ascii="Times New Roman" w:eastAsia="Times New Roman"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3DD30813"/>
    <w:multiLevelType w:val="hybridMultilevel"/>
    <w:tmpl w:val="D9BCA1F6"/>
    <w:lvl w:ilvl="0" w:tplc="886059FE">
      <w:start w:val="1"/>
      <w:numFmt w:val="decimal"/>
      <w:lvlText w:val="%1."/>
      <w:lvlJc w:val="left"/>
      <w:pPr>
        <w:ind w:left="398" w:hanging="360"/>
      </w:pPr>
      <w:rPr>
        <w:rFonts w:hint="default"/>
      </w:rPr>
    </w:lvl>
    <w:lvl w:ilvl="1" w:tplc="04020019" w:tentative="1">
      <w:start w:val="1"/>
      <w:numFmt w:val="lowerLetter"/>
      <w:lvlText w:val="%2."/>
      <w:lvlJc w:val="left"/>
      <w:pPr>
        <w:ind w:left="1118" w:hanging="360"/>
      </w:pPr>
    </w:lvl>
    <w:lvl w:ilvl="2" w:tplc="0402001B" w:tentative="1">
      <w:start w:val="1"/>
      <w:numFmt w:val="lowerRoman"/>
      <w:lvlText w:val="%3."/>
      <w:lvlJc w:val="right"/>
      <w:pPr>
        <w:ind w:left="1838" w:hanging="180"/>
      </w:pPr>
    </w:lvl>
    <w:lvl w:ilvl="3" w:tplc="0402000F" w:tentative="1">
      <w:start w:val="1"/>
      <w:numFmt w:val="decimal"/>
      <w:lvlText w:val="%4."/>
      <w:lvlJc w:val="left"/>
      <w:pPr>
        <w:ind w:left="2558" w:hanging="360"/>
      </w:pPr>
    </w:lvl>
    <w:lvl w:ilvl="4" w:tplc="04020019" w:tentative="1">
      <w:start w:val="1"/>
      <w:numFmt w:val="lowerLetter"/>
      <w:lvlText w:val="%5."/>
      <w:lvlJc w:val="left"/>
      <w:pPr>
        <w:ind w:left="3278" w:hanging="360"/>
      </w:pPr>
    </w:lvl>
    <w:lvl w:ilvl="5" w:tplc="0402001B" w:tentative="1">
      <w:start w:val="1"/>
      <w:numFmt w:val="lowerRoman"/>
      <w:lvlText w:val="%6."/>
      <w:lvlJc w:val="right"/>
      <w:pPr>
        <w:ind w:left="3998" w:hanging="180"/>
      </w:pPr>
    </w:lvl>
    <w:lvl w:ilvl="6" w:tplc="0402000F" w:tentative="1">
      <w:start w:val="1"/>
      <w:numFmt w:val="decimal"/>
      <w:lvlText w:val="%7."/>
      <w:lvlJc w:val="left"/>
      <w:pPr>
        <w:ind w:left="4718" w:hanging="360"/>
      </w:pPr>
    </w:lvl>
    <w:lvl w:ilvl="7" w:tplc="04020019" w:tentative="1">
      <w:start w:val="1"/>
      <w:numFmt w:val="lowerLetter"/>
      <w:lvlText w:val="%8."/>
      <w:lvlJc w:val="left"/>
      <w:pPr>
        <w:ind w:left="5438" w:hanging="360"/>
      </w:pPr>
    </w:lvl>
    <w:lvl w:ilvl="8" w:tplc="0402001B" w:tentative="1">
      <w:start w:val="1"/>
      <w:numFmt w:val="lowerRoman"/>
      <w:lvlText w:val="%9."/>
      <w:lvlJc w:val="right"/>
      <w:pPr>
        <w:ind w:left="6158" w:hanging="180"/>
      </w:pPr>
    </w:lvl>
  </w:abstractNum>
  <w:abstractNum w:abstractNumId="31" w15:restartNumberingAfterBreak="0">
    <w:nsid w:val="3F530FB0"/>
    <w:multiLevelType w:val="hybridMultilevel"/>
    <w:tmpl w:val="EDD48F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44D01CD2"/>
    <w:multiLevelType w:val="hybridMultilevel"/>
    <w:tmpl w:val="AAE6A87A"/>
    <w:lvl w:ilvl="0" w:tplc="C86ED5CE">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44E70BA3"/>
    <w:multiLevelType w:val="hybridMultilevel"/>
    <w:tmpl w:val="85023C30"/>
    <w:lvl w:ilvl="0" w:tplc="C0BA513E">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4C576109"/>
    <w:multiLevelType w:val="hybridMultilevel"/>
    <w:tmpl w:val="C17AEE36"/>
    <w:lvl w:ilvl="0" w:tplc="3CCE1EA2">
      <w:start w:val="1"/>
      <w:numFmt w:val="decimal"/>
      <w:lvlText w:val="%1."/>
      <w:lvlJc w:val="left"/>
      <w:pPr>
        <w:ind w:left="1287" w:hanging="765"/>
      </w:pPr>
      <w:rPr>
        <w:rFonts w:ascii="Times New Roman" w:eastAsia="Times New Roman"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4E043E08"/>
    <w:multiLevelType w:val="hybridMultilevel"/>
    <w:tmpl w:val="1BDE552A"/>
    <w:lvl w:ilvl="0" w:tplc="762AB6B4">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4E1B3687"/>
    <w:multiLevelType w:val="hybridMultilevel"/>
    <w:tmpl w:val="80D4D534"/>
    <w:lvl w:ilvl="0" w:tplc="7436DFD6">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4ECD60FC"/>
    <w:multiLevelType w:val="hybridMultilevel"/>
    <w:tmpl w:val="E5127732"/>
    <w:lvl w:ilvl="0" w:tplc="D08AD42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4F92570D"/>
    <w:multiLevelType w:val="hybridMultilevel"/>
    <w:tmpl w:val="BF6C2516"/>
    <w:lvl w:ilvl="0" w:tplc="393C3092">
      <w:start w:val="1"/>
      <w:numFmt w:val="decimal"/>
      <w:lvlText w:val="%1."/>
      <w:lvlJc w:val="left"/>
      <w:pPr>
        <w:ind w:left="1287" w:hanging="765"/>
      </w:pPr>
      <w:rPr>
        <w:rFonts w:ascii="Times New Roman" w:eastAsia="Times New Roman"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564A2576"/>
    <w:multiLevelType w:val="hybridMultilevel"/>
    <w:tmpl w:val="56F0CE9C"/>
    <w:lvl w:ilvl="0" w:tplc="21AC0D08">
      <w:start w:val="1"/>
      <w:numFmt w:val="upperRoman"/>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0" w15:restartNumberingAfterBreak="0">
    <w:nsid w:val="589750AF"/>
    <w:multiLevelType w:val="hybridMultilevel"/>
    <w:tmpl w:val="85023C30"/>
    <w:lvl w:ilvl="0" w:tplc="C0BA513E">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5A5D6D7B"/>
    <w:multiLevelType w:val="hybridMultilevel"/>
    <w:tmpl w:val="179E5AA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15:restartNumberingAfterBreak="0">
    <w:nsid w:val="5AB52353"/>
    <w:multiLevelType w:val="hybridMultilevel"/>
    <w:tmpl w:val="2A1CC44C"/>
    <w:lvl w:ilvl="0" w:tplc="C86ED5CE">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15:restartNumberingAfterBreak="0">
    <w:nsid w:val="5B3676ED"/>
    <w:multiLevelType w:val="hybridMultilevel"/>
    <w:tmpl w:val="81841C54"/>
    <w:lvl w:ilvl="0" w:tplc="414207D4">
      <w:start w:val="1"/>
      <w:numFmt w:val="decimal"/>
      <w:lvlText w:val="%1."/>
      <w:lvlJc w:val="left"/>
      <w:pPr>
        <w:ind w:left="1287" w:hanging="765"/>
      </w:pPr>
      <w:rPr>
        <w:rFonts w:ascii="Times New Roman" w:eastAsia="Times New Roman"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15:restartNumberingAfterBreak="0">
    <w:nsid w:val="67F574E3"/>
    <w:multiLevelType w:val="hybridMultilevel"/>
    <w:tmpl w:val="E5EC2AA6"/>
    <w:lvl w:ilvl="0" w:tplc="F364D7E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15:restartNumberingAfterBreak="0">
    <w:nsid w:val="68664E76"/>
    <w:multiLevelType w:val="hybridMultilevel"/>
    <w:tmpl w:val="B3DCA0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15:restartNumberingAfterBreak="0">
    <w:nsid w:val="686A7697"/>
    <w:multiLevelType w:val="hybridMultilevel"/>
    <w:tmpl w:val="AAE6A87A"/>
    <w:lvl w:ilvl="0" w:tplc="C86ED5CE">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15:restartNumberingAfterBreak="0">
    <w:nsid w:val="69900B05"/>
    <w:multiLevelType w:val="hybridMultilevel"/>
    <w:tmpl w:val="CC544CF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15:restartNumberingAfterBreak="0">
    <w:nsid w:val="6CE84AE7"/>
    <w:multiLevelType w:val="hybridMultilevel"/>
    <w:tmpl w:val="C3669584"/>
    <w:lvl w:ilvl="0" w:tplc="4F668876">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9" w15:restartNumberingAfterBreak="0">
    <w:nsid w:val="6D5478F6"/>
    <w:multiLevelType w:val="singleLevel"/>
    <w:tmpl w:val="0409000F"/>
    <w:lvl w:ilvl="0">
      <w:start w:val="1"/>
      <w:numFmt w:val="decimal"/>
      <w:lvlText w:val="%1."/>
      <w:lvlJc w:val="left"/>
      <w:pPr>
        <w:tabs>
          <w:tab w:val="num" w:pos="360"/>
        </w:tabs>
        <w:ind w:left="360" w:hanging="360"/>
      </w:pPr>
    </w:lvl>
  </w:abstractNum>
  <w:abstractNum w:abstractNumId="50" w15:restartNumberingAfterBreak="0">
    <w:nsid w:val="6F167735"/>
    <w:multiLevelType w:val="hybridMultilevel"/>
    <w:tmpl w:val="F4C49D78"/>
    <w:lvl w:ilvl="0" w:tplc="ED24385E">
      <w:start w:val="1"/>
      <w:numFmt w:val="decimal"/>
      <w:lvlText w:val="%1."/>
      <w:lvlJc w:val="left"/>
      <w:pPr>
        <w:ind w:left="1131" w:hanging="705"/>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15:restartNumberingAfterBreak="0">
    <w:nsid w:val="701F26A7"/>
    <w:multiLevelType w:val="hybridMultilevel"/>
    <w:tmpl w:val="AAE6A87A"/>
    <w:lvl w:ilvl="0" w:tplc="C86ED5CE">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2" w15:restartNumberingAfterBreak="0">
    <w:nsid w:val="72306EBE"/>
    <w:multiLevelType w:val="hybridMultilevel"/>
    <w:tmpl w:val="7DD48E76"/>
    <w:lvl w:ilvl="0" w:tplc="8D963EA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3" w15:restartNumberingAfterBreak="0">
    <w:nsid w:val="72CC5824"/>
    <w:multiLevelType w:val="hybridMultilevel"/>
    <w:tmpl w:val="70C0D550"/>
    <w:lvl w:ilvl="0" w:tplc="AAEC9170">
      <w:start w:val="1"/>
      <w:numFmt w:val="decimal"/>
      <w:lvlText w:val="%1."/>
      <w:lvlJc w:val="left"/>
      <w:pPr>
        <w:ind w:left="1287" w:hanging="765"/>
      </w:pPr>
      <w:rPr>
        <w:rFonts w:ascii="Times New Roman" w:eastAsia="Times New Roman"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4" w15:restartNumberingAfterBreak="0">
    <w:nsid w:val="75C549BD"/>
    <w:multiLevelType w:val="hybridMultilevel"/>
    <w:tmpl w:val="56F8E03C"/>
    <w:lvl w:ilvl="0" w:tplc="30DCD542">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5" w15:restartNumberingAfterBreak="0">
    <w:nsid w:val="79ED52BA"/>
    <w:multiLevelType w:val="hybridMultilevel"/>
    <w:tmpl w:val="8DEC0C9E"/>
    <w:lvl w:ilvl="0" w:tplc="4F668876">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6" w15:restartNumberingAfterBreak="0">
    <w:nsid w:val="7A7E7B10"/>
    <w:multiLevelType w:val="hybridMultilevel"/>
    <w:tmpl w:val="6B1A32B2"/>
    <w:lvl w:ilvl="0" w:tplc="3DB807AE">
      <w:start w:val="1"/>
      <w:numFmt w:val="decimal"/>
      <w:lvlText w:val="%1."/>
      <w:lvlJc w:val="left"/>
      <w:pPr>
        <w:ind w:left="1131" w:hanging="705"/>
      </w:pPr>
      <w:rPr>
        <w:rFonts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57" w15:restartNumberingAfterBreak="0">
    <w:nsid w:val="7ACC32EF"/>
    <w:multiLevelType w:val="hybridMultilevel"/>
    <w:tmpl w:val="76A07E5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9"/>
  </w:num>
  <w:num w:numId="2">
    <w:abstractNumId w:val="6"/>
  </w:num>
  <w:num w:numId="3">
    <w:abstractNumId w:val="45"/>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0"/>
  </w:num>
  <w:num w:numId="7">
    <w:abstractNumId w:val="47"/>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4"/>
  </w:num>
  <w:num w:numId="12">
    <w:abstractNumId w:val="30"/>
  </w:num>
  <w:num w:numId="13">
    <w:abstractNumId w:val="15"/>
  </w:num>
  <w:num w:numId="14">
    <w:abstractNumId w:val="34"/>
  </w:num>
  <w:num w:numId="15">
    <w:abstractNumId w:val="31"/>
  </w:num>
  <w:num w:numId="16">
    <w:abstractNumId w:val="43"/>
  </w:num>
  <w:num w:numId="17">
    <w:abstractNumId w:val="53"/>
  </w:num>
  <w:num w:numId="18">
    <w:abstractNumId w:val="29"/>
  </w:num>
  <w:num w:numId="19">
    <w:abstractNumId w:val="7"/>
  </w:num>
  <w:num w:numId="20">
    <w:abstractNumId w:val="26"/>
  </w:num>
  <w:num w:numId="21">
    <w:abstractNumId w:val="38"/>
  </w:num>
  <w:num w:numId="22">
    <w:abstractNumId w:val="10"/>
  </w:num>
  <w:num w:numId="23">
    <w:abstractNumId w:val="57"/>
  </w:num>
  <w:num w:numId="24">
    <w:abstractNumId w:val="55"/>
  </w:num>
  <w:num w:numId="25">
    <w:abstractNumId w:val="3"/>
  </w:num>
  <w:num w:numId="26">
    <w:abstractNumId w:val="2"/>
  </w:num>
  <w:num w:numId="27">
    <w:abstractNumId w:val="1"/>
  </w:num>
  <w:num w:numId="28">
    <w:abstractNumId w:val="0"/>
  </w:num>
  <w:num w:numId="29">
    <w:abstractNumId w:val="39"/>
  </w:num>
  <w:num w:numId="30">
    <w:abstractNumId w:val="41"/>
  </w:num>
  <w:num w:numId="31">
    <w:abstractNumId w:val="48"/>
  </w:num>
  <w:num w:numId="32">
    <w:abstractNumId w:val="46"/>
  </w:num>
  <w:num w:numId="33">
    <w:abstractNumId w:val="51"/>
  </w:num>
  <w:num w:numId="34">
    <w:abstractNumId w:val="28"/>
  </w:num>
  <w:num w:numId="35">
    <w:abstractNumId w:val="32"/>
  </w:num>
  <w:num w:numId="36">
    <w:abstractNumId w:val="42"/>
  </w:num>
  <w:num w:numId="37">
    <w:abstractNumId w:val="35"/>
  </w:num>
  <w:num w:numId="38">
    <w:abstractNumId w:val="16"/>
  </w:num>
  <w:num w:numId="39">
    <w:abstractNumId w:val="36"/>
  </w:num>
  <w:num w:numId="40">
    <w:abstractNumId w:val="4"/>
  </w:num>
  <w:num w:numId="41">
    <w:abstractNumId w:val="13"/>
  </w:num>
  <w:num w:numId="42">
    <w:abstractNumId w:val="33"/>
  </w:num>
  <w:num w:numId="43">
    <w:abstractNumId w:val="40"/>
  </w:num>
  <w:num w:numId="44">
    <w:abstractNumId w:val="12"/>
  </w:num>
  <w:num w:numId="45">
    <w:abstractNumId w:val="27"/>
  </w:num>
  <w:num w:numId="46">
    <w:abstractNumId w:val="37"/>
  </w:num>
  <w:num w:numId="47">
    <w:abstractNumId w:val="14"/>
  </w:num>
  <w:num w:numId="48">
    <w:abstractNumId w:val="44"/>
  </w:num>
  <w:num w:numId="49">
    <w:abstractNumId w:val="52"/>
  </w:num>
  <w:num w:numId="50">
    <w:abstractNumId w:val="8"/>
  </w:num>
  <w:num w:numId="51">
    <w:abstractNumId w:val="23"/>
  </w:num>
  <w:num w:numId="52">
    <w:abstractNumId w:val="5"/>
  </w:num>
  <w:num w:numId="53">
    <w:abstractNumId w:val="56"/>
  </w:num>
  <w:num w:numId="54">
    <w:abstractNumId w:val="50"/>
  </w:num>
  <w:num w:numId="55">
    <w:abstractNumId w:val="19"/>
  </w:num>
  <w:num w:numId="56">
    <w:abstractNumId w:val="11"/>
  </w:num>
  <w:num w:numId="57">
    <w:abstractNumId w:val="22"/>
  </w:num>
  <w:num w:numId="58">
    <w:abstractNumId w:val="1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maroon,#930,#c90,#b68600,#c28f00,#c29800"/>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4D3"/>
    <w:rsid w:val="000008A8"/>
    <w:rsid w:val="00001DDC"/>
    <w:rsid w:val="00002E8B"/>
    <w:rsid w:val="0001139F"/>
    <w:rsid w:val="00011EAF"/>
    <w:rsid w:val="00013463"/>
    <w:rsid w:val="00013750"/>
    <w:rsid w:val="00015C31"/>
    <w:rsid w:val="00017EA0"/>
    <w:rsid w:val="0002032D"/>
    <w:rsid w:val="000247BC"/>
    <w:rsid w:val="000260C8"/>
    <w:rsid w:val="00031457"/>
    <w:rsid w:val="000336AF"/>
    <w:rsid w:val="000415C3"/>
    <w:rsid w:val="00043A82"/>
    <w:rsid w:val="00044F18"/>
    <w:rsid w:val="00045076"/>
    <w:rsid w:val="00045133"/>
    <w:rsid w:val="00046D10"/>
    <w:rsid w:val="00050DF5"/>
    <w:rsid w:val="00054134"/>
    <w:rsid w:val="000550AB"/>
    <w:rsid w:val="0005687F"/>
    <w:rsid w:val="00057ACE"/>
    <w:rsid w:val="000669A8"/>
    <w:rsid w:val="0006755F"/>
    <w:rsid w:val="00072BD7"/>
    <w:rsid w:val="00075E3E"/>
    <w:rsid w:val="000832DC"/>
    <w:rsid w:val="0008491D"/>
    <w:rsid w:val="0008665E"/>
    <w:rsid w:val="000927A6"/>
    <w:rsid w:val="00092C4D"/>
    <w:rsid w:val="0009536C"/>
    <w:rsid w:val="00097EFA"/>
    <w:rsid w:val="000A2E68"/>
    <w:rsid w:val="000A3793"/>
    <w:rsid w:val="000A50D4"/>
    <w:rsid w:val="000B17DB"/>
    <w:rsid w:val="000B3411"/>
    <w:rsid w:val="000B3673"/>
    <w:rsid w:val="000C14CD"/>
    <w:rsid w:val="000C5A55"/>
    <w:rsid w:val="000C765C"/>
    <w:rsid w:val="000D10BF"/>
    <w:rsid w:val="000D41FD"/>
    <w:rsid w:val="000D4739"/>
    <w:rsid w:val="000D4935"/>
    <w:rsid w:val="000E023B"/>
    <w:rsid w:val="000E3A22"/>
    <w:rsid w:val="000F2D99"/>
    <w:rsid w:val="000F5186"/>
    <w:rsid w:val="00100EDF"/>
    <w:rsid w:val="0010273D"/>
    <w:rsid w:val="00102D82"/>
    <w:rsid w:val="00107629"/>
    <w:rsid w:val="00111248"/>
    <w:rsid w:val="00113900"/>
    <w:rsid w:val="001176CD"/>
    <w:rsid w:val="00120E5E"/>
    <w:rsid w:val="00121486"/>
    <w:rsid w:val="00132FE9"/>
    <w:rsid w:val="00133407"/>
    <w:rsid w:val="001339A9"/>
    <w:rsid w:val="00133C2E"/>
    <w:rsid w:val="00137533"/>
    <w:rsid w:val="001427B8"/>
    <w:rsid w:val="00142C67"/>
    <w:rsid w:val="00143690"/>
    <w:rsid w:val="001444EF"/>
    <w:rsid w:val="00145E23"/>
    <w:rsid w:val="001515C0"/>
    <w:rsid w:val="00155D30"/>
    <w:rsid w:val="00157C2F"/>
    <w:rsid w:val="00157E9B"/>
    <w:rsid w:val="0016060F"/>
    <w:rsid w:val="00162C13"/>
    <w:rsid w:val="00163391"/>
    <w:rsid w:val="00165510"/>
    <w:rsid w:val="001707C7"/>
    <w:rsid w:val="00171C8D"/>
    <w:rsid w:val="00172CB7"/>
    <w:rsid w:val="00172D3C"/>
    <w:rsid w:val="00174857"/>
    <w:rsid w:val="00183E13"/>
    <w:rsid w:val="00186F82"/>
    <w:rsid w:val="00191A29"/>
    <w:rsid w:val="00192ABE"/>
    <w:rsid w:val="00193B39"/>
    <w:rsid w:val="00194355"/>
    <w:rsid w:val="001947EF"/>
    <w:rsid w:val="001968AB"/>
    <w:rsid w:val="001A2039"/>
    <w:rsid w:val="001A5071"/>
    <w:rsid w:val="001A5619"/>
    <w:rsid w:val="001A6EA8"/>
    <w:rsid w:val="001B1FC9"/>
    <w:rsid w:val="001B31AB"/>
    <w:rsid w:val="001B4E24"/>
    <w:rsid w:val="001C5CD1"/>
    <w:rsid w:val="001D0D90"/>
    <w:rsid w:val="001D4564"/>
    <w:rsid w:val="001D7384"/>
    <w:rsid w:val="001E25EE"/>
    <w:rsid w:val="001E623D"/>
    <w:rsid w:val="001E71F8"/>
    <w:rsid w:val="001E746E"/>
    <w:rsid w:val="001F2216"/>
    <w:rsid w:val="001F2D40"/>
    <w:rsid w:val="00200276"/>
    <w:rsid w:val="002043D4"/>
    <w:rsid w:val="00214A5E"/>
    <w:rsid w:val="00215BE5"/>
    <w:rsid w:val="00215F29"/>
    <w:rsid w:val="00222583"/>
    <w:rsid w:val="00223466"/>
    <w:rsid w:val="0022457E"/>
    <w:rsid w:val="00230CAA"/>
    <w:rsid w:val="00233671"/>
    <w:rsid w:val="00237CCD"/>
    <w:rsid w:val="00237DDF"/>
    <w:rsid w:val="002437BC"/>
    <w:rsid w:val="00246BD2"/>
    <w:rsid w:val="00251E26"/>
    <w:rsid w:val="00255F67"/>
    <w:rsid w:val="002578E6"/>
    <w:rsid w:val="0026290A"/>
    <w:rsid w:val="00266FEF"/>
    <w:rsid w:val="00270087"/>
    <w:rsid w:val="00283A91"/>
    <w:rsid w:val="002909C6"/>
    <w:rsid w:val="00291ACB"/>
    <w:rsid w:val="002921FE"/>
    <w:rsid w:val="0029515B"/>
    <w:rsid w:val="00297A6E"/>
    <w:rsid w:val="002A3286"/>
    <w:rsid w:val="002A4059"/>
    <w:rsid w:val="002A4230"/>
    <w:rsid w:val="002A7D9A"/>
    <w:rsid w:val="002A7E62"/>
    <w:rsid w:val="002B09EF"/>
    <w:rsid w:val="002B09FA"/>
    <w:rsid w:val="002B37AD"/>
    <w:rsid w:val="002B532A"/>
    <w:rsid w:val="002C0ACD"/>
    <w:rsid w:val="002C1132"/>
    <w:rsid w:val="002C38E1"/>
    <w:rsid w:val="002C4380"/>
    <w:rsid w:val="002C4FC6"/>
    <w:rsid w:val="002C715C"/>
    <w:rsid w:val="002D1585"/>
    <w:rsid w:val="002E196C"/>
    <w:rsid w:val="002E63E7"/>
    <w:rsid w:val="002E64FC"/>
    <w:rsid w:val="002E7634"/>
    <w:rsid w:val="002F5E2B"/>
    <w:rsid w:val="003039E1"/>
    <w:rsid w:val="00304852"/>
    <w:rsid w:val="00311D9E"/>
    <w:rsid w:val="00315517"/>
    <w:rsid w:val="003161F3"/>
    <w:rsid w:val="00320407"/>
    <w:rsid w:val="0032156C"/>
    <w:rsid w:val="00322808"/>
    <w:rsid w:val="00323D10"/>
    <w:rsid w:val="00325878"/>
    <w:rsid w:val="00327C1F"/>
    <w:rsid w:val="0033462A"/>
    <w:rsid w:val="00336854"/>
    <w:rsid w:val="003464A7"/>
    <w:rsid w:val="003501DF"/>
    <w:rsid w:val="00362C8B"/>
    <w:rsid w:val="003724F2"/>
    <w:rsid w:val="0037304D"/>
    <w:rsid w:val="00376C68"/>
    <w:rsid w:val="00377314"/>
    <w:rsid w:val="003800F4"/>
    <w:rsid w:val="00382BED"/>
    <w:rsid w:val="00383311"/>
    <w:rsid w:val="00391F71"/>
    <w:rsid w:val="003A0046"/>
    <w:rsid w:val="003A24D5"/>
    <w:rsid w:val="003A2A06"/>
    <w:rsid w:val="003A3FAE"/>
    <w:rsid w:val="003A5D23"/>
    <w:rsid w:val="003B2724"/>
    <w:rsid w:val="003B4E07"/>
    <w:rsid w:val="003B55CF"/>
    <w:rsid w:val="003C1CCB"/>
    <w:rsid w:val="003C1DB4"/>
    <w:rsid w:val="003C2B44"/>
    <w:rsid w:val="003C4FA8"/>
    <w:rsid w:val="003D2659"/>
    <w:rsid w:val="003D41CD"/>
    <w:rsid w:val="003D50FB"/>
    <w:rsid w:val="003D7195"/>
    <w:rsid w:val="003D7304"/>
    <w:rsid w:val="003E0ACF"/>
    <w:rsid w:val="003E638E"/>
    <w:rsid w:val="003F0C80"/>
    <w:rsid w:val="003F276E"/>
    <w:rsid w:val="0040363E"/>
    <w:rsid w:val="00404EF9"/>
    <w:rsid w:val="0040508B"/>
    <w:rsid w:val="00405B85"/>
    <w:rsid w:val="0040630C"/>
    <w:rsid w:val="00406A20"/>
    <w:rsid w:val="0041187E"/>
    <w:rsid w:val="00411CE7"/>
    <w:rsid w:val="00417119"/>
    <w:rsid w:val="00421260"/>
    <w:rsid w:val="00423241"/>
    <w:rsid w:val="004257CB"/>
    <w:rsid w:val="00426E45"/>
    <w:rsid w:val="00427E25"/>
    <w:rsid w:val="004309D7"/>
    <w:rsid w:val="00431C9E"/>
    <w:rsid w:val="00444332"/>
    <w:rsid w:val="0045218E"/>
    <w:rsid w:val="004570E1"/>
    <w:rsid w:val="00462212"/>
    <w:rsid w:val="00467A64"/>
    <w:rsid w:val="00474999"/>
    <w:rsid w:val="00475B03"/>
    <w:rsid w:val="00476EB1"/>
    <w:rsid w:val="004771DB"/>
    <w:rsid w:val="00484655"/>
    <w:rsid w:val="00484EE0"/>
    <w:rsid w:val="004857B9"/>
    <w:rsid w:val="004868C8"/>
    <w:rsid w:val="00487194"/>
    <w:rsid w:val="00487E14"/>
    <w:rsid w:val="0049646A"/>
    <w:rsid w:val="004B1046"/>
    <w:rsid w:val="004B321F"/>
    <w:rsid w:val="004C1985"/>
    <w:rsid w:val="004D374D"/>
    <w:rsid w:val="004D637A"/>
    <w:rsid w:val="004E0D4F"/>
    <w:rsid w:val="004E56FC"/>
    <w:rsid w:val="004E71A7"/>
    <w:rsid w:val="004F018D"/>
    <w:rsid w:val="005028FB"/>
    <w:rsid w:val="005117BC"/>
    <w:rsid w:val="005133E7"/>
    <w:rsid w:val="00514770"/>
    <w:rsid w:val="005217B9"/>
    <w:rsid w:val="00534B22"/>
    <w:rsid w:val="00534F7A"/>
    <w:rsid w:val="00537867"/>
    <w:rsid w:val="00541EEF"/>
    <w:rsid w:val="0054498E"/>
    <w:rsid w:val="005505F6"/>
    <w:rsid w:val="00551A50"/>
    <w:rsid w:val="00556DEE"/>
    <w:rsid w:val="00561456"/>
    <w:rsid w:val="00561CE7"/>
    <w:rsid w:val="005638CE"/>
    <w:rsid w:val="00566E4D"/>
    <w:rsid w:val="00567A64"/>
    <w:rsid w:val="00570813"/>
    <w:rsid w:val="00571422"/>
    <w:rsid w:val="00573206"/>
    <w:rsid w:val="0057335F"/>
    <w:rsid w:val="00574A8F"/>
    <w:rsid w:val="00583CFF"/>
    <w:rsid w:val="00584A11"/>
    <w:rsid w:val="005855AE"/>
    <w:rsid w:val="00590384"/>
    <w:rsid w:val="00595348"/>
    <w:rsid w:val="00597633"/>
    <w:rsid w:val="00597DCD"/>
    <w:rsid w:val="005A0CE4"/>
    <w:rsid w:val="005B2012"/>
    <w:rsid w:val="005B2D38"/>
    <w:rsid w:val="005B36A7"/>
    <w:rsid w:val="005B4946"/>
    <w:rsid w:val="005C3665"/>
    <w:rsid w:val="005C7030"/>
    <w:rsid w:val="005D6895"/>
    <w:rsid w:val="005E6C77"/>
    <w:rsid w:val="005F29A5"/>
    <w:rsid w:val="005F4A78"/>
    <w:rsid w:val="006010F0"/>
    <w:rsid w:val="0060186A"/>
    <w:rsid w:val="00605754"/>
    <w:rsid w:val="00606553"/>
    <w:rsid w:val="006077D6"/>
    <w:rsid w:val="00611FC5"/>
    <w:rsid w:val="00612F2D"/>
    <w:rsid w:val="00614BF2"/>
    <w:rsid w:val="006157CC"/>
    <w:rsid w:val="0062205B"/>
    <w:rsid w:val="00623EFC"/>
    <w:rsid w:val="006265F0"/>
    <w:rsid w:val="0062734B"/>
    <w:rsid w:val="00633B69"/>
    <w:rsid w:val="00633C6C"/>
    <w:rsid w:val="00633EED"/>
    <w:rsid w:val="00643551"/>
    <w:rsid w:val="00652C19"/>
    <w:rsid w:val="00652E15"/>
    <w:rsid w:val="006545CE"/>
    <w:rsid w:val="00665AEA"/>
    <w:rsid w:val="00667D54"/>
    <w:rsid w:val="00671D4C"/>
    <w:rsid w:val="006729A9"/>
    <w:rsid w:val="006737D7"/>
    <w:rsid w:val="006764DB"/>
    <w:rsid w:val="00676768"/>
    <w:rsid w:val="00680AA9"/>
    <w:rsid w:val="00680D47"/>
    <w:rsid w:val="00681C4B"/>
    <w:rsid w:val="00683D49"/>
    <w:rsid w:val="00685756"/>
    <w:rsid w:val="00686AB1"/>
    <w:rsid w:val="006873F3"/>
    <w:rsid w:val="00687AB1"/>
    <w:rsid w:val="0069257E"/>
    <w:rsid w:val="00692C7F"/>
    <w:rsid w:val="006933ED"/>
    <w:rsid w:val="006953EE"/>
    <w:rsid w:val="006A0B3F"/>
    <w:rsid w:val="006A0B7F"/>
    <w:rsid w:val="006B0062"/>
    <w:rsid w:val="006B3ED5"/>
    <w:rsid w:val="006B5DC5"/>
    <w:rsid w:val="006B750C"/>
    <w:rsid w:val="006C0EB1"/>
    <w:rsid w:val="006C75DF"/>
    <w:rsid w:val="006C7E4E"/>
    <w:rsid w:val="006D50E4"/>
    <w:rsid w:val="006E267A"/>
    <w:rsid w:val="006E2E23"/>
    <w:rsid w:val="006E53C6"/>
    <w:rsid w:val="006F1461"/>
    <w:rsid w:val="006F3792"/>
    <w:rsid w:val="0070015C"/>
    <w:rsid w:val="00710A97"/>
    <w:rsid w:val="00710D7B"/>
    <w:rsid w:val="0071168C"/>
    <w:rsid w:val="00712433"/>
    <w:rsid w:val="00712677"/>
    <w:rsid w:val="007139F3"/>
    <w:rsid w:val="00714F2D"/>
    <w:rsid w:val="0071585E"/>
    <w:rsid w:val="007168B5"/>
    <w:rsid w:val="00722398"/>
    <w:rsid w:val="00725468"/>
    <w:rsid w:val="00726225"/>
    <w:rsid w:val="0072631D"/>
    <w:rsid w:val="007276C2"/>
    <w:rsid w:val="00727DAF"/>
    <w:rsid w:val="00727DE0"/>
    <w:rsid w:val="00735D4F"/>
    <w:rsid w:val="00741AB3"/>
    <w:rsid w:val="00745D48"/>
    <w:rsid w:val="00753B3C"/>
    <w:rsid w:val="0076168C"/>
    <w:rsid w:val="00767F8A"/>
    <w:rsid w:val="00775BAC"/>
    <w:rsid w:val="00775C31"/>
    <w:rsid w:val="00776E19"/>
    <w:rsid w:val="0078057E"/>
    <w:rsid w:val="007844D2"/>
    <w:rsid w:val="0078633F"/>
    <w:rsid w:val="00787D5A"/>
    <w:rsid w:val="00790447"/>
    <w:rsid w:val="00790ED5"/>
    <w:rsid w:val="0079110B"/>
    <w:rsid w:val="00795497"/>
    <w:rsid w:val="007972CF"/>
    <w:rsid w:val="007A108F"/>
    <w:rsid w:val="007A2095"/>
    <w:rsid w:val="007A5FB7"/>
    <w:rsid w:val="007A63E9"/>
    <w:rsid w:val="007B55EF"/>
    <w:rsid w:val="007B6788"/>
    <w:rsid w:val="007B6D88"/>
    <w:rsid w:val="007C0D93"/>
    <w:rsid w:val="007C0DF2"/>
    <w:rsid w:val="007C22FC"/>
    <w:rsid w:val="007C417F"/>
    <w:rsid w:val="007C5B72"/>
    <w:rsid w:val="007C5C6F"/>
    <w:rsid w:val="007D3312"/>
    <w:rsid w:val="007E2353"/>
    <w:rsid w:val="007E4B85"/>
    <w:rsid w:val="007E5E41"/>
    <w:rsid w:val="007F00FC"/>
    <w:rsid w:val="007F19CD"/>
    <w:rsid w:val="007F4163"/>
    <w:rsid w:val="007F5853"/>
    <w:rsid w:val="0080117C"/>
    <w:rsid w:val="00803E66"/>
    <w:rsid w:val="0081215B"/>
    <w:rsid w:val="00816D57"/>
    <w:rsid w:val="0082383F"/>
    <w:rsid w:val="00826F1C"/>
    <w:rsid w:val="00830157"/>
    <w:rsid w:val="00832A24"/>
    <w:rsid w:val="008375F4"/>
    <w:rsid w:val="0084349E"/>
    <w:rsid w:val="00843918"/>
    <w:rsid w:val="008536DC"/>
    <w:rsid w:val="008631E8"/>
    <w:rsid w:val="00875472"/>
    <w:rsid w:val="00882D1A"/>
    <w:rsid w:val="0088761C"/>
    <w:rsid w:val="00893A47"/>
    <w:rsid w:val="00893AB3"/>
    <w:rsid w:val="008966BD"/>
    <w:rsid w:val="00896BC8"/>
    <w:rsid w:val="008B08F3"/>
    <w:rsid w:val="008B35E7"/>
    <w:rsid w:val="008B3E64"/>
    <w:rsid w:val="008B3E95"/>
    <w:rsid w:val="008B7401"/>
    <w:rsid w:val="008C1E08"/>
    <w:rsid w:val="008D00C1"/>
    <w:rsid w:val="008D210C"/>
    <w:rsid w:val="008D2990"/>
    <w:rsid w:val="008D2B8B"/>
    <w:rsid w:val="008D44E0"/>
    <w:rsid w:val="008D7887"/>
    <w:rsid w:val="008D79F3"/>
    <w:rsid w:val="008E324F"/>
    <w:rsid w:val="008E4862"/>
    <w:rsid w:val="008E6E4D"/>
    <w:rsid w:val="008F4599"/>
    <w:rsid w:val="008F63D3"/>
    <w:rsid w:val="008F697B"/>
    <w:rsid w:val="009005CB"/>
    <w:rsid w:val="0090125E"/>
    <w:rsid w:val="009023FD"/>
    <w:rsid w:val="009050F5"/>
    <w:rsid w:val="00905F66"/>
    <w:rsid w:val="00917AC6"/>
    <w:rsid w:val="00920C39"/>
    <w:rsid w:val="00922E53"/>
    <w:rsid w:val="00940878"/>
    <w:rsid w:val="00942608"/>
    <w:rsid w:val="00945ABA"/>
    <w:rsid w:val="00945FE1"/>
    <w:rsid w:val="00952452"/>
    <w:rsid w:val="009556B3"/>
    <w:rsid w:val="00962669"/>
    <w:rsid w:val="00962C43"/>
    <w:rsid w:val="00964CC5"/>
    <w:rsid w:val="009719C2"/>
    <w:rsid w:val="00980478"/>
    <w:rsid w:val="00982984"/>
    <w:rsid w:val="00987E1F"/>
    <w:rsid w:val="00990E50"/>
    <w:rsid w:val="00993D28"/>
    <w:rsid w:val="00993EFF"/>
    <w:rsid w:val="0099589F"/>
    <w:rsid w:val="009A1409"/>
    <w:rsid w:val="009A2F42"/>
    <w:rsid w:val="009A6350"/>
    <w:rsid w:val="009A6DA6"/>
    <w:rsid w:val="009B122D"/>
    <w:rsid w:val="009B6AA3"/>
    <w:rsid w:val="009C0247"/>
    <w:rsid w:val="009C3C4C"/>
    <w:rsid w:val="009C4A90"/>
    <w:rsid w:val="009C5761"/>
    <w:rsid w:val="009C68F4"/>
    <w:rsid w:val="009C74DF"/>
    <w:rsid w:val="009E0395"/>
    <w:rsid w:val="009E2F22"/>
    <w:rsid w:val="009E4A6A"/>
    <w:rsid w:val="009F3E60"/>
    <w:rsid w:val="009F4C7B"/>
    <w:rsid w:val="00A021FA"/>
    <w:rsid w:val="00A038F8"/>
    <w:rsid w:val="00A05052"/>
    <w:rsid w:val="00A054F5"/>
    <w:rsid w:val="00A05D53"/>
    <w:rsid w:val="00A06908"/>
    <w:rsid w:val="00A12450"/>
    <w:rsid w:val="00A12F82"/>
    <w:rsid w:val="00A14B65"/>
    <w:rsid w:val="00A15564"/>
    <w:rsid w:val="00A2399D"/>
    <w:rsid w:val="00A24F51"/>
    <w:rsid w:val="00A25160"/>
    <w:rsid w:val="00A408B5"/>
    <w:rsid w:val="00A41EC2"/>
    <w:rsid w:val="00A42313"/>
    <w:rsid w:val="00A469C8"/>
    <w:rsid w:val="00A46FE1"/>
    <w:rsid w:val="00A50EDA"/>
    <w:rsid w:val="00A50FE9"/>
    <w:rsid w:val="00A56BE3"/>
    <w:rsid w:val="00A645DB"/>
    <w:rsid w:val="00A65E7C"/>
    <w:rsid w:val="00A7226E"/>
    <w:rsid w:val="00A74309"/>
    <w:rsid w:val="00A754C5"/>
    <w:rsid w:val="00A77573"/>
    <w:rsid w:val="00A80A01"/>
    <w:rsid w:val="00A82FDA"/>
    <w:rsid w:val="00A8532D"/>
    <w:rsid w:val="00A87772"/>
    <w:rsid w:val="00A94FE6"/>
    <w:rsid w:val="00AA3E88"/>
    <w:rsid w:val="00AA4F70"/>
    <w:rsid w:val="00AA75E5"/>
    <w:rsid w:val="00AB1CF7"/>
    <w:rsid w:val="00AB262E"/>
    <w:rsid w:val="00AB539D"/>
    <w:rsid w:val="00AB7315"/>
    <w:rsid w:val="00AC757E"/>
    <w:rsid w:val="00AD0452"/>
    <w:rsid w:val="00AD349A"/>
    <w:rsid w:val="00AD505F"/>
    <w:rsid w:val="00AD5481"/>
    <w:rsid w:val="00AE5FE7"/>
    <w:rsid w:val="00AF197F"/>
    <w:rsid w:val="00AF26E3"/>
    <w:rsid w:val="00AF47B7"/>
    <w:rsid w:val="00AF5C9D"/>
    <w:rsid w:val="00AF779F"/>
    <w:rsid w:val="00B02C65"/>
    <w:rsid w:val="00B057F5"/>
    <w:rsid w:val="00B07CA5"/>
    <w:rsid w:val="00B11602"/>
    <w:rsid w:val="00B139D2"/>
    <w:rsid w:val="00B148AA"/>
    <w:rsid w:val="00B14FDD"/>
    <w:rsid w:val="00B15E1A"/>
    <w:rsid w:val="00B206A4"/>
    <w:rsid w:val="00B2140E"/>
    <w:rsid w:val="00B23FA8"/>
    <w:rsid w:val="00B2702B"/>
    <w:rsid w:val="00B27F8C"/>
    <w:rsid w:val="00B31156"/>
    <w:rsid w:val="00B33CEC"/>
    <w:rsid w:val="00B33DC8"/>
    <w:rsid w:val="00B35223"/>
    <w:rsid w:val="00B40DAB"/>
    <w:rsid w:val="00B41797"/>
    <w:rsid w:val="00B421D0"/>
    <w:rsid w:val="00B46640"/>
    <w:rsid w:val="00B47D0C"/>
    <w:rsid w:val="00B5326C"/>
    <w:rsid w:val="00B54682"/>
    <w:rsid w:val="00B60252"/>
    <w:rsid w:val="00B609B2"/>
    <w:rsid w:val="00B67EA4"/>
    <w:rsid w:val="00B72B64"/>
    <w:rsid w:val="00B77202"/>
    <w:rsid w:val="00B77A71"/>
    <w:rsid w:val="00B843F2"/>
    <w:rsid w:val="00B9274E"/>
    <w:rsid w:val="00B93A3E"/>
    <w:rsid w:val="00B973B5"/>
    <w:rsid w:val="00BA0741"/>
    <w:rsid w:val="00BA103D"/>
    <w:rsid w:val="00BA313A"/>
    <w:rsid w:val="00BA5971"/>
    <w:rsid w:val="00BB2E8F"/>
    <w:rsid w:val="00BC4557"/>
    <w:rsid w:val="00BC45F3"/>
    <w:rsid w:val="00BD60F3"/>
    <w:rsid w:val="00BE0DCC"/>
    <w:rsid w:val="00BE1621"/>
    <w:rsid w:val="00BE1779"/>
    <w:rsid w:val="00BE6110"/>
    <w:rsid w:val="00BE6F73"/>
    <w:rsid w:val="00BE7900"/>
    <w:rsid w:val="00BE7EBA"/>
    <w:rsid w:val="00C01C22"/>
    <w:rsid w:val="00C036D4"/>
    <w:rsid w:val="00C0743C"/>
    <w:rsid w:val="00C12EE3"/>
    <w:rsid w:val="00C14080"/>
    <w:rsid w:val="00C2187A"/>
    <w:rsid w:val="00C226E2"/>
    <w:rsid w:val="00C33FC4"/>
    <w:rsid w:val="00C35A74"/>
    <w:rsid w:val="00C41F3F"/>
    <w:rsid w:val="00C42A54"/>
    <w:rsid w:val="00C46B85"/>
    <w:rsid w:val="00C52779"/>
    <w:rsid w:val="00C60693"/>
    <w:rsid w:val="00C61084"/>
    <w:rsid w:val="00C66A85"/>
    <w:rsid w:val="00C706A6"/>
    <w:rsid w:val="00C74FC1"/>
    <w:rsid w:val="00C7563F"/>
    <w:rsid w:val="00C75A21"/>
    <w:rsid w:val="00C810A8"/>
    <w:rsid w:val="00C8144C"/>
    <w:rsid w:val="00C84B6E"/>
    <w:rsid w:val="00C86534"/>
    <w:rsid w:val="00C90AB0"/>
    <w:rsid w:val="00C91D95"/>
    <w:rsid w:val="00C969AD"/>
    <w:rsid w:val="00C97F45"/>
    <w:rsid w:val="00CA2DA2"/>
    <w:rsid w:val="00CA2DFF"/>
    <w:rsid w:val="00CA4130"/>
    <w:rsid w:val="00CB54D3"/>
    <w:rsid w:val="00CB766C"/>
    <w:rsid w:val="00CC1F69"/>
    <w:rsid w:val="00CC2709"/>
    <w:rsid w:val="00CC3996"/>
    <w:rsid w:val="00CD0AF3"/>
    <w:rsid w:val="00CD28DA"/>
    <w:rsid w:val="00CE0698"/>
    <w:rsid w:val="00CE08EC"/>
    <w:rsid w:val="00CE606A"/>
    <w:rsid w:val="00CE65F9"/>
    <w:rsid w:val="00CF4C5A"/>
    <w:rsid w:val="00CF6B10"/>
    <w:rsid w:val="00D03BD1"/>
    <w:rsid w:val="00D0638C"/>
    <w:rsid w:val="00D13BDA"/>
    <w:rsid w:val="00D14853"/>
    <w:rsid w:val="00D14C8A"/>
    <w:rsid w:val="00D164C8"/>
    <w:rsid w:val="00D165EA"/>
    <w:rsid w:val="00D17872"/>
    <w:rsid w:val="00D219A4"/>
    <w:rsid w:val="00D2229F"/>
    <w:rsid w:val="00D2515D"/>
    <w:rsid w:val="00D263CF"/>
    <w:rsid w:val="00D302F1"/>
    <w:rsid w:val="00D306A0"/>
    <w:rsid w:val="00D32E3A"/>
    <w:rsid w:val="00D34DCE"/>
    <w:rsid w:val="00D34E96"/>
    <w:rsid w:val="00D34FED"/>
    <w:rsid w:val="00D36900"/>
    <w:rsid w:val="00D429C9"/>
    <w:rsid w:val="00D4395D"/>
    <w:rsid w:val="00D45408"/>
    <w:rsid w:val="00D559A4"/>
    <w:rsid w:val="00D5600F"/>
    <w:rsid w:val="00D56763"/>
    <w:rsid w:val="00D601A0"/>
    <w:rsid w:val="00D60F92"/>
    <w:rsid w:val="00D62D8E"/>
    <w:rsid w:val="00D65F7E"/>
    <w:rsid w:val="00D76263"/>
    <w:rsid w:val="00D76439"/>
    <w:rsid w:val="00D81B1E"/>
    <w:rsid w:val="00D8596F"/>
    <w:rsid w:val="00D95085"/>
    <w:rsid w:val="00D97D64"/>
    <w:rsid w:val="00DA0332"/>
    <w:rsid w:val="00DA20E6"/>
    <w:rsid w:val="00DA212B"/>
    <w:rsid w:val="00DA6BC8"/>
    <w:rsid w:val="00DA7A6F"/>
    <w:rsid w:val="00DB078C"/>
    <w:rsid w:val="00DB555A"/>
    <w:rsid w:val="00DC1410"/>
    <w:rsid w:val="00DC5A67"/>
    <w:rsid w:val="00DC6907"/>
    <w:rsid w:val="00DC6944"/>
    <w:rsid w:val="00DC7E94"/>
    <w:rsid w:val="00DD19E1"/>
    <w:rsid w:val="00DD4004"/>
    <w:rsid w:val="00DD436B"/>
    <w:rsid w:val="00DD5633"/>
    <w:rsid w:val="00DD7211"/>
    <w:rsid w:val="00DE345D"/>
    <w:rsid w:val="00DE591D"/>
    <w:rsid w:val="00DF2E22"/>
    <w:rsid w:val="00DF3FB2"/>
    <w:rsid w:val="00E01909"/>
    <w:rsid w:val="00E052C4"/>
    <w:rsid w:val="00E2064C"/>
    <w:rsid w:val="00E25EF3"/>
    <w:rsid w:val="00E2791E"/>
    <w:rsid w:val="00E32217"/>
    <w:rsid w:val="00E40545"/>
    <w:rsid w:val="00E467E1"/>
    <w:rsid w:val="00E46958"/>
    <w:rsid w:val="00E47838"/>
    <w:rsid w:val="00E57035"/>
    <w:rsid w:val="00E60CF4"/>
    <w:rsid w:val="00E61890"/>
    <w:rsid w:val="00E65F97"/>
    <w:rsid w:val="00E712B4"/>
    <w:rsid w:val="00E718DD"/>
    <w:rsid w:val="00E7785A"/>
    <w:rsid w:val="00E80D39"/>
    <w:rsid w:val="00E8413F"/>
    <w:rsid w:val="00EA01C4"/>
    <w:rsid w:val="00EA0908"/>
    <w:rsid w:val="00EA196B"/>
    <w:rsid w:val="00EA1D9F"/>
    <w:rsid w:val="00EA249C"/>
    <w:rsid w:val="00EA5A19"/>
    <w:rsid w:val="00EC25E3"/>
    <w:rsid w:val="00EC2CC9"/>
    <w:rsid w:val="00EC4ADC"/>
    <w:rsid w:val="00EC6A4E"/>
    <w:rsid w:val="00ED2AB6"/>
    <w:rsid w:val="00ED3BE9"/>
    <w:rsid w:val="00ED4EA9"/>
    <w:rsid w:val="00EE3A08"/>
    <w:rsid w:val="00EE57BF"/>
    <w:rsid w:val="00EF03EF"/>
    <w:rsid w:val="00EF1102"/>
    <w:rsid w:val="00EF1959"/>
    <w:rsid w:val="00F00A4E"/>
    <w:rsid w:val="00F06872"/>
    <w:rsid w:val="00F11302"/>
    <w:rsid w:val="00F12D63"/>
    <w:rsid w:val="00F14886"/>
    <w:rsid w:val="00F1780C"/>
    <w:rsid w:val="00F25BDD"/>
    <w:rsid w:val="00F27EE1"/>
    <w:rsid w:val="00F319CE"/>
    <w:rsid w:val="00F32B8F"/>
    <w:rsid w:val="00F334E2"/>
    <w:rsid w:val="00F42425"/>
    <w:rsid w:val="00F44AEB"/>
    <w:rsid w:val="00F5332B"/>
    <w:rsid w:val="00F55C58"/>
    <w:rsid w:val="00F57A38"/>
    <w:rsid w:val="00F60F16"/>
    <w:rsid w:val="00F63955"/>
    <w:rsid w:val="00F64343"/>
    <w:rsid w:val="00F65C84"/>
    <w:rsid w:val="00F678A6"/>
    <w:rsid w:val="00F72E7A"/>
    <w:rsid w:val="00F734D0"/>
    <w:rsid w:val="00F76DF9"/>
    <w:rsid w:val="00F8078E"/>
    <w:rsid w:val="00F83DA7"/>
    <w:rsid w:val="00F86587"/>
    <w:rsid w:val="00F935BB"/>
    <w:rsid w:val="00F93744"/>
    <w:rsid w:val="00FA0A47"/>
    <w:rsid w:val="00FA0E60"/>
    <w:rsid w:val="00FA2687"/>
    <w:rsid w:val="00FA4E28"/>
    <w:rsid w:val="00FA518E"/>
    <w:rsid w:val="00FB0AA6"/>
    <w:rsid w:val="00FB2652"/>
    <w:rsid w:val="00FB6B92"/>
    <w:rsid w:val="00FC2745"/>
    <w:rsid w:val="00FC6B38"/>
    <w:rsid w:val="00FD02E3"/>
    <w:rsid w:val="00FD0AB6"/>
    <w:rsid w:val="00FD22D6"/>
    <w:rsid w:val="00FD38FF"/>
    <w:rsid w:val="00FD741C"/>
    <w:rsid w:val="00FD75B9"/>
    <w:rsid w:val="00FE054D"/>
    <w:rsid w:val="00FE6B1C"/>
    <w:rsid w:val="00FE7F8E"/>
    <w:rsid w:val="00FF0680"/>
    <w:rsid w:val="00FF2448"/>
    <w:rsid w:val="00FF5E75"/>
    <w:rsid w:val="00FF6D12"/>
    <w:rsid w:val="00FF6E87"/>
    <w:rsid w:val="00FF761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maroon,#930,#c90,#b68600,#c28f00,#c29800"/>
    </o:shapedefaults>
    <o:shapelayout v:ext="edit">
      <o:idmap v:ext="edit" data="1"/>
    </o:shapelayout>
  </w:shapeDefaults>
  <w:decimalSymbol w:val="."/>
  <w:listSeparator w:val=";"/>
  <w14:docId w14:val="7AAC3CCD"/>
  <w15:chartTrackingRefBased/>
  <w15:docId w15:val="{3B69BD82-B3E4-4E83-8F54-997A172A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List" w:uiPriority="99"/>
    <w:lsdException w:name="List Bullet" w:uiPriority="99"/>
    <w:lsdException w:name="List 2" w:uiPriority="99"/>
    <w:lsdException w:name="List Bullet 2" w:uiPriority="99"/>
    <w:lsdException w:name="List Bullet 3" w:uiPriority="99"/>
    <w:lsdException w:name="List Bullet 4" w:uiPriority="99"/>
    <w:lsdException w:name="Title" w:qFormat="1"/>
    <w:lsdException w:name="Body Text" w:uiPriority="99"/>
    <w:lsdException w:name="Body Text Indent" w:uiPriority="99"/>
    <w:lsdException w:name="Subtitle" w:qFormat="1"/>
    <w:lsdException w:name="Body Text First Indent" w:uiPriority="99"/>
    <w:lsdException w:name="Body Text First Indent 2" w:uiPriority="99"/>
    <w:lsdException w:name="FollowedHyperlink" w:uiPriority="99"/>
    <w:lsdException w:name="Strong" w:uiPriority="22" w:qFormat="1"/>
    <w:lsdException w:name="Emphasis" w:qFormat="1"/>
    <w:lsdException w:name="Document Map"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168B5"/>
    <w:pPr>
      <w:widowControl w:val="0"/>
    </w:pPr>
    <w:rPr>
      <w:lang w:val="en-US" w:eastAsia="en-US"/>
    </w:rPr>
  </w:style>
  <w:style w:type="paragraph" w:styleId="1">
    <w:name w:val="heading 1"/>
    <w:basedOn w:val="a0"/>
    <w:next w:val="a0"/>
    <w:link w:val="10"/>
    <w:uiPriority w:val="9"/>
    <w:qFormat/>
    <w:pPr>
      <w:keepNext/>
      <w:jc w:val="both"/>
      <w:outlineLvl w:val="0"/>
    </w:pPr>
    <w:rPr>
      <w:rFonts w:ascii="Dutch801Cyril BT" w:hAnsi="Dutch801Cyril BT"/>
      <w:sz w:val="28"/>
    </w:rPr>
  </w:style>
  <w:style w:type="paragraph" w:styleId="20">
    <w:name w:val="heading 2"/>
    <w:basedOn w:val="a0"/>
    <w:next w:val="a0"/>
    <w:link w:val="21"/>
    <w:qFormat/>
    <w:pPr>
      <w:keepNext/>
      <w:widowControl/>
      <w:ind w:left="3686"/>
      <w:jc w:val="both"/>
      <w:outlineLvl w:val="1"/>
    </w:pPr>
    <w:rPr>
      <w:caps/>
      <w:sz w:val="28"/>
      <w:lang w:val="bg-BG"/>
    </w:rPr>
  </w:style>
  <w:style w:type="paragraph" w:styleId="30">
    <w:name w:val="heading 3"/>
    <w:basedOn w:val="a0"/>
    <w:next w:val="a0"/>
    <w:link w:val="31"/>
    <w:uiPriority w:val="9"/>
    <w:qFormat/>
    <w:pPr>
      <w:keepNext/>
      <w:widowControl/>
      <w:jc w:val="center"/>
      <w:outlineLvl w:val="2"/>
    </w:pPr>
    <w:rPr>
      <w:spacing w:val="140"/>
      <w:sz w:val="52"/>
      <w:lang w:val="bg-BG"/>
    </w:rPr>
  </w:style>
  <w:style w:type="paragraph" w:styleId="40">
    <w:name w:val="heading 4"/>
    <w:basedOn w:val="a0"/>
    <w:next w:val="a0"/>
    <w:qFormat/>
    <w:pPr>
      <w:keepNext/>
      <w:widowControl/>
      <w:jc w:val="both"/>
      <w:outlineLvl w:val="3"/>
    </w:pPr>
    <w:rPr>
      <w:sz w:val="28"/>
      <w:lang w:val="bg-BG"/>
    </w:rPr>
  </w:style>
  <w:style w:type="paragraph" w:styleId="5">
    <w:name w:val="heading 5"/>
    <w:basedOn w:val="a0"/>
    <w:next w:val="a0"/>
    <w:qFormat/>
    <w:pPr>
      <w:keepNext/>
      <w:outlineLvl w:val="4"/>
    </w:pPr>
    <w:rPr>
      <w:sz w:val="28"/>
      <w:lang w:val="bg-BG"/>
    </w:rPr>
  </w:style>
  <w:style w:type="paragraph" w:styleId="6">
    <w:name w:val="heading 6"/>
    <w:basedOn w:val="a0"/>
    <w:next w:val="a0"/>
    <w:qFormat/>
    <w:pPr>
      <w:keepNext/>
      <w:ind w:left="5040"/>
      <w:outlineLvl w:val="5"/>
    </w:pPr>
    <w:rPr>
      <w:sz w:val="28"/>
      <w:lang w:val="bg-BG"/>
    </w:rPr>
  </w:style>
  <w:style w:type="paragraph" w:styleId="7">
    <w:name w:val="heading 7"/>
    <w:basedOn w:val="a0"/>
    <w:next w:val="a0"/>
    <w:qFormat/>
    <w:pPr>
      <w:keepNext/>
      <w:spacing w:line="360" w:lineRule="auto"/>
      <w:ind w:left="3600"/>
      <w:outlineLvl w:val="6"/>
    </w:pPr>
    <w:rPr>
      <w:sz w:val="28"/>
      <w:lang w:val="bg-BG"/>
    </w:rPr>
  </w:style>
  <w:style w:type="paragraph" w:styleId="8">
    <w:name w:val="heading 8"/>
    <w:basedOn w:val="a0"/>
    <w:next w:val="a0"/>
    <w:qFormat/>
    <w:pPr>
      <w:keepNext/>
      <w:spacing w:line="360" w:lineRule="auto"/>
      <w:outlineLvl w:val="7"/>
    </w:pPr>
    <w:rPr>
      <w:b/>
      <w:caps/>
      <w:sz w:val="28"/>
      <w:lang w:val="bg-BG"/>
    </w:rPr>
  </w:style>
  <w:style w:type="paragraph" w:styleId="9">
    <w:name w:val="heading 9"/>
    <w:basedOn w:val="a0"/>
    <w:next w:val="a0"/>
    <w:qFormat/>
    <w:pPr>
      <w:keepNext/>
      <w:jc w:val="center"/>
      <w:outlineLvl w:val="8"/>
    </w:pPr>
    <w:rPr>
      <w:b/>
      <w:caps/>
      <w:spacing w:val="100"/>
      <w:sz w:val="40"/>
      <w:lang w:val="bg-B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11"/>
    <w:uiPriority w:val="99"/>
    <w:pPr>
      <w:widowControl/>
      <w:ind w:firstLine="709"/>
      <w:jc w:val="both"/>
    </w:pPr>
    <w:rPr>
      <w:sz w:val="28"/>
      <w:lang w:val="bg-BG"/>
    </w:rPr>
  </w:style>
  <w:style w:type="paragraph" w:styleId="a5">
    <w:name w:val="Body Text"/>
    <w:basedOn w:val="a0"/>
    <w:link w:val="12"/>
    <w:uiPriority w:val="99"/>
    <w:pPr>
      <w:widowControl/>
    </w:pPr>
    <w:rPr>
      <w:sz w:val="36"/>
      <w:lang w:val="bg-BG"/>
    </w:rPr>
  </w:style>
  <w:style w:type="paragraph" w:styleId="22">
    <w:name w:val="Body Text Indent 2"/>
    <w:basedOn w:val="a0"/>
    <w:pPr>
      <w:ind w:firstLine="709"/>
    </w:pPr>
    <w:rPr>
      <w:sz w:val="28"/>
      <w:lang w:val="bg-BG"/>
    </w:rPr>
  </w:style>
  <w:style w:type="character" w:styleId="a6">
    <w:name w:val="Hyperlink"/>
    <w:rPr>
      <w:color w:val="0000FF"/>
      <w:u w:val="single"/>
    </w:rPr>
  </w:style>
  <w:style w:type="paragraph" w:styleId="32">
    <w:name w:val="Body Text Indent 3"/>
    <w:basedOn w:val="a0"/>
    <w:pPr>
      <w:spacing w:line="240" w:lineRule="atLeast"/>
      <w:ind w:firstLine="709"/>
      <w:jc w:val="both"/>
    </w:pPr>
    <w:rPr>
      <w:rFonts w:ascii="Encyclopaedia" w:hAnsi="Encyclopaedia"/>
      <w:sz w:val="24"/>
      <w:lang w:val="bg-BG"/>
    </w:rPr>
  </w:style>
  <w:style w:type="paragraph" w:styleId="33">
    <w:name w:val="Body Text 3"/>
    <w:basedOn w:val="a0"/>
    <w:rsid w:val="004F018D"/>
    <w:pPr>
      <w:spacing w:after="120"/>
    </w:pPr>
    <w:rPr>
      <w:sz w:val="16"/>
      <w:szCs w:val="16"/>
    </w:rPr>
  </w:style>
  <w:style w:type="paragraph" w:styleId="a7">
    <w:name w:val="Title"/>
    <w:basedOn w:val="a0"/>
    <w:link w:val="a8"/>
    <w:qFormat/>
    <w:rsid w:val="003A24D5"/>
    <w:pPr>
      <w:widowControl/>
      <w:jc w:val="center"/>
    </w:pPr>
    <w:rPr>
      <w:rFonts w:ascii="Voltage Thin" w:eastAsia="Voltage Thin" w:hAnsi="Voltage Thin"/>
      <w:b/>
      <w:sz w:val="28"/>
      <w:u w:val="double"/>
      <w:lang w:val="bg-BG"/>
    </w:rPr>
  </w:style>
  <w:style w:type="character" w:customStyle="1" w:styleId="a8">
    <w:name w:val="Заглавие Знак"/>
    <w:link w:val="a7"/>
    <w:rsid w:val="00382BED"/>
    <w:rPr>
      <w:rFonts w:ascii="Voltage Thin" w:eastAsia="Voltage Thin" w:hAnsi="Voltage Thin"/>
      <w:b/>
      <w:sz w:val="28"/>
      <w:u w:val="double"/>
      <w:lang w:eastAsia="en-US"/>
    </w:rPr>
  </w:style>
  <w:style w:type="paragraph" w:styleId="a9">
    <w:name w:val="Balloon Text"/>
    <w:basedOn w:val="a0"/>
    <w:link w:val="aa"/>
    <w:uiPriority w:val="99"/>
    <w:semiHidden/>
    <w:rsid w:val="004C1985"/>
    <w:rPr>
      <w:rFonts w:ascii="Tahoma" w:hAnsi="Tahoma" w:cs="Tahoma"/>
      <w:sz w:val="16"/>
      <w:szCs w:val="16"/>
    </w:rPr>
  </w:style>
  <w:style w:type="paragraph" w:customStyle="1" w:styleId="13">
    <w:name w:val="1"/>
    <w:basedOn w:val="a0"/>
    <w:rsid w:val="00B148AA"/>
    <w:pPr>
      <w:widowControl/>
      <w:tabs>
        <w:tab w:val="left" w:pos="709"/>
      </w:tabs>
    </w:pPr>
    <w:rPr>
      <w:rFonts w:ascii="Tahoma" w:hAnsi="Tahoma"/>
      <w:sz w:val="24"/>
      <w:szCs w:val="24"/>
      <w:lang w:val="pl-PL" w:eastAsia="pl-PL"/>
    </w:rPr>
  </w:style>
  <w:style w:type="paragraph" w:styleId="ab">
    <w:name w:val="caption"/>
    <w:basedOn w:val="a0"/>
    <w:next w:val="a0"/>
    <w:qFormat/>
    <w:rsid w:val="00E718DD"/>
    <w:rPr>
      <w:b/>
      <w:sz w:val="24"/>
      <w:lang w:val="bg-BG" w:eastAsia="bg-BG"/>
    </w:rPr>
  </w:style>
  <w:style w:type="paragraph" w:styleId="ac">
    <w:name w:val="header"/>
    <w:basedOn w:val="a0"/>
    <w:link w:val="ad"/>
    <w:uiPriority w:val="99"/>
    <w:rsid w:val="004857B9"/>
    <w:pPr>
      <w:tabs>
        <w:tab w:val="center" w:pos="4536"/>
        <w:tab w:val="right" w:pos="9072"/>
      </w:tabs>
    </w:pPr>
  </w:style>
  <w:style w:type="character" w:customStyle="1" w:styleId="ad">
    <w:name w:val="Горен колонтитул Знак"/>
    <w:link w:val="ac"/>
    <w:uiPriority w:val="99"/>
    <w:rsid w:val="004857B9"/>
    <w:rPr>
      <w:lang w:val="en-US" w:eastAsia="en-US"/>
    </w:rPr>
  </w:style>
  <w:style w:type="paragraph" w:styleId="ae">
    <w:name w:val="footer"/>
    <w:basedOn w:val="a0"/>
    <w:link w:val="af"/>
    <w:uiPriority w:val="99"/>
    <w:rsid w:val="004857B9"/>
    <w:pPr>
      <w:tabs>
        <w:tab w:val="center" w:pos="4536"/>
        <w:tab w:val="right" w:pos="9072"/>
      </w:tabs>
    </w:pPr>
  </w:style>
  <w:style w:type="character" w:customStyle="1" w:styleId="af">
    <w:name w:val="Долен колонтитул Знак"/>
    <w:link w:val="ae"/>
    <w:uiPriority w:val="99"/>
    <w:rsid w:val="004857B9"/>
    <w:rPr>
      <w:lang w:val="en-US" w:eastAsia="en-US"/>
    </w:rPr>
  </w:style>
  <w:style w:type="paragraph" w:styleId="23">
    <w:name w:val="Body Text 2"/>
    <w:basedOn w:val="a0"/>
    <w:link w:val="24"/>
    <w:rsid w:val="00ED2AB6"/>
    <w:pPr>
      <w:spacing w:after="120" w:line="480" w:lineRule="auto"/>
    </w:pPr>
  </w:style>
  <w:style w:type="character" w:customStyle="1" w:styleId="24">
    <w:name w:val="Основен текст 2 Знак"/>
    <w:link w:val="23"/>
    <w:rsid w:val="00ED2AB6"/>
    <w:rPr>
      <w:lang w:val="en-US" w:eastAsia="en-US"/>
    </w:rPr>
  </w:style>
  <w:style w:type="paragraph" w:styleId="af0">
    <w:name w:val="List Paragraph"/>
    <w:basedOn w:val="a0"/>
    <w:uiPriority w:val="34"/>
    <w:qFormat/>
    <w:rsid w:val="00962669"/>
    <w:pPr>
      <w:ind w:left="720"/>
      <w:contextualSpacing/>
    </w:pPr>
  </w:style>
  <w:style w:type="paragraph" w:customStyle="1" w:styleId="Default">
    <w:name w:val="Default"/>
    <w:rsid w:val="00233671"/>
    <w:pPr>
      <w:autoSpaceDE w:val="0"/>
      <w:autoSpaceDN w:val="0"/>
      <w:adjustRightInd w:val="0"/>
    </w:pPr>
    <w:rPr>
      <w:color w:val="000000"/>
      <w:sz w:val="24"/>
      <w:szCs w:val="24"/>
    </w:rPr>
  </w:style>
  <w:style w:type="paragraph" w:customStyle="1" w:styleId="Style">
    <w:name w:val="Style"/>
    <w:rsid w:val="007168B5"/>
    <w:pPr>
      <w:widowControl w:val="0"/>
      <w:autoSpaceDE w:val="0"/>
      <w:autoSpaceDN w:val="0"/>
      <w:adjustRightInd w:val="0"/>
      <w:ind w:left="140" w:right="140" w:firstLine="840"/>
      <w:jc w:val="both"/>
    </w:pPr>
    <w:rPr>
      <w:sz w:val="24"/>
      <w:szCs w:val="24"/>
    </w:rPr>
  </w:style>
  <w:style w:type="numbering" w:customStyle="1" w:styleId="14">
    <w:name w:val="Без списък1"/>
    <w:next w:val="a3"/>
    <w:semiHidden/>
    <w:rsid w:val="00137533"/>
  </w:style>
  <w:style w:type="table" w:styleId="af1">
    <w:name w:val="Table Grid"/>
    <w:basedOn w:val="a2"/>
    <w:rsid w:val="00137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лавие 2 Знак"/>
    <w:link w:val="20"/>
    <w:rsid w:val="00137533"/>
    <w:rPr>
      <w:caps/>
      <w:sz w:val="28"/>
      <w:lang w:eastAsia="en-US"/>
    </w:rPr>
  </w:style>
  <w:style w:type="paragraph" w:styleId="af2">
    <w:name w:val="Normal (Web)"/>
    <w:basedOn w:val="a0"/>
    <w:uiPriority w:val="99"/>
    <w:unhideWhenUsed/>
    <w:rsid w:val="00137533"/>
    <w:pPr>
      <w:widowControl/>
      <w:spacing w:before="100" w:beforeAutospacing="1" w:after="100" w:afterAutospacing="1"/>
    </w:pPr>
    <w:rPr>
      <w:sz w:val="24"/>
      <w:szCs w:val="24"/>
      <w:lang w:val="bg-BG" w:eastAsia="bg-BG"/>
    </w:rPr>
  </w:style>
  <w:style w:type="character" w:customStyle="1" w:styleId="aa">
    <w:name w:val="Изнесен текст Знак"/>
    <w:link w:val="a9"/>
    <w:uiPriority w:val="99"/>
    <w:semiHidden/>
    <w:rsid w:val="00137533"/>
    <w:rPr>
      <w:rFonts w:ascii="Tahoma" w:hAnsi="Tahoma" w:cs="Tahoma"/>
      <w:sz w:val="16"/>
      <w:szCs w:val="16"/>
      <w:lang w:val="en-US" w:eastAsia="en-US"/>
    </w:rPr>
  </w:style>
  <w:style w:type="paragraph" w:customStyle="1" w:styleId="CharCharChar">
    <w:name w:val="Char Знак Char Char Знак Знак Знак"/>
    <w:basedOn w:val="a0"/>
    <w:rsid w:val="00137533"/>
    <w:pPr>
      <w:widowControl/>
      <w:tabs>
        <w:tab w:val="left" w:pos="709"/>
      </w:tabs>
    </w:pPr>
    <w:rPr>
      <w:rFonts w:ascii="Tahoma" w:hAnsi="Tahoma"/>
      <w:sz w:val="24"/>
      <w:szCs w:val="24"/>
      <w:lang w:val="pl-PL" w:eastAsia="pl-PL"/>
    </w:rPr>
  </w:style>
  <w:style w:type="numbering" w:customStyle="1" w:styleId="110">
    <w:name w:val="Без списък11"/>
    <w:next w:val="a3"/>
    <w:uiPriority w:val="99"/>
    <w:semiHidden/>
    <w:unhideWhenUsed/>
    <w:rsid w:val="00137533"/>
  </w:style>
  <w:style w:type="table" w:customStyle="1" w:styleId="15">
    <w:name w:val="Мрежа в таблица1"/>
    <w:basedOn w:val="a2"/>
    <w:next w:val="af1"/>
    <w:uiPriority w:val="99"/>
    <w:rsid w:val="0013753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ocument Map"/>
    <w:basedOn w:val="a0"/>
    <w:link w:val="af4"/>
    <w:uiPriority w:val="99"/>
    <w:rsid w:val="00137533"/>
    <w:pPr>
      <w:shd w:val="clear" w:color="auto" w:fill="000080"/>
    </w:pPr>
    <w:rPr>
      <w:rFonts w:ascii="Tahoma" w:hAnsi="Tahoma" w:cs="Tahoma"/>
      <w:lang w:eastAsia="bg-BG"/>
    </w:rPr>
  </w:style>
  <w:style w:type="character" w:customStyle="1" w:styleId="af4">
    <w:name w:val="План на документа Знак"/>
    <w:basedOn w:val="a1"/>
    <w:link w:val="af3"/>
    <w:uiPriority w:val="99"/>
    <w:rsid w:val="00137533"/>
    <w:rPr>
      <w:rFonts w:ascii="Tahoma" w:hAnsi="Tahoma" w:cs="Tahoma"/>
      <w:shd w:val="clear" w:color="auto" w:fill="000080"/>
      <w:lang w:val="en-US"/>
    </w:rPr>
  </w:style>
  <w:style w:type="character" w:customStyle="1" w:styleId="af5">
    <w:name w:val="Основен текст с отстъп Знак"/>
    <w:uiPriority w:val="99"/>
    <w:rsid w:val="00137533"/>
    <w:rPr>
      <w:sz w:val="28"/>
      <w:lang w:val="en-US"/>
    </w:rPr>
  </w:style>
  <w:style w:type="paragraph" w:styleId="af6">
    <w:name w:val="No Spacing"/>
    <w:uiPriority w:val="1"/>
    <w:qFormat/>
    <w:rsid w:val="00137533"/>
    <w:rPr>
      <w:rFonts w:ascii="Calibri" w:hAnsi="Calibri"/>
      <w:sz w:val="22"/>
      <w:szCs w:val="22"/>
    </w:rPr>
  </w:style>
  <w:style w:type="character" w:styleId="af7">
    <w:name w:val="annotation reference"/>
    <w:uiPriority w:val="99"/>
    <w:unhideWhenUsed/>
    <w:rsid w:val="00137533"/>
    <w:rPr>
      <w:sz w:val="16"/>
      <w:szCs w:val="16"/>
    </w:rPr>
  </w:style>
  <w:style w:type="paragraph" w:styleId="af8">
    <w:name w:val="annotation text"/>
    <w:basedOn w:val="a0"/>
    <w:link w:val="af9"/>
    <w:uiPriority w:val="99"/>
    <w:unhideWhenUsed/>
    <w:rsid w:val="00137533"/>
    <w:pPr>
      <w:widowControl/>
    </w:pPr>
    <w:rPr>
      <w:lang w:eastAsia="bg-BG"/>
    </w:rPr>
  </w:style>
  <w:style w:type="character" w:customStyle="1" w:styleId="af9">
    <w:name w:val="Текст на коментар Знак"/>
    <w:basedOn w:val="a1"/>
    <w:link w:val="af8"/>
    <w:uiPriority w:val="99"/>
    <w:rsid w:val="00137533"/>
    <w:rPr>
      <w:lang w:val="en-US"/>
    </w:rPr>
  </w:style>
  <w:style w:type="paragraph" w:styleId="afa">
    <w:name w:val="annotation subject"/>
    <w:basedOn w:val="af8"/>
    <w:next w:val="af8"/>
    <w:link w:val="afb"/>
    <w:uiPriority w:val="99"/>
    <w:unhideWhenUsed/>
    <w:rsid w:val="00137533"/>
    <w:rPr>
      <w:b/>
      <w:bCs/>
    </w:rPr>
  </w:style>
  <w:style w:type="character" w:customStyle="1" w:styleId="afb">
    <w:name w:val="Предмет на коментар Знак"/>
    <w:basedOn w:val="af9"/>
    <w:link w:val="afa"/>
    <w:uiPriority w:val="99"/>
    <w:rsid w:val="00137533"/>
    <w:rPr>
      <w:b/>
      <w:bCs/>
      <w:lang w:val="en-US"/>
    </w:rPr>
  </w:style>
  <w:style w:type="paragraph" w:styleId="afc">
    <w:name w:val="footnote text"/>
    <w:basedOn w:val="a0"/>
    <w:link w:val="afd"/>
    <w:uiPriority w:val="99"/>
    <w:unhideWhenUsed/>
    <w:rsid w:val="00137533"/>
    <w:pPr>
      <w:widowControl/>
    </w:pPr>
    <w:rPr>
      <w:lang w:eastAsia="bg-BG"/>
    </w:rPr>
  </w:style>
  <w:style w:type="character" w:customStyle="1" w:styleId="afd">
    <w:name w:val="Текст под линия Знак"/>
    <w:basedOn w:val="a1"/>
    <w:link w:val="afc"/>
    <w:uiPriority w:val="99"/>
    <w:rsid w:val="00137533"/>
    <w:rPr>
      <w:lang w:val="en-US"/>
    </w:rPr>
  </w:style>
  <w:style w:type="character" w:styleId="afe">
    <w:name w:val="Strong"/>
    <w:uiPriority w:val="22"/>
    <w:qFormat/>
    <w:rsid w:val="00137533"/>
    <w:rPr>
      <w:b/>
      <w:bCs/>
    </w:rPr>
  </w:style>
  <w:style w:type="character" w:customStyle="1" w:styleId="31">
    <w:name w:val="Заглавие 3 Знак"/>
    <w:link w:val="30"/>
    <w:uiPriority w:val="9"/>
    <w:rsid w:val="00137533"/>
    <w:rPr>
      <w:spacing w:val="140"/>
      <w:sz w:val="52"/>
      <w:lang w:eastAsia="en-US"/>
    </w:rPr>
  </w:style>
  <w:style w:type="table" w:customStyle="1" w:styleId="25">
    <w:name w:val="Мрежа в таблица2"/>
    <w:basedOn w:val="a2"/>
    <w:next w:val="af1"/>
    <w:uiPriority w:val="59"/>
    <w:rsid w:val="001375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Мрежа в таблица3"/>
    <w:basedOn w:val="a2"/>
    <w:next w:val="af1"/>
    <w:uiPriority w:val="59"/>
    <w:rsid w:val="001375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Без списък2"/>
    <w:next w:val="a3"/>
    <w:uiPriority w:val="99"/>
    <w:semiHidden/>
    <w:unhideWhenUsed/>
    <w:rsid w:val="00137533"/>
  </w:style>
  <w:style w:type="paragraph" w:customStyle="1" w:styleId="F9E977197262459AB16AE09F8A4F0155">
    <w:name w:val="F9E977197262459AB16AE09F8A4F0155"/>
    <w:rsid w:val="00137533"/>
    <w:pPr>
      <w:spacing w:after="200" w:line="276" w:lineRule="auto"/>
    </w:pPr>
    <w:rPr>
      <w:rFonts w:ascii="Calibri" w:hAnsi="Calibri"/>
      <w:sz w:val="22"/>
      <w:szCs w:val="22"/>
    </w:rPr>
  </w:style>
  <w:style w:type="paragraph" w:styleId="a">
    <w:name w:val="List Bullet"/>
    <w:basedOn w:val="a0"/>
    <w:uiPriority w:val="99"/>
    <w:unhideWhenUsed/>
    <w:rsid w:val="00137533"/>
    <w:pPr>
      <w:widowControl/>
      <w:numPr>
        <w:numId w:val="25"/>
      </w:numPr>
      <w:tabs>
        <w:tab w:val="clear" w:pos="360"/>
        <w:tab w:val="num" w:pos="1080"/>
      </w:tabs>
      <w:spacing w:after="200" w:line="276" w:lineRule="auto"/>
      <w:ind w:left="1080"/>
      <w:contextualSpacing/>
    </w:pPr>
    <w:rPr>
      <w:rFonts w:ascii="Calibri" w:eastAsia="Calibri" w:hAnsi="Calibri"/>
      <w:sz w:val="22"/>
      <w:szCs w:val="22"/>
      <w:lang w:val="bg-BG"/>
    </w:rPr>
  </w:style>
  <w:style w:type="character" w:customStyle="1" w:styleId="aff">
    <w:name w:val="Основен текст Знак"/>
    <w:uiPriority w:val="99"/>
    <w:rsid w:val="00137533"/>
    <w:rPr>
      <w:sz w:val="28"/>
      <w:lang w:val="en-US"/>
    </w:rPr>
  </w:style>
  <w:style w:type="character" w:customStyle="1" w:styleId="10">
    <w:name w:val="Заглавие 1 Знак"/>
    <w:link w:val="1"/>
    <w:uiPriority w:val="9"/>
    <w:rsid w:val="00137533"/>
    <w:rPr>
      <w:rFonts w:ascii="Dutch801Cyril BT" w:hAnsi="Dutch801Cyril BT"/>
      <w:sz w:val="28"/>
      <w:lang w:val="en-US" w:eastAsia="en-US"/>
    </w:rPr>
  </w:style>
  <w:style w:type="paragraph" w:styleId="aff0">
    <w:name w:val="List"/>
    <w:basedOn w:val="a0"/>
    <w:uiPriority w:val="99"/>
    <w:unhideWhenUsed/>
    <w:rsid w:val="00137533"/>
    <w:pPr>
      <w:widowControl/>
      <w:ind w:left="283" w:hanging="283"/>
      <w:contextualSpacing/>
    </w:pPr>
    <w:rPr>
      <w:sz w:val="28"/>
      <w:lang w:eastAsia="bg-BG"/>
    </w:rPr>
  </w:style>
  <w:style w:type="paragraph" w:styleId="27">
    <w:name w:val="List 2"/>
    <w:basedOn w:val="a0"/>
    <w:uiPriority w:val="99"/>
    <w:unhideWhenUsed/>
    <w:rsid w:val="00137533"/>
    <w:pPr>
      <w:widowControl/>
      <w:ind w:left="566" w:hanging="283"/>
      <w:contextualSpacing/>
    </w:pPr>
    <w:rPr>
      <w:sz w:val="28"/>
      <w:lang w:eastAsia="bg-BG"/>
    </w:rPr>
  </w:style>
  <w:style w:type="paragraph" w:styleId="2">
    <w:name w:val="List Bullet 2"/>
    <w:basedOn w:val="a0"/>
    <w:uiPriority w:val="99"/>
    <w:unhideWhenUsed/>
    <w:rsid w:val="00137533"/>
    <w:pPr>
      <w:widowControl/>
      <w:numPr>
        <w:numId w:val="26"/>
      </w:numPr>
      <w:contextualSpacing/>
    </w:pPr>
    <w:rPr>
      <w:sz w:val="28"/>
      <w:lang w:eastAsia="bg-BG"/>
    </w:rPr>
  </w:style>
  <w:style w:type="paragraph" w:styleId="3">
    <w:name w:val="List Bullet 3"/>
    <w:basedOn w:val="a0"/>
    <w:uiPriority w:val="99"/>
    <w:unhideWhenUsed/>
    <w:rsid w:val="00137533"/>
    <w:pPr>
      <w:widowControl/>
      <w:numPr>
        <w:numId w:val="27"/>
      </w:numPr>
      <w:contextualSpacing/>
    </w:pPr>
    <w:rPr>
      <w:sz w:val="28"/>
      <w:lang w:eastAsia="bg-BG"/>
    </w:rPr>
  </w:style>
  <w:style w:type="paragraph" w:styleId="4">
    <w:name w:val="List Bullet 4"/>
    <w:basedOn w:val="a0"/>
    <w:uiPriority w:val="99"/>
    <w:unhideWhenUsed/>
    <w:rsid w:val="00137533"/>
    <w:pPr>
      <w:widowControl/>
      <w:numPr>
        <w:numId w:val="28"/>
      </w:numPr>
      <w:contextualSpacing/>
    </w:pPr>
    <w:rPr>
      <w:sz w:val="28"/>
      <w:lang w:eastAsia="bg-BG"/>
    </w:rPr>
  </w:style>
  <w:style w:type="paragraph" w:styleId="aff1">
    <w:name w:val="Body Text First Indent"/>
    <w:basedOn w:val="a5"/>
    <w:link w:val="aff2"/>
    <w:uiPriority w:val="99"/>
    <w:unhideWhenUsed/>
    <w:rsid w:val="00137533"/>
    <w:pPr>
      <w:spacing w:after="120"/>
      <w:ind w:firstLine="210"/>
    </w:pPr>
    <w:rPr>
      <w:sz w:val="28"/>
      <w:lang w:val="en-US" w:eastAsia="bg-BG"/>
    </w:rPr>
  </w:style>
  <w:style w:type="character" w:customStyle="1" w:styleId="12">
    <w:name w:val="Основен текст Знак1"/>
    <w:basedOn w:val="a1"/>
    <w:link w:val="a5"/>
    <w:uiPriority w:val="99"/>
    <w:rsid w:val="00137533"/>
    <w:rPr>
      <w:sz w:val="36"/>
      <w:lang w:eastAsia="en-US"/>
    </w:rPr>
  </w:style>
  <w:style w:type="character" w:customStyle="1" w:styleId="aff2">
    <w:name w:val="Основен текст отстъп първи ред Знак"/>
    <w:basedOn w:val="12"/>
    <w:link w:val="aff1"/>
    <w:uiPriority w:val="99"/>
    <w:rsid w:val="00137533"/>
    <w:rPr>
      <w:sz w:val="28"/>
      <w:lang w:val="en-US" w:eastAsia="en-US"/>
    </w:rPr>
  </w:style>
  <w:style w:type="paragraph" w:styleId="28">
    <w:name w:val="Body Text First Indent 2"/>
    <w:basedOn w:val="a4"/>
    <w:link w:val="29"/>
    <w:uiPriority w:val="99"/>
    <w:unhideWhenUsed/>
    <w:rsid w:val="00137533"/>
    <w:pPr>
      <w:spacing w:after="120"/>
      <w:ind w:left="283" w:firstLine="210"/>
      <w:jc w:val="left"/>
    </w:pPr>
    <w:rPr>
      <w:lang w:val="en-US" w:eastAsia="bg-BG"/>
    </w:rPr>
  </w:style>
  <w:style w:type="character" w:customStyle="1" w:styleId="11">
    <w:name w:val="Основен текст с отстъп Знак1"/>
    <w:basedOn w:val="a1"/>
    <w:link w:val="a4"/>
    <w:uiPriority w:val="99"/>
    <w:rsid w:val="00137533"/>
    <w:rPr>
      <w:sz w:val="28"/>
      <w:lang w:eastAsia="en-US"/>
    </w:rPr>
  </w:style>
  <w:style w:type="character" w:customStyle="1" w:styleId="29">
    <w:name w:val="Основен текст отстъп първи ред 2 Знак"/>
    <w:basedOn w:val="11"/>
    <w:link w:val="28"/>
    <w:uiPriority w:val="99"/>
    <w:rsid w:val="00137533"/>
    <w:rPr>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4209">
      <w:bodyDiv w:val="1"/>
      <w:marLeft w:val="0"/>
      <w:marRight w:val="0"/>
      <w:marTop w:val="0"/>
      <w:marBottom w:val="0"/>
      <w:divBdr>
        <w:top w:val="none" w:sz="0" w:space="0" w:color="auto"/>
        <w:left w:val="none" w:sz="0" w:space="0" w:color="auto"/>
        <w:bottom w:val="none" w:sz="0" w:space="0" w:color="auto"/>
        <w:right w:val="none" w:sz="0" w:space="0" w:color="auto"/>
      </w:divBdr>
    </w:div>
    <w:div w:id="157575444">
      <w:bodyDiv w:val="1"/>
      <w:marLeft w:val="0"/>
      <w:marRight w:val="0"/>
      <w:marTop w:val="0"/>
      <w:marBottom w:val="0"/>
      <w:divBdr>
        <w:top w:val="none" w:sz="0" w:space="0" w:color="auto"/>
        <w:left w:val="none" w:sz="0" w:space="0" w:color="auto"/>
        <w:bottom w:val="none" w:sz="0" w:space="0" w:color="auto"/>
        <w:right w:val="none" w:sz="0" w:space="0" w:color="auto"/>
      </w:divBdr>
    </w:div>
    <w:div w:id="297300346">
      <w:bodyDiv w:val="1"/>
      <w:marLeft w:val="0"/>
      <w:marRight w:val="0"/>
      <w:marTop w:val="0"/>
      <w:marBottom w:val="0"/>
      <w:divBdr>
        <w:top w:val="none" w:sz="0" w:space="0" w:color="auto"/>
        <w:left w:val="none" w:sz="0" w:space="0" w:color="auto"/>
        <w:bottom w:val="none" w:sz="0" w:space="0" w:color="auto"/>
        <w:right w:val="none" w:sz="0" w:space="0" w:color="auto"/>
      </w:divBdr>
    </w:div>
    <w:div w:id="340543974">
      <w:bodyDiv w:val="1"/>
      <w:marLeft w:val="0"/>
      <w:marRight w:val="0"/>
      <w:marTop w:val="0"/>
      <w:marBottom w:val="0"/>
      <w:divBdr>
        <w:top w:val="none" w:sz="0" w:space="0" w:color="auto"/>
        <w:left w:val="none" w:sz="0" w:space="0" w:color="auto"/>
        <w:bottom w:val="none" w:sz="0" w:space="0" w:color="auto"/>
        <w:right w:val="none" w:sz="0" w:space="0" w:color="auto"/>
      </w:divBdr>
    </w:div>
    <w:div w:id="502747155">
      <w:bodyDiv w:val="1"/>
      <w:marLeft w:val="0"/>
      <w:marRight w:val="0"/>
      <w:marTop w:val="0"/>
      <w:marBottom w:val="0"/>
      <w:divBdr>
        <w:top w:val="none" w:sz="0" w:space="0" w:color="auto"/>
        <w:left w:val="none" w:sz="0" w:space="0" w:color="auto"/>
        <w:bottom w:val="none" w:sz="0" w:space="0" w:color="auto"/>
        <w:right w:val="none" w:sz="0" w:space="0" w:color="auto"/>
      </w:divBdr>
    </w:div>
    <w:div w:id="826868878">
      <w:bodyDiv w:val="1"/>
      <w:marLeft w:val="0"/>
      <w:marRight w:val="0"/>
      <w:marTop w:val="0"/>
      <w:marBottom w:val="0"/>
      <w:divBdr>
        <w:top w:val="none" w:sz="0" w:space="0" w:color="auto"/>
        <w:left w:val="none" w:sz="0" w:space="0" w:color="auto"/>
        <w:bottom w:val="none" w:sz="0" w:space="0" w:color="auto"/>
        <w:right w:val="none" w:sz="0" w:space="0" w:color="auto"/>
      </w:divBdr>
    </w:div>
    <w:div w:id="893781475">
      <w:bodyDiv w:val="1"/>
      <w:marLeft w:val="0"/>
      <w:marRight w:val="0"/>
      <w:marTop w:val="0"/>
      <w:marBottom w:val="0"/>
      <w:divBdr>
        <w:top w:val="none" w:sz="0" w:space="0" w:color="auto"/>
        <w:left w:val="none" w:sz="0" w:space="0" w:color="auto"/>
        <w:bottom w:val="none" w:sz="0" w:space="0" w:color="auto"/>
        <w:right w:val="none" w:sz="0" w:space="0" w:color="auto"/>
      </w:divBdr>
    </w:div>
    <w:div w:id="901715832">
      <w:bodyDiv w:val="1"/>
      <w:marLeft w:val="0"/>
      <w:marRight w:val="0"/>
      <w:marTop w:val="0"/>
      <w:marBottom w:val="0"/>
      <w:divBdr>
        <w:top w:val="none" w:sz="0" w:space="0" w:color="auto"/>
        <w:left w:val="none" w:sz="0" w:space="0" w:color="auto"/>
        <w:bottom w:val="none" w:sz="0" w:space="0" w:color="auto"/>
        <w:right w:val="none" w:sz="0" w:space="0" w:color="auto"/>
      </w:divBdr>
    </w:div>
    <w:div w:id="978387246">
      <w:bodyDiv w:val="1"/>
      <w:marLeft w:val="0"/>
      <w:marRight w:val="0"/>
      <w:marTop w:val="0"/>
      <w:marBottom w:val="0"/>
      <w:divBdr>
        <w:top w:val="none" w:sz="0" w:space="0" w:color="auto"/>
        <w:left w:val="none" w:sz="0" w:space="0" w:color="auto"/>
        <w:bottom w:val="none" w:sz="0" w:space="0" w:color="auto"/>
        <w:right w:val="none" w:sz="0" w:space="0" w:color="auto"/>
      </w:divBdr>
    </w:div>
    <w:div w:id="1264190736">
      <w:bodyDiv w:val="1"/>
      <w:marLeft w:val="0"/>
      <w:marRight w:val="0"/>
      <w:marTop w:val="0"/>
      <w:marBottom w:val="0"/>
      <w:divBdr>
        <w:top w:val="none" w:sz="0" w:space="0" w:color="auto"/>
        <w:left w:val="none" w:sz="0" w:space="0" w:color="auto"/>
        <w:bottom w:val="none" w:sz="0" w:space="0" w:color="auto"/>
        <w:right w:val="none" w:sz="0" w:space="0" w:color="auto"/>
      </w:divBdr>
    </w:div>
    <w:div w:id="1278951760">
      <w:bodyDiv w:val="1"/>
      <w:marLeft w:val="0"/>
      <w:marRight w:val="0"/>
      <w:marTop w:val="0"/>
      <w:marBottom w:val="0"/>
      <w:divBdr>
        <w:top w:val="none" w:sz="0" w:space="0" w:color="auto"/>
        <w:left w:val="none" w:sz="0" w:space="0" w:color="auto"/>
        <w:bottom w:val="none" w:sz="0" w:space="0" w:color="auto"/>
        <w:right w:val="none" w:sz="0" w:space="0" w:color="auto"/>
      </w:divBdr>
    </w:div>
    <w:div w:id="1361201447">
      <w:bodyDiv w:val="1"/>
      <w:marLeft w:val="0"/>
      <w:marRight w:val="0"/>
      <w:marTop w:val="0"/>
      <w:marBottom w:val="0"/>
      <w:divBdr>
        <w:top w:val="none" w:sz="0" w:space="0" w:color="auto"/>
        <w:left w:val="none" w:sz="0" w:space="0" w:color="auto"/>
        <w:bottom w:val="none" w:sz="0" w:space="0" w:color="auto"/>
        <w:right w:val="none" w:sz="0" w:space="0" w:color="auto"/>
      </w:divBdr>
    </w:div>
    <w:div w:id="1387604359">
      <w:bodyDiv w:val="1"/>
      <w:marLeft w:val="0"/>
      <w:marRight w:val="0"/>
      <w:marTop w:val="0"/>
      <w:marBottom w:val="0"/>
      <w:divBdr>
        <w:top w:val="none" w:sz="0" w:space="0" w:color="auto"/>
        <w:left w:val="none" w:sz="0" w:space="0" w:color="auto"/>
        <w:bottom w:val="none" w:sz="0" w:space="0" w:color="auto"/>
        <w:right w:val="none" w:sz="0" w:space="0" w:color="auto"/>
      </w:divBdr>
    </w:div>
    <w:div w:id="1388215471">
      <w:bodyDiv w:val="1"/>
      <w:marLeft w:val="0"/>
      <w:marRight w:val="0"/>
      <w:marTop w:val="0"/>
      <w:marBottom w:val="0"/>
      <w:divBdr>
        <w:top w:val="none" w:sz="0" w:space="0" w:color="auto"/>
        <w:left w:val="none" w:sz="0" w:space="0" w:color="auto"/>
        <w:bottom w:val="none" w:sz="0" w:space="0" w:color="auto"/>
        <w:right w:val="none" w:sz="0" w:space="0" w:color="auto"/>
      </w:divBdr>
    </w:div>
    <w:div w:id="1792359506">
      <w:bodyDiv w:val="1"/>
      <w:marLeft w:val="0"/>
      <w:marRight w:val="0"/>
      <w:marTop w:val="0"/>
      <w:marBottom w:val="0"/>
      <w:divBdr>
        <w:top w:val="none" w:sz="0" w:space="0" w:color="auto"/>
        <w:left w:val="none" w:sz="0" w:space="0" w:color="auto"/>
        <w:bottom w:val="none" w:sz="0" w:space="0" w:color="auto"/>
        <w:right w:val="none" w:sz="0" w:space="0" w:color="auto"/>
      </w:divBdr>
    </w:div>
    <w:div w:id="1825856525">
      <w:bodyDiv w:val="1"/>
      <w:marLeft w:val="0"/>
      <w:marRight w:val="0"/>
      <w:marTop w:val="0"/>
      <w:marBottom w:val="0"/>
      <w:divBdr>
        <w:top w:val="none" w:sz="0" w:space="0" w:color="auto"/>
        <w:left w:val="none" w:sz="0" w:space="0" w:color="auto"/>
        <w:bottom w:val="none" w:sz="0" w:space="0" w:color="auto"/>
        <w:right w:val="none" w:sz="0" w:space="0" w:color="auto"/>
      </w:divBdr>
    </w:div>
    <w:div w:id="1866478862">
      <w:bodyDiv w:val="1"/>
      <w:marLeft w:val="0"/>
      <w:marRight w:val="0"/>
      <w:marTop w:val="0"/>
      <w:marBottom w:val="0"/>
      <w:divBdr>
        <w:top w:val="none" w:sz="0" w:space="0" w:color="auto"/>
        <w:left w:val="none" w:sz="0" w:space="0" w:color="auto"/>
        <w:bottom w:val="none" w:sz="0" w:space="0" w:color="auto"/>
        <w:right w:val="none" w:sz="0" w:space="0" w:color="auto"/>
      </w:divBdr>
    </w:div>
    <w:div w:id="2089879950">
      <w:bodyDiv w:val="1"/>
      <w:marLeft w:val="0"/>
      <w:marRight w:val="0"/>
      <w:marTop w:val="0"/>
      <w:marBottom w:val="0"/>
      <w:divBdr>
        <w:top w:val="none" w:sz="0" w:space="0" w:color="auto"/>
        <w:left w:val="none" w:sz="0" w:space="0" w:color="auto"/>
        <w:bottom w:val="none" w:sz="0" w:space="0" w:color="auto"/>
        <w:right w:val="none" w:sz="0" w:space="0" w:color="auto"/>
      </w:divBdr>
    </w:div>
    <w:div w:id="210345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s_bslatina@abv.bg" TargetMode="External"/><Relationship Id="rId5" Type="http://schemas.openxmlformats.org/officeDocument/2006/relationships/webSettings" Target="webSettings.xml"/><Relationship Id="rId10" Type="http://schemas.openxmlformats.org/officeDocument/2006/relationships/hyperlink" Target="mailto:obs@oabsll.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C0DBA-B47D-4E49-8712-6125E4E2B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17085</Words>
  <Characters>97389</Characters>
  <Application>Microsoft Office Word</Application>
  <DocSecurity>0</DocSecurity>
  <Lines>811</Lines>
  <Paragraphs>228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lpstr> </vt:lpstr>
    </vt:vector>
  </TitlesOfParts>
  <Company>OSSS</Company>
  <LinksUpToDate>false</LinksUpToDate>
  <CharactersWithSpaces>114246</CharactersWithSpaces>
  <SharedDoc>false</SharedDoc>
  <HLinks>
    <vt:vector size="12" baseType="variant">
      <vt:variant>
        <vt:i4>65560</vt:i4>
      </vt:variant>
      <vt:variant>
        <vt:i4>3</vt:i4>
      </vt:variant>
      <vt:variant>
        <vt:i4>0</vt:i4>
      </vt:variant>
      <vt:variant>
        <vt:i4>5</vt:i4>
      </vt:variant>
      <vt:variant>
        <vt:lpwstr>mailto:obs_bslatina@abv.bg</vt:lpwstr>
      </vt:variant>
      <vt:variant>
        <vt:lpwstr/>
      </vt:variant>
      <vt:variant>
        <vt:i4>4522055</vt:i4>
      </vt:variant>
      <vt:variant>
        <vt:i4>0</vt:i4>
      </vt:variant>
      <vt:variant>
        <vt:i4>0</vt:i4>
      </vt:variant>
      <vt:variant>
        <vt:i4>5</vt:i4>
      </vt:variant>
      <vt:variant>
        <vt:lpwstr>mailto:obs_bslatina@mail.bg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Georgi Yanchev</dc:creator>
  <cp:keywords/>
  <cp:lastModifiedBy>Nedka Petrova</cp:lastModifiedBy>
  <cp:revision>3</cp:revision>
  <cp:lastPrinted>2019-02-21T12:30:00Z</cp:lastPrinted>
  <dcterms:created xsi:type="dcterms:W3CDTF">2019-03-07T14:00:00Z</dcterms:created>
  <dcterms:modified xsi:type="dcterms:W3CDTF">2019-03-07T14:02:00Z</dcterms:modified>
</cp:coreProperties>
</file>