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5E" w:rsidRPr="00DF158A" w:rsidRDefault="00472B07" w:rsidP="00541EEF">
      <w:pPr>
        <w:widowControl/>
        <w:spacing w:line="360" w:lineRule="auto"/>
        <w:jc w:val="both"/>
        <w:rPr>
          <w:rFonts w:ascii="Arial" w:hAnsi="Arial"/>
          <w:color w:val="800000"/>
          <w:spacing w:val="34"/>
          <w:sz w:val="8"/>
          <w:szCs w:val="8"/>
          <w:lang w:val="ru-RU"/>
        </w:rPr>
      </w:pPr>
      <w:r>
        <w:rPr>
          <w:rFonts w:ascii="Encyclopaedia" w:hAnsi="Encyclopaedia"/>
          <w:noProof/>
          <w:sz w:val="36"/>
          <w:szCs w:val="36"/>
        </w:rPr>
        <w:object w:dxaOrig="1752" w:dyaOrig="2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54.5pt;margin-top:-1.1pt;width:52.05pt;height:67.05pt;z-index:-251658240;mso-wrap-distance-left:9.05pt;mso-wrap-distance-right:19.85pt;mso-position-horizontal-relative:page" wrapcoords="-191 0 -191 21302 21600 21302 21600 0 -191 0" fillcolor="window">
            <v:imagedata r:id="rId6" o:title=""/>
            <w10:wrap type="tight" anchorx="page"/>
          </v:shape>
          <o:OLEObject Type="Embed" ProgID="Word.Picture.8" ShapeID="_x0000_s1032" DrawAspect="Content" ObjectID="_1675072570" r:id="rId7"/>
        </w:object>
      </w:r>
    </w:p>
    <w:p w:rsidR="00534B22" w:rsidRPr="00DF158A" w:rsidRDefault="00534B22" w:rsidP="006933ED">
      <w:pPr>
        <w:widowControl/>
        <w:spacing w:line="360" w:lineRule="auto"/>
        <w:jc w:val="center"/>
        <w:rPr>
          <w:rFonts w:ascii="Arial" w:hAnsi="Arial"/>
          <w:b/>
          <w:color w:val="800000"/>
          <w:spacing w:val="34"/>
          <w:sz w:val="36"/>
          <w:szCs w:val="36"/>
          <w:lang w:val="bg-BG"/>
        </w:rPr>
      </w:pPr>
      <w:r w:rsidRPr="00DF158A">
        <w:rPr>
          <w:rFonts w:ascii="Arial" w:hAnsi="Arial"/>
          <w:b/>
          <w:color w:val="800000"/>
          <w:spacing w:val="34"/>
          <w:sz w:val="28"/>
          <w:szCs w:val="36"/>
          <w:lang w:val="ru-RU"/>
        </w:rPr>
        <w:t>ОБЩИНСКИ СЪВЕТ БЯЛА  СЛАТИНА</w:t>
      </w:r>
    </w:p>
    <w:p w:rsidR="00534B22" w:rsidRPr="00DF158A" w:rsidRDefault="00534B22" w:rsidP="006933ED">
      <w:pPr>
        <w:widowControl/>
        <w:spacing w:line="360" w:lineRule="auto"/>
        <w:jc w:val="center"/>
        <w:rPr>
          <w:rFonts w:ascii="Arial" w:hAnsi="Arial"/>
          <w:color w:val="FF0000"/>
          <w:spacing w:val="6"/>
          <w:lang w:val="bg-BG"/>
        </w:rPr>
      </w:pPr>
      <w:r w:rsidRPr="00DF158A">
        <w:rPr>
          <w:rFonts w:ascii="Arial" w:hAnsi="Arial"/>
          <w:b/>
          <w:spacing w:val="6"/>
          <w:lang w:val="ru-RU"/>
        </w:rPr>
        <w:t>3200 Бяла Слатина,   ул.“</w:t>
      </w:r>
      <w:r w:rsidRPr="00DF158A">
        <w:rPr>
          <w:rFonts w:ascii="Arial" w:hAnsi="Arial"/>
          <w:b/>
          <w:spacing w:val="6"/>
          <w:lang w:val="bg-BG"/>
        </w:rPr>
        <w:t>Климент Охридски</w:t>
      </w:r>
      <w:r w:rsidRPr="00DF158A">
        <w:rPr>
          <w:rFonts w:ascii="Arial" w:hAnsi="Arial"/>
          <w:b/>
          <w:spacing w:val="6"/>
          <w:lang w:val="ru-RU"/>
        </w:rPr>
        <w:t xml:space="preserve">” </w:t>
      </w:r>
      <w:r w:rsidRPr="00DF158A">
        <w:rPr>
          <w:rFonts w:ascii="Arial" w:hAnsi="Arial"/>
          <w:b/>
          <w:spacing w:val="6"/>
          <w:lang w:val="bg-BG"/>
        </w:rPr>
        <w:t>6</w:t>
      </w:r>
      <w:r w:rsidRPr="00DF158A">
        <w:rPr>
          <w:rFonts w:ascii="Arial" w:hAnsi="Arial"/>
          <w:b/>
          <w:spacing w:val="6"/>
          <w:lang w:val="ru-RU"/>
        </w:rPr>
        <w:t>8</w:t>
      </w:r>
      <w:r w:rsidRPr="00DF158A">
        <w:rPr>
          <w:rFonts w:ascii="Arial" w:hAnsi="Arial"/>
          <w:b/>
          <w:spacing w:val="6"/>
          <w:lang w:val="bg-BG"/>
        </w:rPr>
        <w:t>;</w:t>
      </w:r>
    </w:p>
    <w:p w:rsidR="00DD19E1" w:rsidRPr="00DF158A" w:rsidRDefault="00534B22" w:rsidP="006933ED">
      <w:pPr>
        <w:widowControl/>
        <w:jc w:val="center"/>
        <w:rPr>
          <w:rFonts w:ascii="Arial" w:hAnsi="Arial"/>
          <w:lang w:val="bg-BG"/>
        </w:rPr>
      </w:pPr>
      <w:r w:rsidRPr="00DF158A">
        <w:rPr>
          <w:rFonts w:ascii="Arial" w:hAnsi="Arial" w:cs="Arial"/>
          <w:b/>
          <w:color w:val="000000"/>
          <w:spacing w:val="6"/>
          <w:lang w:val="de-DE"/>
        </w:rPr>
        <w:t>e</w:t>
      </w:r>
      <w:r w:rsidRPr="00DF158A">
        <w:rPr>
          <w:rFonts w:ascii="Arial" w:hAnsi="Arial" w:cs="Arial"/>
          <w:b/>
          <w:color w:val="000000"/>
          <w:spacing w:val="6"/>
          <w:lang w:val="ru-RU"/>
        </w:rPr>
        <w:t>-</w:t>
      </w:r>
      <w:r w:rsidRPr="00DF158A">
        <w:rPr>
          <w:rFonts w:ascii="Arial" w:hAnsi="Arial" w:cs="Arial"/>
          <w:b/>
          <w:color w:val="000000"/>
          <w:spacing w:val="6"/>
          <w:lang w:val="de-DE"/>
        </w:rPr>
        <w:t>mail</w:t>
      </w:r>
      <w:r w:rsidRPr="00DF158A">
        <w:rPr>
          <w:rFonts w:ascii="Arial" w:hAnsi="Arial" w:cs="Arial"/>
          <w:b/>
          <w:spacing w:val="6"/>
          <w:lang w:val="ru-RU"/>
        </w:rPr>
        <w:t xml:space="preserve">: </w:t>
      </w:r>
      <w:hyperlink r:id="rId8" w:history="1">
        <w:r w:rsidR="004434DD" w:rsidRPr="00DF158A">
          <w:rPr>
            <w:rStyle w:val="a5"/>
            <w:lang w:val="de-DE"/>
          </w:rPr>
          <w:t>obs@</w:t>
        </w:r>
      </w:hyperlink>
      <w:r w:rsidR="004434DD" w:rsidRPr="00DF158A">
        <w:rPr>
          <w:rStyle w:val="a5"/>
          <w:lang w:val="de-DE"/>
        </w:rPr>
        <w:t>oabsl.com</w:t>
      </w:r>
      <w:r w:rsidR="00405B85" w:rsidRPr="00DF158A">
        <w:rPr>
          <w:rStyle w:val="a5"/>
          <w:lang w:val="de-DE"/>
        </w:rPr>
        <w:t xml:space="preserve">         </w:t>
      </w:r>
      <w:hyperlink r:id="rId9" w:history="1">
        <w:r w:rsidR="00405B85" w:rsidRPr="00DF158A">
          <w:rPr>
            <w:rStyle w:val="a5"/>
            <w:lang w:val="de-DE"/>
          </w:rPr>
          <w:t>obs_bslatina@abv.bg</w:t>
        </w:r>
      </w:hyperlink>
      <w:r w:rsidR="00405B85" w:rsidRPr="00DF158A">
        <w:rPr>
          <w:rStyle w:val="a5"/>
          <w:lang w:val="ru-RU"/>
        </w:rPr>
        <w:t xml:space="preserve"> </w:t>
      </w:r>
      <w:r w:rsidR="006953EE" w:rsidRPr="00DF158A">
        <w:rPr>
          <w:rFonts w:ascii="Arial" w:hAnsi="Arial" w:cs="Arial"/>
          <w:color w:val="FF0000"/>
          <w:lang w:val="bg-BG"/>
        </w:rPr>
        <w:t xml:space="preserve">           </w:t>
      </w:r>
      <w:r w:rsidRPr="00DF158A">
        <w:rPr>
          <w:rFonts w:ascii="Arial" w:hAnsi="Arial" w:cs="Arial"/>
          <w:b/>
          <w:spacing w:val="6"/>
          <w:lang w:val="de-DE"/>
        </w:rPr>
        <w:t>www</w:t>
      </w:r>
      <w:r w:rsidRPr="00DF158A">
        <w:rPr>
          <w:rFonts w:ascii="Arial" w:hAnsi="Arial" w:cs="Arial"/>
          <w:spacing w:val="6"/>
          <w:lang w:val="ru-RU"/>
        </w:rPr>
        <w:t>.</w:t>
      </w:r>
      <w:r w:rsidRPr="00DF158A">
        <w:rPr>
          <w:rFonts w:ascii="Arial" w:hAnsi="Arial" w:cs="Arial"/>
          <w:spacing w:val="6"/>
          <w:lang w:val="de-DE"/>
        </w:rPr>
        <w:t>byala</w:t>
      </w:r>
      <w:r w:rsidRPr="00DF158A">
        <w:rPr>
          <w:rFonts w:ascii="Arial" w:hAnsi="Arial" w:cs="Arial"/>
          <w:spacing w:val="6"/>
          <w:lang w:val="bg-BG"/>
        </w:rPr>
        <w:t>-</w:t>
      </w:r>
      <w:r w:rsidRPr="00DF158A">
        <w:rPr>
          <w:rFonts w:ascii="Arial" w:hAnsi="Arial" w:cs="Arial"/>
          <w:spacing w:val="6"/>
          <w:lang w:val="de-DE"/>
        </w:rPr>
        <w:t>slatin</w:t>
      </w:r>
      <w:r w:rsidRPr="00DF158A">
        <w:rPr>
          <w:rFonts w:ascii="Arial" w:hAnsi="Arial" w:cs="Arial"/>
          <w:spacing w:val="6"/>
          <w:lang w:val="fr-FR"/>
        </w:rPr>
        <w:t>a.com</w:t>
      </w:r>
    </w:p>
    <w:p w:rsidR="00DD19E1" w:rsidRPr="00DF158A" w:rsidRDefault="00C75B45" w:rsidP="00541EEF">
      <w:pPr>
        <w:widowControl/>
        <w:jc w:val="both"/>
        <w:rPr>
          <w:rFonts w:ascii="Arial" w:hAnsi="Arial"/>
          <w:lang w:val="bg-BG"/>
        </w:rPr>
      </w:pPr>
      <w:r w:rsidRPr="00DF158A">
        <w:rPr>
          <w:rFonts w:ascii="Arial" w:hAnsi="Arial"/>
          <w:b/>
          <w:i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-400050</wp:posOffset>
                </wp:positionH>
                <wp:positionV relativeFrom="margin">
                  <wp:posOffset>889635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6A0B6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1.5pt,70.05pt" to="508.5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" strokecolor="#930" strokeweight="2pt">
                <w10:wrap anchorx="margin" anchory="margin"/>
              </v:line>
            </w:pict>
          </mc:Fallback>
        </mc:AlternateContent>
      </w:r>
    </w:p>
    <w:p w:rsidR="006933ED" w:rsidRPr="00DF158A" w:rsidRDefault="006933ED" w:rsidP="006933ED">
      <w:pPr>
        <w:widowControl/>
        <w:jc w:val="right"/>
        <w:rPr>
          <w:sz w:val="12"/>
          <w:lang w:val="bg-BG" w:eastAsia="bg-BG"/>
        </w:rPr>
      </w:pPr>
    </w:p>
    <w:p w:rsidR="00562699" w:rsidRPr="00DF158A" w:rsidRDefault="00562699" w:rsidP="00562699">
      <w:pPr>
        <w:widowControl/>
        <w:spacing w:line="360" w:lineRule="auto"/>
        <w:rPr>
          <w:rFonts w:ascii="Arial" w:hAnsi="Arial" w:cs="Arial"/>
          <w:sz w:val="28"/>
          <w:szCs w:val="28"/>
          <w:lang w:val="bg-BG" w:eastAsia="bg-BG"/>
        </w:rPr>
      </w:pPr>
      <w:r w:rsidRPr="00DF158A">
        <w:rPr>
          <w:rFonts w:ascii="Arial" w:hAnsi="Arial" w:cs="Arial"/>
          <w:sz w:val="14"/>
          <w:szCs w:val="28"/>
          <w:lang w:val="bg-BG" w:eastAsia="bg-BG"/>
        </w:rPr>
        <w:t xml:space="preserve">Изх. №  6101 - </w:t>
      </w:r>
      <w:r w:rsidR="004E420A">
        <w:rPr>
          <w:rFonts w:ascii="Arial" w:hAnsi="Arial" w:cs="Arial"/>
          <w:sz w:val="14"/>
          <w:szCs w:val="28"/>
          <w:lang w:eastAsia="bg-BG"/>
        </w:rPr>
        <w:t>37</w:t>
      </w:r>
      <w:r w:rsidRPr="00DF158A">
        <w:rPr>
          <w:rFonts w:ascii="Arial" w:hAnsi="Arial" w:cs="Arial"/>
          <w:sz w:val="14"/>
          <w:szCs w:val="28"/>
          <w:lang w:val="bg-BG" w:eastAsia="bg-BG"/>
        </w:rPr>
        <w:t xml:space="preserve"> / </w:t>
      </w:r>
      <w:r w:rsidR="00A550D8" w:rsidRPr="00DF158A">
        <w:rPr>
          <w:rFonts w:ascii="Arial" w:hAnsi="Arial" w:cs="Arial"/>
          <w:sz w:val="14"/>
          <w:szCs w:val="28"/>
          <w:lang w:val="bg-BG" w:eastAsia="bg-BG"/>
        </w:rPr>
        <w:t>1</w:t>
      </w:r>
      <w:r w:rsidR="004E420A">
        <w:rPr>
          <w:rFonts w:ascii="Arial" w:hAnsi="Arial" w:cs="Arial"/>
          <w:sz w:val="14"/>
          <w:szCs w:val="28"/>
          <w:lang w:eastAsia="bg-BG"/>
        </w:rPr>
        <w:t>7</w:t>
      </w:r>
      <w:r w:rsidRPr="00DF158A">
        <w:rPr>
          <w:rFonts w:ascii="Arial" w:hAnsi="Arial" w:cs="Arial"/>
          <w:sz w:val="14"/>
          <w:szCs w:val="28"/>
          <w:lang w:val="bg-BG" w:eastAsia="bg-BG"/>
        </w:rPr>
        <w:t>.</w:t>
      </w:r>
      <w:r w:rsidR="00DD20BC">
        <w:rPr>
          <w:rFonts w:ascii="Arial" w:hAnsi="Arial" w:cs="Arial"/>
          <w:sz w:val="14"/>
          <w:szCs w:val="28"/>
          <w:lang w:eastAsia="bg-BG"/>
        </w:rPr>
        <w:t>0</w:t>
      </w:r>
      <w:r w:rsidR="004E420A">
        <w:rPr>
          <w:rFonts w:ascii="Arial" w:hAnsi="Arial" w:cs="Arial"/>
          <w:sz w:val="14"/>
          <w:szCs w:val="28"/>
          <w:lang w:eastAsia="bg-BG"/>
        </w:rPr>
        <w:t>2</w:t>
      </w:r>
      <w:r w:rsidRPr="00DF158A">
        <w:rPr>
          <w:rFonts w:ascii="Arial" w:hAnsi="Arial" w:cs="Arial"/>
          <w:sz w:val="14"/>
          <w:szCs w:val="28"/>
          <w:lang w:val="bg-BG" w:eastAsia="bg-BG"/>
        </w:rPr>
        <w:t>.</w:t>
      </w:r>
      <w:r w:rsidR="00DB3202" w:rsidRPr="00DF158A">
        <w:rPr>
          <w:rFonts w:ascii="Arial" w:hAnsi="Arial" w:cs="Arial"/>
          <w:sz w:val="14"/>
          <w:szCs w:val="28"/>
          <w:lang w:val="bg-BG" w:eastAsia="bg-BG"/>
        </w:rPr>
        <w:t>2</w:t>
      </w:r>
      <w:r w:rsidR="00DD20BC">
        <w:rPr>
          <w:rFonts w:ascii="Arial" w:hAnsi="Arial" w:cs="Arial"/>
          <w:sz w:val="14"/>
          <w:szCs w:val="28"/>
          <w:lang w:eastAsia="bg-BG"/>
        </w:rPr>
        <w:t>1</w:t>
      </w:r>
      <w:r w:rsidRPr="00DF158A">
        <w:rPr>
          <w:rFonts w:ascii="Arial" w:hAnsi="Arial" w:cs="Arial"/>
          <w:sz w:val="14"/>
          <w:szCs w:val="28"/>
          <w:lang w:val="bg-BG" w:eastAsia="bg-BG"/>
        </w:rPr>
        <w:t xml:space="preserve"> г.</w:t>
      </w:r>
    </w:p>
    <w:p w:rsidR="00562699" w:rsidRPr="00DF158A" w:rsidRDefault="00562699" w:rsidP="00562699">
      <w:pPr>
        <w:widowControl/>
        <w:ind w:left="5812"/>
        <w:jc w:val="both"/>
        <w:rPr>
          <w:rFonts w:ascii="Arial" w:hAnsi="Arial" w:cs="Arial"/>
          <w:sz w:val="28"/>
          <w:szCs w:val="28"/>
          <w:lang w:val="bg-BG" w:eastAsia="bg-BG"/>
        </w:rPr>
      </w:pPr>
    </w:p>
    <w:p w:rsidR="00562699" w:rsidRPr="00DF158A" w:rsidRDefault="00562699" w:rsidP="00562699">
      <w:pPr>
        <w:widowControl/>
        <w:ind w:left="5245"/>
        <w:jc w:val="both"/>
        <w:rPr>
          <w:rFonts w:ascii="Arial" w:hAnsi="Arial" w:cs="Arial"/>
          <w:sz w:val="28"/>
          <w:szCs w:val="24"/>
          <w:lang w:val="bg-BG" w:eastAsia="bg-BG"/>
        </w:rPr>
      </w:pPr>
      <w:r w:rsidRPr="00DF158A">
        <w:rPr>
          <w:rFonts w:ascii="Arial" w:hAnsi="Arial" w:cs="Arial"/>
          <w:sz w:val="28"/>
          <w:szCs w:val="24"/>
          <w:lang w:val="bg-BG" w:eastAsia="bg-BG"/>
        </w:rPr>
        <w:t xml:space="preserve">ДО </w:t>
      </w:r>
      <w:r w:rsidRPr="00DF158A">
        <w:rPr>
          <w:rFonts w:ascii="Arial" w:hAnsi="Arial" w:cs="Arial"/>
          <w:sz w:val="28"/>
          <w:szCs w:val="24"/>
          <w:lang w:val="bg-BG" w:eastAsia="bg-BG"/>
        </w:rPr>
        <w:tab/>
        <w:t>_______________________</w:t>
      </w:r>
    </w:p>
    <w:p w:rsidR="00562699" w:rsidRPr="00DF158A" w:rsidRDefault="00562699" w:rsidP="00562699">
      <w:pPr>
        <w:widowControl/>
        <w:jc w:val="both"/>
        <w:rPr>
          <w:rFonts w:ascii="Arial" w:hAnsi="Arial" w:cs="Arial"/>
          <w:sz w:val="28"/>
          <w:szCs w:val="24"/>
          <w:lang w:val="bg-BG" w:eastAsia="bg-BG"/>
        </w:rPr>
      </w:pPr>
    </w:p>
    <w:p w:rsidR="00562699" w:rsidRPr="00DF158A" w:rsidRDefault="00562699" w:rsidP="00562699">
      <w:pPr>
        <w:widowControl/>
        <w:jc w:val="both"/>
        <w:rPr>
          <w:rFonts w:ascii="Arial" w:hAnsi="Arial" w:cs="Arial"/>
          <w:sz w:val="28"/>
          <w:szCs w:val="24"/>
          <w:lang w:val="bg-BG" w:eastAsia="bg-BG"/>
        </w:rPr>
      </w:pPr>
    </w:p>
    <w:p w:rsidR="00562699" w:rsidRPr="008E436C" w:rsidRDefault="00562699" w:rsidP="00562699">
      <w:pPr>
        <w:widowControl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ab/>
        <w:t xml:space="preserve">На основание чл. 25, т. 1 и във връзка с чл. 23, ал. 2, т. 1 от ЗМСМА </w:t>
      </w:r>
      <w:r w:rsidR="004F19FA" w:rsidRPr="008E436C">
        <w:rPr>
          <w:rFonts w:ascii="Arial" w:hAnsi="Arial" w:cs="Arial"/>
          <w:sz w:val="26"/>
          <w:szCs w:val="26"/>
          <w:lang w:val="bg-BG" w:eastAsia="bg-BG"/>
        </w:rPr>
        <w:t xml:space="preserve">и при спазване на всички санитарно-хигиенни и противоепидемични мерки за неразпространението на COVID 19, свиквам Общински съвет Бяла Слатина на заседание на </w:t>
      </w:r>
      <w:r w:rsidR="004E420A" w:rsidRPr="008E436C">
        <w:rPr>
          <w:rFonts w:ascii="Arial" w:hAnsi="Arial" w:cs="Arial"/>
          <w:sz w:val="26"/>
          <w:szCs w:val="26"/>
          <w:lang w:eastAsia="bg-BG"/>
        </w:rPr>
        <w:t>25</w:t>
      </w:r>
      <w:r w:rsidR="004F19FA" w:rsidRPr="008E436C">
        <w:rPr>
          <w:rFonts w:ascii="Arial" w:hAnsi="Arial" w:cs="Arial"/>
          <w:sz w:val="26"/>
          <w:szCs w:val="26"/>
          <w:lang w:val="bg-BG" w:eastAsia="bg-BG"/>
        </w:rPr>
        <w:t>.</w:t>
      </w:r>
      <w:r w:rsidR="00DD20BC" w:rsidRPr="008E436C">
        <w:rPr>
          <w:rFonts w:ascii="Arial" w:hAnsi="Arial" w:cs="Arial"/>
          <w:sz w:val="26"/>
          <w:szCs w:val="26"/>
          <w:lang w:eastAsia="bg-BG"/>
        </w:rPr>
        <w:t>0</w:t>
      </w:r>
      <w:r w:rsidR="004E420A" w:rsidRPr="008E436C">
        <w:rPr>
          <w:rFonts w:ascii="Arial" w:hAnsi="Arial" w:cs="Arial"/>
          <w:sz w:val="26"/>
          <w:szCs w:val="26"/>
          <w:lang w:eastAsia="bg-BG"/>
        </w:rPr>
        <w:t>2</w:t>
      </w:r>
      <w:r w:rsidR="004F19FA" w:rsidRPr="008E436C">
        <w:rPr>
          <w:rFonts w:ascii="Arial" w:hAnsi="Arial" w:cs="Arial"/>
          <w:sz w:val="26"/>
          <w:szCs w:val="26"/>
          <w:lang w:val="bg-BG" w:eastAsia="bg-BG"/>
        </w:rPr>
        <w:t>.202</w:t>
      </w:r>
      <w:r w:rsidR="00DD20BC" w:rsidRPr="008E436C">
        <w:rPr>
          <w:rFonts w:ascii="Arial" w:hAnsi="Arial" w:cs="Arial"/>
          <w:sz w:val="26"/>
          <w:szCs w:val="26"/>
          <w:lang w:eastAsia="bg-BG"/>
        </w:rPr>
        <w:t>1</w:t>
      </w:r>
      <w:r w:rsidR="004F19FA" w:rsidRPr="008E436C">
        <w:rPr>
          <w:rFonts w:ascii="Arial" w:hAnsi="Arial" w:cs="Arial"/>
          <w:sz w:val="26"/>
          <w:szCs w:val="26"/>
          <w:lang w:val="bg-BG" w:eastAsia="bg-BG"/>
        </w:rPr>
        <w:t xml:space="preserve"> г. (</w:t>
      </w:r>
      <w:r w:rsidR="00DD20BC" w:rsidRPr="008E436C">
        <w:rPr>
          <w:rFonts w:ascii="Arial" w:hAnsi="Arial" w:cs="Arial"/>
          <w:sz w:val="26"/>
          <w:szCs w:val="26"/>
          <w:lang w:val="bg-BG" w:eastAsia="bg-BG"/>
        </w:rPr>
        <w:t>ЧЕТВЪРТЪК</w:t>
      </w:r>
      <w:r w:rsidR="004F19FA" w:rsidRPr="008E436C">
        <w:rPr>
          <w:rFonts w:ascii="Arial" w:hAnsi="Arial" w:cs="Arial"/>
          <w:sz w:val="26"/>
          <w:szCs w:val="26"/>
          <w:lang w:val="bg-BG" w:eastAsia="bg-BG"/>
        </w:rPr>
        <w:t>) от 17.00 часа в  Ресторант „СКЪТ“ при следния проект за дневен ред:</w:t>
      </w:r>
    </w:p>
    <w:p w:rsidR="00562699" w:rsidRPr="008E436C" w:rsidRDefault="00562699" w:rsidP="00562699">
      <w:pPr>
        <w:widowControl/>
        <w:jc w:val="both"/>
        <w:rPr>
          <w:rFonts w:ascii="Arial" w:hAnsi="Arial" w:cs="Arial"/>
          <w:sz w:val="26"/>
          <w:szCs w:val="26"/>
          <w:lang w:eastAsia="bg-BG"/>
        </w:rPr>
      </w:pPr>
    </w:p>
    <w:p w:rsidR="004E420A" w:rsidRPr="004E420A" w:rsidRDefault="004E420A" w:rsidP="004E420A">
      <w:pPr>
        <w:widowControl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Изменение на бюджета на община Бяла Слатина за 2020 г.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ДОКЛАДВАТ: председателите на ПК </w:t>
      </w:r>
    </w:p>
    <w:p w:rsidR="004E420A" w:rsidRPr="004E420A" w:rsidRDefault="004E420A" w:rsidP="004E420A">
      <w:pPr>
        <w:widowControl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Приемане бюджета на Община Бяла Слатина за 2021 г.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ДОКЛАДВАТ: председателите на ПК 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Изменение и допълнение на Наредба № 5 на Общински съвет Бяла Слатина за определянето и администрирането  на местните такси и цени на услуги на територията на община Бяла Слатина.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КЗСП 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КОК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Изменение на Наредба № 6 на Общински съвет Бяла Слатина за реда за придобиване, управление и разпореждане с общинско имущество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4E420A" w:rsidRPr="008E436C" w:rsidRDefault="004E420A" w:rsidP="004E420A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5F6E8B" w:rsidRPr="008E436C" w:rsidRDefault="005F6E8B" w:rsidP="005F6E8B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КМС 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Приемане на Отчет за дейността на Местната комисия за борба с противообществените прояви на малолетни и непълнолетни (МКБППМН) за 20</w:t>
      </w:r>
      <w:r w:rsidR="00872189">
        <w:rPr>
          <w:rFonts w:ascii="Arial" w:hAnsi="Arial" w:cs="Arial"/>
          <w:sz w:val="26"/>
          <w:szCs w:val="26"/>
          <w:lang w:val="bg-BG" w:eastAsia="bg-BG"/>
        </w:rPr>
        <w:t>20</w:t>
      </w:r>
      <w:r w:rsidRPr="004E420A">
        <w:rPr>
          <w:rFonts w:ascii="Arial" w:hAnsi="Arial" w:cs="Arial"/>
          <w:sz w:val="26"/>
          <w:szCs w:val="26"/>
          <w:lang w:val="bg-BG" w:eastAsia="bg-BG"/>
        </w:rPr>
        <w:t xml:space="preserve"> г.</w:t>
      </w:r>
    </w:p>
    <w:p w:rsidR="005F6E8B" w:rsidRPr="008E436C" w:rsidRDefault="005F6E8B" w:rsidP="005F6E8B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5F6E8B" w:rsidRPr="008E436C" w:rsidRDefault="005F6E8B" w:rsidP="005F6E8B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КМС </w:t>
      </w:r>
    </w:p>
    <w:p w:rsidR="005F6E8B" w:rsidRPr="008E436C" w:rsidRDefault="005F6E8B" w:rsidP="005F6E8B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КОК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ГОДИШЕН ДОКЛАД за състоянието на защитата при бедствия на територията на Община Бяла Слатина за 2020 г.</w:t>
      </w:r>
    </w:p>
    <w:p w:rsidR="005F6E8B" w:rsidRPr="008E436C" w:rsidRDefault="005F6E8B" w:rsidP="005F6E8B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Приемане на Политика на Община Бяла Слатина за участие в публични предприятия с общинско участие в капитала.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Актуализация на Годишната програма за управление и разпореждане с имотите – общинска собственост в Община Бяла Слатина.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lastRenderedPageBreak/>
        <w:t>Участие в редовно заседание на Общото събрание на Асоциацията по водоснабдяване и канализация на обособената територия, обслужвана от „ВиК“ ООД –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 xml:space="preserve">Докладни: 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Кандидатстване на Община Бяла Слатина по Наредба № 4 от 08.07.2019 г. за финансово подпомагане на изграждането и обновяването на спортни обекти – държавна и общинска собственост, издадена от Министъра на младежта и спорта с проект „Спортна зала в УПИ (II-3467), кв. 14 по плана на гр. Бяла Слатина“.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Кандидатстване с проектно предложение по обявена процедура чрез директно предоставяне на безвъзмездна финансова помощ BG05M9OP001-6.002 „Патронажна грижа” на Оперативна програма „Развитие на човешките ресурси” 2014-2020, съфинансирана от Европейския социален фонд.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КЗСП 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 xml:space="preserve">Вносител: Кметът на общината Относно: Издаване на запис на заповед от Община Бяла Слатина в полза на Държавен фонд „Земеделие”, обезпечаващ авансово плащане по подмярка 19.4 „Текущи разходи и популяризиране на стратегия за Водено от общностите местно развитие“ от ПРСР 2014-2020 за изпълнение на СВОМР, финансирана по Споразумение № РД50-29/16.04.2018 г. 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Учредяване на безвъзмездно право на ползване върху недвижим имот частна общинска собственост- Тенис база гр. Бяла Слатина.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КМС 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 xml:space="preserve">Вносител: Кметът на общината Относно: Отдаване под наем на имот частна общинска собственост масивен гараж  № 5, с полезна площ 16,50 кв.м., в жилищен блок „Гарант” находящ се в парцел II, кв. 93 по плана на гр. Бяла Слатина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Продажба на имот, частна общинска собственост в с. Търнава, ул. „Гоце Делчев“ № 4.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Продажба на имот, частна общинска собственост в с. Габаре, УПИ XI, пл. № 733,  кв. 68, ул. „Волга“ № 7.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Продажба на имот, частна общинска собственост в с. Габаре, УПИ XIII, пл. № 729 в кв. 68, ул. „Волга“ № 7.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lastRenderedPageBreak/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Продажба на поземлен имот с начин на трайно ползване „друг вид земеделска земя“ в землището на с. Бърдарски геран.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Продажба на поземлен имот с начин на трайно ползване „гори и храсти в  земеделска земя“ в землището на с. Търнава.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Продажба на „Бивша ритуална зала“, част от имот общинска собственост УПИ I, пл. № 549,  в кв. 50, ул. „Петър Недялков“ № 6, в с. Габаре.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Соколаре.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Търнак.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Комарево.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Търнава.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Враняк.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lastRenderedPageBreak/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Бърдарски геран.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гр. Бяла Слатина.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Предоставяне и актуализиране на ползването на мерите и пасищата общинска собственост.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КБФИП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ДОКЛАДВА: председателят на КНУКИ 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„„Изграждане сградно водопроводно отклонение ул. „Захари Стоянов“ № 4 гр.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„Гоце Делчев“ № 26, с. Търнава,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„Ком“ № 6, с. Враняк,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„Райко Даскалов“ № 1, с. Бъркачево,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„Доставка и монтаж на помпен агрегат ПС – Галиче, трети кладенец, с. Галиче, община Бяла Слатина.“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„Панайот Волов“ № 2 гр. Бяла Слатина“ в гр.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lastRenderedPageBreak/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„Cтоян Калъчев“ № 90, с. Попица,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„Васил Левски“ № 12, с. Търнава,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 обект: „Изграждане на сградно водопроводно отклонение ул. „Стара планина“ № 13, с. Алтимир,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„Борова“ № 1, с. Габаре,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„Христо Кърпачев“ № 1, с. Габаре,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„Цар Симеон I“ № 27, с. Алтимир,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„Търнавска“ № 44 гр.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„Монтаж СКАДА - Помпена станция  с. Търнак,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 xml:space="preserve"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„Монтаж СКАДА - Водоемс. Търнак, Община Бяла </w:t>
      </w:r>
      <w:r w:rsidRPr="004E420A">
        <w:rPr>
          <w:rFonts w:ascii="Arial" w:hAnsi="Arial" w:cs="Arial"/>
          <w:sz w:val="26"/>
          <w:szCs w:val="26"/>
          <w:lang w:val="bg-BG" w:eastAsia="bg-BG"/>
        </w:rPr>
        <w:lastRenderedPageBreak/>
        <w:t>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„Доставка и монтаж на помпен агрегат ПС – Галиче, втори кладенец, с. Галиче,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„Доставка и монтаж дизелов генератор „АЛИМАР“ - ПСОВ –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„СКАДА - Помпена станция  с. Галиче, Община Бяла Слатина“ и предоставянето му за стопанисване, поддържа 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1"/>
          <w:numId w:val="9"/>
        </w:numPr>
        <w:tabs>
          <w:tab w:val="clear" w:pos="1555"/>
          <w:tab w:val="left" w:pos="1134"/>
        </w:tabs>
        <w:ind w:left="0" w:firstLine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„СКАДА - Водоем  /кула/ с. Бърдарски геран, Община Бяла Слатина“ и предоставянето му за стопанисване, поддържане и експлоатация на „ВиК“ ООД - гр. Враца.</w:t>
      </w:r>
    </w:p>
    <w:p w:rsidR="008E436C" w:rsidRPr="008E436C" w:rsidRDefault="008E436C" w:rsidP="008E436C">
      <w:pPr>
        <w:widowControl/>
        <w:tabs>
          <w:tab w:val="num" w:pos="426"/>
        </w:tabs>
        <w:ind w:left="426" w:firstLine="4034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ДОКЛАДВА: председателят на КУТЕ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 xml:space="preserve">Разглеждане на молби на граждани за отпускане на еднократна помощ за лечение 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Питания на общински съветници и граждани.</w:t>
      </w:r>
    </w:p>
    <w:p w:rsidR="004E420A" w:rsidRPr="004E420A" w:rsidRDefault="004E420A" w:rsidP="004E420A">
      <w:pPr>
        <w:widowControl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4E420A">
        <w:rPr>
          <w:rFonts w:ascii="Arial" w:hAnsi="Arial" w:cs="Arial"/>
          <w:sz w:val="26"/>
          <w:szCs w:val="26"/>
          <w:lang w:val="bg-BG" w:eastAsia="bg-BG"/>
        </w:rPr>
        <w:t>Разни</w:t>
      </w:r>
    </w:p>
    <w:p w:rsidR="00175085" w:rsidRPr="008E436C" w:rsidRDefault="00175085" w:rsidP="006933ED">
      <w:pPr>
        <w:widowControl/>
        <w:ind w:firstLine="1080"/>
        <w:jc w:val="both"/>
        <w:rPr>
          <w:sz w:val="26"/>
          <w:szCs w:val="26"/>
          <w:lang w:val="bg-BG" w:eastAsia="bg-BG"/>
        </w:rPr>
      </w:pPr>
    </w:p>
    <w:p w:rsidR="00C565C4" w:rsidRPr="008E436C" w:rsidRDefault="00C565C4" w:rsidP="006933ED">
      <w:pPr>
        <w:widowControl/>
        <w:ind w:firstLine="1080"/>
        <w:jc w:val="both"/>
        <w:rPr>
          <w:sz w:val="26"/>
          <w:szCs w:val="26"/>
          <w:lang w:val="bg-BG" w:eastAsia="bg-BG"/>
        </w:rPr>
      </w:pPr>
    </w:p>
    <w:p w:rsidR="00C565C4" w:rsidRPr="008E436C" w:rsidRDefault="00C565C4" w:rsidP="006933ED">
      <w:pPr>
        <w:widowControl/>
        <w:ind w:firstLine="1080"/>
        <w:jc w:val="both"/>
        <w:rPr>
          <w:sz w:val="26"/>
          <w:szCs w:val="26"/>
          <w:lang w:val="bg-BG" w:eastAsia="bg-BG"/>
        </w:rPr>
      </w:pPr>
    </w:p>
    <w:p w:rsidR="00C565C4" w:rsidRPr="008E436C" w:rsidRDefault="00C565C4" w:rsidP="006933ED">
      <w:pPr>
        <w:widowControl/>
        <w:ind w:firstLine="1080"/>
        <w:jc w:val="both"/>
        <w:rPr>
          <w:sz w:val="26"/>
          <w:szCs w:val="26"/>
          <w:lang w:val="bg-BG" w:eastAsia="bg-BG"/>
        </w:rPr>
      </w:pPr>
    </w:p>
    <w:p w:rsidR="006933ED" w:rsidRPr="008E436C" w:rsidRDefault="006933ED" w:rsidP="00562699">
      <w:pPr>
        <w:widowControl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ПРЕДСЕДАТЕЛ НА</w:t>
      </w:r>
    </w:p>
    <w:p w:rsidR="006933ED" w:rsidRPr="008E436C" w:rsidRDefault="006933ED" w:rsidP="00562699">
      <w:pPr>
        <w:widowControl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>ОБЩИНСКИ СЪВЕТ:</w:t>
      </w:r>
    </w:p>
    <w:p w:rsidR="006933ED" w:rsidRPr="008E436C" w:rsidRDefault="006933ED" w:rsidP="00562699">
      <w:pPr>
        <w:widowControl/>
        <w:jc w:val="both"/>
        <w:rPr>
          <w:rFonts w:ascii="Arial" w:hAnsi="Arial" w:cs="Arial"/>
          <w:sz w:val="26"/>
          <w:szCs w:val="26"/>
          <w:lang w:val="bg-BG" w:eastAsia="bg-BG"/>
        </w:rPr>
      </w:pP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            </w:t>
      </w:r>
      <w:r w:rsidR="00562699" w:rsidRPr="008E436C">
        <w:rPr>
          <w:rFonts w:ascii="Arial" w:hAnsi="Arial" w:cs="Arial"/>
          <w:sz w:val="26"/>
          <w:szCs w:val="26"/>
          <w:lang w:val="bg-BG" w:eastAsia="bg-BG"/>
        </w:rPr>
        <w:tab/>
      </w:r>
      <w:r w:rsidR="00562699" w:rsidRPr="008E436C">
        <w:rPr>
          <w:rFonts w:ascii="Arial" w:hAnsi="Arial" w:cs="Arial"/>
          <w:sz w:val="26"/>
          <w:szCs w:val="26"/>
          <w:lang w:val="bg-BG" w:eastAsia="bg-BG"/>
        </w:rPr>
        <w:tab/>
      </w:r>
      <w:r w:rsidRPr="008E436C">
        <w:rPr>
          <w:rFonts w:ascii="Arial" w:hAnsi="Arial" w:cs="Arial"/>
          <w:sz w:val="26"/>
          <w:szCs w:val="26"/>
          <w:lang w:val="bg-BG" w:eastAsia="bg-BG"/>
        </w:rPr>
        <w:t xml:space="preserve">/В. Борисова/ </w:t>
      </w:r>
    </w:p>
    <w:p w:rsidR="008E436C" w:rsidRDefault="008E436C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8E436C" w:rsidRDefault="008E436C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8E436C" w:rsidRDefault="008E436C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8E436C" w:rsidRDefault="008E436C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8E436C" w:rsidRDefault="008E436C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72B07" w:rsidRDefault="00472B07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</w:p>
    <w:p w:rsidR="004C7FE3" w:rsidRPr="00DF158A" w:rsidRDefault="004C7FE3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  <w:r w:rsidRPr="00DF158A">
        <w:rPr>
          <w:rFonts w:ascii="Arial" w:hAnsi="Arial" w:cs="Arial"/>
          <w:b/>
          <w:sz w:val="26"/>
          <w:szCs w:val="26"/>
          <w:lang w:val="bg-BG"/>
        </w:rPr>
        <w:lastRenderedPageBreak/>
        <w:t>ГРАФИК ЗА ПРОВЕЖДАНЕ НА ЗАСЕДАНИЯТА НА ПОСТОЯННИТЕ КОМИСИИ НА ОБЩИНСКИ СЪВЕТ БЯЛА СЛАТИНА</w:t>
      </w:r>
    </w:p>
    <w:p w:rsidR="004C7FE3" w:rsidRPr="00DF158A" w:rsidRDefault="004C7FE3" w:rsidP="004C7FE3">
      <w:pPr>
        <w:ind w:left="142"/>
        <w:jc w:val="center"/>
        <w:rPr>
          <w:rFonts w:ascii="Arial" w:hAnsi="Arial" w:cs="Arial"/>
          <w:b/>
          <w:sz w:val="26"/>
          <w:szCs w:val="26"/>
          <w:lang w:val="bg-BG"/>
        </w:rPr>
      </w:pPr>
      <w:r w:rsidRPr="00DF158A">
        <w:rPr>
          <w:rFonts w:ascii="Arial" w:hAnsi="Arial" w:cs="Arial"/>
          <w:b/>
          <w:sz w:val="26"/>
          <w:szCs w:val="26"/>
          <w:lang w:val="bg-BG"/>
        </w:rPr>
        <w:t xml:space="preserve">ЗА ЗАСЕДАНИЕТО НА </w:t>
      </w:r>
      <w:r w:rsidR="00175085">
        <w:rPr>
          <w:rFonts w:ascii="Arial" w:hAnsi="Arial" w:cs="Arial"/>
          <w:b/>
          <w:sz w:val="26"/>
          <w:szCs w:val="26"/>
          <w:lang w:val="bg-BG"/>
        </w:rPr>
        <w:t>2</w:t>
      </w:r>
      <w:r w:rsidR="008E436C">
        <w:rPr>
          <w:rFonts w:ascii="Arial" w:hAnsi="Arial" w:cs="Arial"/>
          <w:b/>
          <w:sz w:val="26"/>
          <w:szCs w:val="26"/>
          <w:lang w:val="bg-BG"/>
        </w:rPr>
        <w:t>5</w:t>
      </w:r>
      <w:r w:rsidRPr="00DF158A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8E436C">
        <w:rPr>
          <w:rFonts w:ascii="Arial" w:hAnsi="Arial" w:cs="Arial"/>
          <w:b/>
          <w:sz w:val="26"/>
          <w:szCs w:val="26"/>
          <w:lang w:val="bg-BG"/>
        </w:rPr>
        <w:t>февр</w:t>
      </w:r>
      <w:r w:rsidR="00DD20BC">
        <w:rPr>
          <w:rFonts w:ascii="Arial" w:hAnsi="Arial" w:cs="Arial"/>
          <w:b/>
          <w:sz w:val="26"/>
          <w:szCs w:val="26"/>
          <w:lang w:val="bg-BG"/>
        </w:rPr>
        <w:t>уа</w:t>
      </w:r>
      <w:r w:rsidR="00DF158A">
        <w:rPr>
          <w:rFonts w:ascii="Arial" w:hAnsi="Arial" w:cs="Arial"/>
          <w:b/>
          <w:sz w:val="26"/>
          <w:szCs w:val="26"/>
          <w:lang w:val="bg-BG"/>
        </w:rPr>
        <w:t>ри</w:t>
      </w:r>
      <w:r w:rsidRPr="00DF158A">
        <w:rPr>
          <w:rFonts w:ascii="Arial" w:hAnsi="Arial" w:cs="Arial"/>
          <w:b/>
          <w:sz w:val="26"/>
          <w:szCs w:val="26"/>
          <w:lang w:val="bg-BG"/>
        </w:rPr>
        <w:t xml:space="preserve"> 20</w:t>
      </w:r>
      <w:r w:rsidR="00B842EF" w:rsidRPr="00DF158A">
        <w:rPr>
          <w:rFonts w:ascii="Arial" w:hAnsi="Arial" w:cs="Arial"/>
          <w:b/>
          <w:sz w:val="26"/>
          <w:szCs w:val="26"/>
          <w:lang w:val="bg-BG"/>
        </w:rPr>
        <w:t>2</w:t>
      </w:r>
      <w:r w:rsidR="00DD20BC">
        <w:rPr>
          <w:rFonts w:ascii="Arial" w:hAnsi="Arial" w:cs="Arial"/>
          <w:b/>
          <w:sz w:val="26"/>
          <w:szCs w:val="26"/>
          <w:lang w:val="bg-BG"/>
        </w:rPr>
        <w:t>1</w:t>
      </w:r>
    </w:p>
    <w:p w:rsidR="00C4492F" w:rsidRDefault="00C4492F" w:rsidP="00C4492F">
      <w:pPr>
        <w:jc w:val="both"/>
        <w:rPr>
          <w:rFonts w:ascii="Arial" w:hAnsi="Arial" w:cs="Arial"/>
          <w:b/>
          <w:sz w:val="27"/>
          <w:szCs w:val="27"/>
          <w:lang w:val="bg-BG"/>
        </w:rPr>
      </w:pPr>
    </w:p>
    <w:p w:rsidR="008A0081" w:rsidRPr="00D84DF7" w:rsidRDefault="008A0081" w:rsidP="008A0081">
      <w:pPr>
        <w:jc w:val="both"/>
        <w:rPr>
          <w:rFonts w:ascii="Arial" w:hAnsi="Arial" w:cs="Arial"/>
          <w:b/>
          <w:sz w:val="24"/>
          <w:szCs w:val="24"/>
        </w:rPr>
      </w:pP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Комисия по  Образование и култура: на </w:t>
      </w:r>
      <w:r w:rsidR="00DD20BC" w:rsidRPr="00D84DF7">
        <w:rPr>
          <w:rFonts w:ascii="Arial" w:hAnsi="Arial" w:cs="Arial"/>
          <w:b/>
          <w:sz w:val="24"/>
          <w:szCs w:val="24"/>
          <w:lang w:val="bg-BG"/>
        </w:rPr>
        <w:t>2</w:t>
      </w:r>
      <w:r w:rsidR="008E436C" w:rsidRPr="00D84DF7">
        <w:rPr>
          <w:rFonts w:ascii="Arial" w:hAnsi="Arial" w:cs="Arial"/>
          <w:b/>
          <w:sz w:val="24"/>
          <w:szCs w:val="24"/>
          <w:lang w:val="bg-BG"/>
        </w:rPr>
        <w:t>2</w:t>
      </w:r>
      <w:r w:rsidR="00DD20BC" w:rsidRPr="00D84DF7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8E436C" w:rsidRPr="00D84DF7">
        <w:rPr>
          <w:rFonts w:ascii="Arial" w:hAnsi="Arial" w:cs="Arial"/>
          <w:b/>
          <w:sz w:val="24"/>
          <w:szCs w:val="24"/>
          <w:lang w:val="bg-BG"/>
        </w:rPr>
        <w:t>февр</w:t>
      </w:r>
      <w:r w:rsidR="00DD20BC" w:rsidRPr="00D84DF7">
        <w:rPr>
          <w:rFonts w:ascii="Arial" w:hAnsi="Arial" w:cs="Arial"/>
          <w:b/>
          <w:sz w:val="24"/>
          <w:szCs w:val="24"/>
          <w:lang w:val="bg-BG"/>
        </w:rPr>
        <w:t xml:space="preserve">уари </w:t>
      </w:r>
      <w:r w:rsidRPr="00D84DF7">
        <w:rPr>
          <w:rFonts w:ascii="Arial" w:hAnsi="Arial" w:cs="Arial"/>
          <w:b/>
          <w:sz w:val="24"/>
          <w:szCs w:val="24"/>
          <w:lang w:val="bg-BG"/>
        </w:rPr>
        <w:t>/ПОНЕДЕЛНИК/ от 16.30 часа в заседателната зала на общинския съвет в Общинска администрация при следния проект за дневен ред:</w:t>
      </w:r>
    </w:p>
    <w:p w:rsidR="00472B07" w:rsidRPr="00D84DF7" w:rsidRDefault="00472B07" w:rsidP="00472B07">
      <w:pPr>
        <w:widowControl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бюджета на община Бяла Слатина за 2020 г.</w:t>
      </w:r>
    </w:p>
    <w:p w:rsidR="00472B07" w:rsidRPr="00D84DF7" w:rsidRDefault="00472B07" w:rsidP="00472B07">
      <w:pPr>
        <w:widowControl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бюджета на Община Бяла Слатина за 2021 г.</w:t>
      </w:r>
    </w:p>
    <w:p w:rsidR="00472B07" w:rsidRPr="00D84DF7" w:rsidRDefault="00472B07" w:rsidP="002035DC">
      <w:pPr>
        <w:widowControl/>
        <w:numPr>
          <w:ilvl w:val="0"/>
          <w:numId w:val="10"/>
        </w:numPr>
        <w:tabs>
          <w:tab w:val="clear" w:pos="644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и допълнение на Наредба № 5 на Общински съвет Бяла Слатина за определянето и администрирането  на местните такси и цени на услуги на територията на община Бяла Слатина.</w:t>
      </w:r>
    </w:p>
    <w:p w:rsidR="00472B07" w:rsidRPr="00D84DF7" w:rsidRDefault="00472B07" w:rsidP="002035DC">
      <w:pPr>
        <w:widowControl/>
        <w:numPr>
          <w:ilvl w:val="0"/>
          <w:numId w:val="10"/>
        </w:numPr>
        <w:tabs>
          <w:tab w:val="clear" w:pos="644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на Отчет за дейността на Местната комисия за борба с противообществените прояви на малолетни и непълнолетни (МКБППМН) за 20</w:t>
      </w:r>
      <w:r w:rsidR="00872189">
        <w:rPr>
          <w:rFonts w:ascii="Arial" w:hAnsi="Arial" w:cs="Arial"/>
          <w:sz w:val="24"/>
          <w:szCs w:val="24"/>
          <w:lang w:val="bg-BG" w:eastAsia="bg-BG"/>
        </w:rPr>
        <w:t>20</w:t>
      </w:r>
      <w:r w:rsidRPr="00D84DF7">
        <w:rPr>
          <w:rFonts w:ascii="Arial" w:hAnsi="Arial" w:cs="Arial"/>
          <w:sz w:val="24"/>
          <w:szCs w:val="24"/>
          <w:lang w:val="bg-BG" w:eastAsia="bg-BG"/>
        </w:rPr>
        <w:t>г.</w:t>
      </w:r>
    </w:p>
    <w:p w:rsidR="00472B07" w:rsidRPr="00D84DF7" w:rsidRDefault="00472B07" w:rsidP="00472B07">
      <w:pPr>
        <w:widowControl/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Разни</w:t>
      </w:r>
    </w:p>
    <w:p w:rsidR="0022602D" w:rsidRPr="00D84DF7" w:rsidRDefault="0022602D" w:rsidP="008A0081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DD20BC" w:rsidRPr="00D84DF7" w:rsidRDefault="00DD20BC" w:rsidP="00DD20B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Комисия по  здравна и социална политика: на </w:t>
      </w:r>
      <w:r w:rsidR="008E436C" w:rsidRPr="00D84DF7">
        <w:rPr>
          <w:rFonts w:ascii="Arial" w:hAnsi="Arial" w:cs="Arial"/>
          <w:b/>
          <w:sz w:val="24"/>
          <w:szCs w:val="24"/>
          <w:lang w:val="bg-BG"/>
        </w:rPr>
        <w:t>22 февруари</w:t>
      </w: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 /ПОНЕДЕЛНИК/ от 17.00 часа в заседателната зала на общинския съвет в Общинска администрация при следния проект за дневен ред:</w:t>
      </w:r>
    </w:p>
    <w:p w:rsidR="00472B07" w:rsidRPr="00D84DF7" w:rsidRDefault="00472B07" w:rsidP="00472B07">
      <w:pPr>
        <w:widowControl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бюджета на община Бяла Слатина за 2020 г.</w:t>
      </w:r>
    </w:p>
    <w:p w:rsidR="00472B07" w:rsidRPr="00D84DF7" w:rsidRDefault="00472B07" w:rsidP="00472B07">
      <w:pPr>
        <w:widowControl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бюджета на Община Бяла Слатина за 2021 г.</w:t>
      </w:r>
    </w:p>
    <w:p w:rsidR="00472B07" w:rsidRPr="00D84DF7" w:rsidRDefault="00472B07" w:rsidP="002035DC">
      <w:pPr>
        <w:widowControl/>
        <w:numPr>
          <w:ilvl w:val="0"/>
          <w:numId w:val="11"/>
        </w:numPr>
        <w:tabs>
          <w:tab w:val="clear" w:pos="644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и допълнение на Наредба № 5 на Общински съвет Бяла Слатина за определянето и администрирането  на местните такси и цени на услуги на територията на община Бяла Слатина.</w:t>
      </w:r>
    </w:p>
    <w:p w:rsidR="00472B07" w:rsidRPr="00D84DF7" w:rsidRDefault="00472B07" w:rsidP="002035DC">
      <w:pPr>
        <w:widowControl/>
        <w:numPr>
          <w:ilvl w:val="0"/>
          <w:numId w:val="11"/>
        </w:numPr>
        <w:tabs>
          <w:tab w:val="clear" w:pos="644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Докладна с Вносител: Кметът на общината Относно: Кандидатстване с проектно предложение по обявена процедура чрез директно предоставяне на безвъзмездна финансова помощ BG05M9OP001-6.002 „Патронажна грижа” на Оперативна програма „Развитие на човешките ресурси” 2014-2020, съфинансирана от Европейския социален фонд.</w:t>
      </w:r>
    </w:p>
    <w:p w:rsidR="00472B07" w:rsidRPr="00D84DF7" w:rsidRDefault="00472B07" w:rsidP="00472B07">
      <w:pPr>
        <w:widowControl/>
        <w:numPr>
          <w:ilvl w:val="0"/>
          <w:numId w:val="1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Разни</w:t>
      </w:r>
    </w:p>
    <w:p w:rsidR="00472B07" w:rsidRPr="00D84DF7" w:rsidRDefault="00472B07" w:rsidP="00DD20BC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A0081" w:rsidRPr="00D84DF7" w:rsidRDefault="008A0081" w:rsidP="008A0081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Комисия по  младежта и спорта: на </w:t>
      </w:r>
      <w:r w:rsidR="008E3668" w:rsidRPr="00D84DF7">
        <w:rPr>
          <w:rFonts w:ascii="Arial" w:hAnsi="Arial" w:cs="Arial"/>
          <w:b/>
          <w:sz w:val="24"/>
          <w:szCs w:val="24"/>
          <w:lang w:val="bg-BG"/>
        </w:rPr>
        <w:t>23 февруари</w:t>
      </w:r>
      <w:r w:rsidR="000C0520" w:rsidRPr="00D84DF7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84DF7">
        <w:rPr>
          <w:rFonts w:ascii="Arial" w:hAnsi="Arial" w:cs="Arial"/>
          <w:b/>
          <w:sz w:val="24"/>
          <w:szCs w:val="24"/>
          <w:lang w:val="bg-BG"/>
        </w:rPr>
        <w:t>/ВТОРНИК/ от 1</w:t>
      </w:r>
      <w:r w:rsidR="000C0520" w:rsidRPr="00D84DF7">
        <w:rPr>
          <w:rFonts w:ascii="Arial" w:hAnsi="Arial" w:cs="Arial"/>
          <w:b/>
          <w:sz w:val="24"/>
          <w:szCs w:val="24"/>
          <w:lang w:val="bg-BG"/>
        </w:rPr>
        <w:t>5</w:t>
      </w:r>
      <w:r w:rsidRPr="00D84DF7">
        <w:rPr>
          <w:rFonts w:ascii="Arial" w:hAnsi="Arial" w:cs="Arial"/>
          <w:b/>
          <w:sz w:val="24"/>
          <w:szCs w:val="24"/>
          <w:lang w:val="bg-BG"/>
        </w:rPr>
        <w:t>.</w:t>
      </w:r>
      <w:r w:rsidR="000C0520" w:rsidRPr="00D84DF7">
        <w:rPr>
          <w:rFonts w:ascii="Arial" w:hAnsi="Arial" w:cs="Arial"/>
          <w:b/>
          <w:sz w:val="24"/>
          <w:szCs w:val="24"/>
          <w:lang w:val="bg-BG"/>
        </w:rPr>
        <w:t>3</w:t>
      </w: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0 часа </w:t>
      </w:r>
      <w:r w:rsidR="000C0520" w:rsidRPr="00D84DF7">
        <w:rPr>
          <w:rFonts w:ascii="Arial" w:hAnsi="Arial" w:cs="Arial"/>
          <w:b/>
          <w:sz w:val="24"/>
          <w:szCs w:val="24"/>
          <w:lang w:val="bg-BG"/>
        </w:rPr>
        <w:t>в заседателната зала на общинския съвет в Общинска администрация при следния проект за дневен ред:</w:t>
      </w:r>
    </w:p>
    <w:p w:rsidR="00472B07" w:rsidRPr="00D84DF7" w:rsidRDefault="00472B07" w:rsidP="00472B07">
      <w:pPr>
        <w:widowControl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бюджета на община Бяла Слатина за 2020 г.</w:t>
      </w:r>
    </w:p>
    <w:p w:rsidR="00472B07" w:rsidRPr="00D84DF7" w:rsidRDefault="00472B07" w:rsidP="00472B07">
      <w:pPr>
        <w:widowControl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бюджета на Община Бяла Слатина за 2021 г.</w:t>
      </w:r>
    </w:p>
    <w:p w:rsidR="00472B07" w:rsidRPr="00D84DF7" w:rsidRDefault="00472B07" w:rsidP="002035DC">
      <w:pPr>
        <w:widowControl/>
        <w:numPr>
          <w:ilvl w:val="0"/>
          <w:numId w:val="12"/>
        </w:numPr>
        <w:tabs>
          <w:tab w:val="clear" w:pos="644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Наредба № 6 на Общински съвет Бяла Слатина за реда за придобиване, управление и разпореждане с общинско имущество</w:t>
      </w:r>
    </w:p>
    <w:p w:rsidR="00472B07" w:rsidRPr="00D84DF7" w:rsidRDefault="00472B07" w:rsidP="002035DC">
      <w:pPr>
        <w:widowControl/>
        <w:numPr>
          <w:ilvl w:val="0"/>
          <w:numId w:val="12"/>
        </w:numPr>
        <w:tabs>
          <w:tab w:val="clear" w:pos="644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на Отчет за дейността на Местната комисия за борба с противообществените прояви на малолетни и непълнолетни (МКБППМН) за 20</w:t>
      </w:r>
      <w:r w:rsidR="00872189">
        <w:rPr>
          <w:rFonts w:ascii="Arial" w:hAnsi="Arial" w:cs="Arial"/>
          <w:sz w:val="24"/>
          <w:szCs w:val="24"/>
          <w:lang w:val="bg-BG" w:eastAsia="bg-BG"/>
        </w:rPr>
        <w:t>20</w:t>
      </w: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 г.</w:t>
      </w:r>
    </w:p>
    <w:p w:rsidR="00472B07" w:rsidRPr="00D84DF7" w:rsidRDefault="00472B07" w:rsidP="002035DC">
      <w:pPr>
        <w:widowControl/>
        <w:numPr>
          <w:ilvl w:val="0"/>
          <w:numId w:val="12"/>
        </w:numPr>
        <w:tabs>
          <w:tab w:val="clear" w:pos="644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Докладна с Вносител: Кметът на общината Относно: Учредяване на безвъзмездно право на ползване върху недвижим имот частна общинска собственост- Тенис база гр. Бяла Слатина.</w:t>
      </w:r>
    </w:p>
    <w:p w:rsidR="00472B07" w:rsidRPr="00D84DF7" w:rsidRDefault="00472B07" w:rsidP="00472B07">
      <w:pPr>
        <w:widowControl/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Разни</w:t>
      </w:r>
    </w:p>
    <w:p w:rsidR="0022602D" w:rsidRPr="00D84DF7" w:rsidRDefault="0022602D" w:rsidP="00DE6A45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DE6A45" w:rsidRPr="00D84DF7" w:rsidRDefault="00DE6A45" w:rsidP="00DE6A45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Комисия по  нормативна уредба и конфликт на интереси: на </w:t>
      </w:r>
      <w:r w:rsidR="008E3668" w:rsidRPr="00D84DF7">
        <w:rPr>
          <w:rFonts w:ascii="Arial" w:hAnsi="Arial" w:cs="Arial"/>
          <w:b/>
          <w:sz w:val="24"/>
          <w:szCs w:val="24"/>
          <w:lang w:val="bg-BG"/>
        </w:rPr>
        <w:t>23 февруари /ВТОРНИК/</w:t>
      </w:r>
      <w:r w:rsidR="0022602D" w:rsidRPr="00D84DF7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84DF7">
        <w:rPr>
          <w:rFonts w:ascii="Arial" w:hAnsi="Arial" w:cs="Arial"/>
          <w:b/>
          <w:sz w:val="24"/>
          <w:szCs w:val="24"/>
          <w:lang w:val="bg-BG"/>
        </w:rPr>
        <w:t>от 16.</w:t>
      </w:r>
      <w:r w:rsidR="000C0520" w:rsidRPr="00D84DF7">
        <w:rPr>
          <w:rFonts w:ascii="Arial" w:hAnsi="Arial" w:cs="Arial"/>
          <w:b/>
          <w:sz w:val="24"/>
          <w:szCs w:val="24"/>
          <w:lang w:val="bg-BG"/>
        </w:rPr>
        <w:t>0</w:t>
      </w:r>
      <w:r w:rsidRPr="00D84DF7">
        <w:rPr>
          <w:rFonts w:ascii="Arial" w:hAnsi="Arial" w:cs="Arial"/>
          <w:b/>
          <w:sz w:val="24"/>
          <w:szCs w:val="24"/>
          <w:lang w:val="bg-BG"/>
        </w:rPr>
        <w:t>0 часа в заседателната зала на общинския съвет в Общинска администрация при следния проект за дневен ред:</w:t>
      </w:r>
    </w:p>
    <w:p w:rsidR="00472B07" w:rsidRPr="00D84DF7" w:rsidRDefault="00472B07" w:rsidP="00472B07">
      <w:pPr>
        <w:widowControl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бюджета на община Бяла Слатина за 2020 г.</w:t>
      </w:r>
    </w:p>
    <w:p w:rsidR="00472B07" w:rsidRPr="00D84DF7" w:rsidRDefault="00472B07" w:rsidP="00472B07">
      <w:pPr>
        <w:widowControl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бюджета на Община Бяла Слатина за 2021 г.</w:t>
      </w:r>
    </w:p>
    <w:p w:rsidR="00472B07" w:rsidRPr="00D84DF7" w:rsidRDefault="00472B07" w:rsidP="00472B07">
      <w:pPr>
        <w:widowControl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и допълнение на Наредба № 5 на Общински съвет Бяла Слатина за определянето и администрирането  на местните такси и цени на услуги на територията на община Бяла Слатина.</w:t>
      </w:r>
    </w:p>
    <w:p w:rsidR="00472B07" w:rsidRPr="00D84DF7" w:rsidRDefault="00472B07" w:rsidP="00472B07">
      <w:pPr>
        <w:widowControl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Наредба № 6 на Общински съвет Бяла Слатина за реда за придобиване, управление и разпореждане с общинско имущество</w:t>
      </w:r>
    </w:p>
    <w:p w:rsidR="00472B07" w:rsidRPr="00D84DF7" w:rsidRDefault="00472B07" w:rsidP="00472B07">
      <w:pPr>
        <w:widowControl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на Отчет за дейността на Местната комисия за борба с противообществените прояви на малолетни и непълнолетни (МКБППМН) за 20</w:t>
      </w:r>
      <w:r w:rsidR="00872189">
        <w:rPr>
          <w:rFonts w:ascii="Arial" w:hAnsi="Arial" w:cs="Arial"/>
          <w:sz w:val="24"/>
          <w:szCs w:val="24"/>
          <w:lang w:val="bg-BG" w:eastAsia="bg-BG"/>
        </w:rPr>
        <w:t>20</w:t>
      </w:r>
      <w:bookmarkStart w:id="0" w:name="_GoBack"/>
      <w:bookmarkEnd w:id="0"/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 г.</w:t>
      </w:r>
    </w:p>
    <w:p w:rsidR="00472B07" w:rsidRPr="00D84DF7" w:rsidRDefault="00472B07" w:rsidP="00472B07">
      <w:pPr>
        <w:widowControl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lastRenderedPageBreak/>
        <w:t>Приемане на Политика на Община Бяла Слатина за участие в публични предприятия с общинско участие в капитала.</w:t>
      </w:r>
    </w:p>
    <w:p w:rsidR="00472B07" w:rsidRPr="00D84DF7" w:rsidRDefault="00472B07" w:rsidP="00472B07">
      <w:pPr>
        <w:widowControl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Актуализация на Годишната програма за управление и разпореждане с имотите – общинска собственост в Община Бяла Слатина.</w:t>
      </w:r>
    </w:p>
    <w:p w:rsidR="00472B07" w:rsidRPr="00D84DF7" w:rsidRDefault="00472B07" w:rsidP="00472B07">
      <w:pPr>
        <w:widowControl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Докладни: 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Кандидатстване на Община Бяла Слатина по Наредба № 4 от 08.07.2019 г. за финансово подпомагане на изграждането и обновяването на спортни обекти – държавна и общинска собственост, издадена от Министъра на младежта и спорта с проект „Спортна зала в УПИ (II-3467), кв. 14 по плана на гр. Бяла Слатина“.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Издаване на запис на заповед от Община Бяла Слатина в полза на Държавен фонд „Земеделие”, обезпечаващ авансово плащане по подмярка 19.4 „Текущи разходи и популяризиране на стратегия за Водено от общностите местно развитие“ от ПРСР 2014-2020 за изпълнение на СВОМР, финансирана по Споразумение № РД50-29/16.04.2018 г.  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Учредяване на безвъзмездно право на ползване върху недвижим имот частна общинска собственост- Тенис база гр. Бяла Слатина.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Отдаване под наем на имот частна общинска собственост масивен гараж  № 5, с полезна площ 16,50 кв.м., в жилищен блок „Гарант” находящ се в парцел II, кв. 93 по плана на гр. Бяла Слатина 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Търнава, ул. „Гоце Делчев“ № 4.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Габаре, УПИ XI, пл. № 733,  кв. 68, ул. „Волга“ № 7.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Габаре, УПИ XIII, пл. № 729 в кв. 68, ул. „Волга“ № 7.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поземлен имот с начин на трайно ползване „друг вид земеделска земя“ в землището на с. Бърдарски геран.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поземлен имот с начин на трайно ползване „гори и храсти в  земеделска земя“ в землището на с. Търнава.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„Бивша ритуална зала“, част от имот общинска собственост УПИ I, пл. № 549,  в кв. 50, ул. „Петър Недялков“ № 6, в с. Габаре.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Соколаре.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Търнак.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Комарево.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Търнава.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Враняк.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Бърдарски геран.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гр. Бяла Слатина.</w:t>
      </w:r>
    </w:p>
    <w:p w:rsidR="00472B07" w:rsidRPr="00D84DF7" w:rsidRDefault="00472B07" w:rsidP="00D84DF7">
      <w:pPr>
        <w:widowControl/>
        <w:numPr>
          <w:ilvl w:val="1"/>
          <w:numId w:val="14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Предоставяне и актуализиране на ползването на мерите и пасищата общинска собственост.</w:t>
      </w:r>
    </w:p>
    <w:p w:rsidR="00472B07" w:rsidRPr="00D84DF7" w:rsidRDefault="00472B07" w:rsidP="00472B07">
      <w:pPr>
        <w:widowControl/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Разни</w:t>
      </w:r>
    </w:p>
    <w:p w:rsidR="008E3668" w:rsidRPr="00D84DF7" w:rsidRDefault="008E3668" w:rsidP="008E366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84DF7">
        <w:rPr>
          <w:rFonts w:ascii="Arial" w:hAnsi="Arial" w:cs="Arial"/>
          <w:b/>
          <w:sz w:val="24"/>
          <w:szCs w:val="24"/>
          <w:lang w:val="bg-BG"/>
        </w:rPr>
        <w:lastRenderedPageBreak/>
        <w:t>Комисия по  устройство на територията и екология: на 23 февруари /ВТОРНИК/ от 16.30 часа в заседателната зала на общинския съвет в Общинска администрация при следния проект за дневен ред:</w:t>
      </w:r>
    </w:p>
    <w:p w:rsidR="00472B07" w:rsidRPr="00D84DF7" w:rsidRDefault="00472B07" w:rsidP="00D84DF7">
      <w:pPr>
        <w:widowControl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бюджета на община Бяла Слатина за 2020 г.</w:t>
      </w:r>
    </w:p>
    <w:p w:rsidR="00472B07" w:rsidRPr="00D84DF7" w:rsidRDefault="00472B07" w:rsidP="00D84DF7">
      <w:pPr>
        <w:widowControl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бюджета на Община Бяла Слатина за 2021 г.</w:t>
      </w:r>
    </w:p>
    <w:p w:rsidR="00472B07" w:rsidRPr="00D84DF7" w:rsidRDefault="00472B07" w:rsidP="00D84DF7">
      <w:pPr>
        <w:widowControl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ГОДИШЕН ДОКЛАД за състоянието на защитата при бедствия на територията на Община Бяла Слатина за 2020 г.</w:t>
      </w:r>
    </w:p>
    <w:p w:rsidR="00472B07" w:rsidRPr="00D84DF7" w:rsidRDefault="00472B07" w:rsidP="00D84DF7">
      <w:pPr>
        <w:widowControl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Актуализация на Годишната програма за управление и разпореждане с имотите – общинска собственост в Община Бяла Слатина.</w:t>
      </w:r>
    </w:p>
    <w:p w:rsidR="00472B07" w:rsidRPr="00D84DF7" w:rsidRDefault="00472B07" w:rsidP="00D84DF7">
      <w:pPr>
        <w:widowControl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Участие в редовно заседание на Общото събрание на Асоциацията по водоснабдяване и канализация на обособената територия, обслужвана от „ВиК“ ООД – Враца.</w:t>
      </w:r>
    </w:p>
    <w:p w:rsidR="00472B07" w:rsidRPr="00D84DF7" w:rsidRDefault="00472B07" w:rsidP="00D84DF7">
      <w:pPr>
        <w:widowControl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Докладни: 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Кандидатстване на Община Бяла Слатина по Наредба № 4 от 08.07.2019 г. за финансово подпомагане на изграждането и обновяването на спортни обекти – държавна и общинска собственост, издадена от Министъра на младежта и спорта с проект „Спортна зала в УПИ (II-3467), кв. 14 по плана на гр. Бяла Слатина“.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Отдаване под наем на имот частна общинска собственост масивен гараж  № 5, с полезна площ 16,50 кв.м., в жилищен блок „Гарант” находящ се в парцел II, кв. 93 по плана на гр. Бяла Слатина 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Търнава, ул. „Гоце Делчев“ № 4.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Габаре, УПИ XI, пл. № 733,  кв. 68, ул. „Волга“ № 7.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Габаре, УПИ XIII, пл. № 729 в кв. 68, ул. „Волга“ № 7.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поземлен имот с начин на трайно ползване „друг вид земеделска земя“ в землището на с. Бърдарски геран.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поземлен имот с начин на трайно ползване „гори и храсти в  земеделска земя“ в землището на с. Търнава.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„Бивша ритуална зала“, част от имот общинска собственост УПИ I, пл. № 549,  в кв. 50, ул. „Петър Недялков“ № 6, в с. Габаре.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Соколаре.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Търнак.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Комарево.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Търнава.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Враняк.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Бърдарски геран.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гр. Бяла Слатина.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Предоставяне и актуализиране на ползването на мерите и пасищата общинска собственост.</w:t>
      </w:r>
    </w:p>
    <w:p w:rsidR="00472B07" w:rsidRPr="00D84DF7" w:rsidRDefault="00472B07" w:rsidP="002035DC">
      <w:pPr>
        <w:numPr>
          <w:ilvl w:val="1"/>
          <w:numId w:val="16"/>
        </w:numPr>
        <w:tabs>
          <w:tab w:val="left" w:pos="1134"/>
        </w:tabs>
        <w:ind w:left="0" w:firstLine="425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Даване на съгласие за приемане от „ВиК“ </w:t>
      </w:r>
      <w:r w:rsidRPr="00D84DF7">
        <w:rPr>
          <w:rFonts w:ascii="Arial" w:hAnsi="Arial" w:cs="Arial"/>
          <w:sz w:val="24"/>
          <w:szCs w:val="24"/>
          <w:lang w:val="bg-BG" w:eastAsia="bg-BG"/>
        </w:rPr>
        <w:lastRenderedPageBreak/>
        <w:t>ООД - гр. Враца и преминаване в управление на Асоциацията по ВиК Враца на новоизградения актив: обект: „„Изграждане сградно водопроводно отклонение ул. „Захари Стоянов“ № 4 гр.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„Гоце Делчев“ № 26, с. Търнава,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„Ком“ № 6, с. Враняк,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„Райко Даскалов“ № 1, с. Бъркачево,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„Доставка и монтаж на помпен агрегат ПС – Галиче, трети кладенец, с. Галиче, община Бяла Слатина.“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„Панайот Волов“ № 2 гр. Бяла Слатина“ в гр.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„Cтоян Калъчев“ № 90, с. Попица,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„Васил Левски“ № 12, с. Търнава,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 обект: „Изграждане на сградно водопроводно отклонение ул. „Стара планина“ № 13, с. Алтимир,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„Борова“ № 1, с. Габаре,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„Христо Кърпачев“ № 1, с. Габаре,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Даване на съгласие за приемане от „ВиК“ ООД - гр. Враца и преминаване в управление на Асоциацията по ВиК Враца на </w:t>
      </w:r>
      <w:r w:rsidRPr="00D84DF7">
        <w:rPr>
          <w:rFonts w:ascii="Arial" w:hAnsi="Arial" w:cs="Arial"/>
          <w:sz w:val="24"/>
          <w:szCs w:val="24"/>
          <w:lang w:val="bg-BG" w:eastAsia="bg-BG"/>
        </w:rPr>
        <w:lastRenderedPageBreak/>
        <w:t>новоизградения актив: обект: „Изграждане на сградно водопроводно отклонение ул. „Цар Симеон I“ № 27, с. Алтимир,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„Изграждане на сградно водопроводно отклонение ул. „Търнавска“ № 44 гр.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„Монтаж СКАДА - Помпена станция  с. Търнак,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„Монтаж СКАДА - Водоемс. Търнак,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„Доставка и монтаж на помпен агрегат ПС – Галиче, втори кладенец, с. Галиче,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„Доставка и монтаж дизелов генератор „АЛИМАР“ - ПСОВ –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„СКАДА - Помпена станция  с. Галиче, Община Бяла Слатина“ и предоставянето му за стопанисване, поддържа 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1"/>
          <w:numId w:val="16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Даване на съгласие за приемане от „ВиК“ ООД - гр. Враца и преминаване в управление на Асоциацията по ВиК Враца на новоизградения актив: обект: „СКАДА - Водоем  /кула/ с. Бърдарски геран, Община Бяла Слатина“ и предоставянето му за стопанисване, поддържане и експлоатация на „ВиК“ ООД - гр. Враца.</w:t>
      </w:r>
    </w:p>
    <w:p w:rsidR="00472B07" w:rsidRPr="00D84DF7" w:rsidRDefault="00472B07" w:rsidP="00D84DF7">
      <w:pPr>
        <w:widowControl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Разни</w:t>
      </w:r>
    </w:p>
    <w:p w:rsidR="00DD20BC" w:rsidRPr="00D84DF7" w:rsidRDefault="00DD20BC" w:rsidP="00DD20BC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DD20BC" w:rsidRPr="00D84DF7" w:rsidRDefault="00DD20BC" w:rsidP="00DD20B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Комисия по  бюджет и финанси и инвестиционна политика: на </w:t>
      </w:r>
      <w:r w:rsidR="008E3668" w:rsidRPr="00D84DF7">
        <w:rPr>
          <w:rFonts w:ascii="Arial" w:hAnsi="Arial" w:cs="Arial"/>
          <w:b/>
          <w:sz w:val="24"/>
          <w:szCs w:val="24"/>
          <w:lang w:val="bg-BG"/>
        </w:rPr>
        <w:t>23 февруари /ВТОРНИК/</w:t>
      </w:r>
      <w:r w:rsidRPr="00D84DF7">
        <w:rPr>
          <w:rFonts w:ascii="Arial" w:hAnsi="Arial" w:cs="Arial"/>
          <w:b/>
          <w:sz w:val="24"/>
          <w:szCs w:val="24"/>
          <w:lang w:val="bg-BG"/>
        </w:rPr>
        <w:t xml:space="preserve"> от 1</w:t>
      </w:r>
      <w:r w:rsidR="008E3668" w:rsidRPr="00D84DF7">
        <w:rPr>
          <w:rFonts w:ascii="Arial" w:hAnsi="Arial" w:cs="Arial"/>
          <w:b/>
          <w:sz w:val="24"/>
          <w:szCs w:val="24"/>
          <w:lang w:val="bg-BG"/>
        </w:rPr>
        <w:t>7</w:t>
      </w:r>
      <w:r w:rsidRPr="00D84DF7">
        <w:rPr>
          <w:rFonts w:ascii="Arial" w:hAnsi="Arial" w:cs="Arial"/>
          <w:b/>
          <w:sz w:val="24"/>
          <w:szCs w:val="24"/>
          <w:lang w:val="bg-BG"/>
        </w:rPr>
        <w:t>.</w:t>
      </w:r>
      <w:r w:rsidR="008E3668" w:rsidRPr="00D84DF7">
        <w:rPr>
          <w:rFonts w:ascii="Arial" w:hAnsi="Arial" w:cs="Arial"/>
          <w:b/>
          <w:sz w:val="24"/>
          <w:szCs w:val="24"/>
          <w:lang w:val="bg-BG"/>
        </w:rPr>
        <w:t>0</w:t>
      </w:r>
      <w:r w:rsidRPr="00D84DF7">
        <w:rPr>
          <w:rFonts w:ascii="Arial" w:hAnsi="Arial" w:cs="Arial"/>
          <w:b/>
          <w:sz w:val="24"/>
          <w:szCs w:val="24"/>
          <w:lang w:val="bg-BG"/>
        </w:rPr>
        <w:t>0 часа в заседателната зала на общинския съвет в Общинска администрация при следния проект за дневен ред: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бюджета на община Бяла Слатина за 2020 г.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бюджета на Община Бяла Слатина за 2021 г.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и допълнение на Наредба № 5 на Общински съвет Бяла Слатина за определянето и администрирането  на местните такси и цени на услуги на територията на община Бяла Слатина.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Изменение на Наредба № 6 на Общински съвет Бяла Слатина за реда за придобиване, управление и разпореждане с общинско имущество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Приемане на Политика на Община Бяла Слатина за участие в публични предприятия с общинско участие в капитала.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Актуализация на Годишната програма за управление и разпореждане с имотите – общинска собственост в Община Бяла Слатина.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Участие в редовно заседание на Общото събрание на Асоциацията по водоснабдяване и канализация на обособената територия, обслужвана от „ВиК“ ООД – Враца.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Докладни: </w:t>
      </w:r>
    </w:p>
    <w:p w:rsidR="00472B07" w:rsidRPr="00D84DF7" w:rsidRDefault="00472B07" w:rsidP="002035DC">
      <w:pPr>
        <w:numPr>
          <w:ilvl w:val="1"/>
          <w:numId w:val="18"/>
        </w:numPr>
        <w:tabs>
          <w:tab w:val="left" w:pos="1134"/>
        </w:tabs>
        <w:ind w:left="0" w:firstLine="425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Кандидатстване на Община Бяла Слатина </w:t>
      </w:r>
      <w:r w:rsidRPr="00D84DF7">
        <w:rPr>
          <w:rFonts w:ascii="Arial" w:hAnsi="Arial" w:cs="Arial"/>
          <w:sz w:val="24"/>
          <w:szCs w:val="24"/>
          <w:lang w:val="bg-BG" w:eastAsia="bg-BG"/>
        </w:rPr>
        <w:lastRenderedPageBreak/>
        <w:t>по Наредба № 4 от 08.07.2019 г. за финансово подпомагане на изграждането и обновяването на спортни обекти – държавна и общинска собственост, издадена от Министъра на младежта и спорта с проект „Спортна зала в УПИ (II-3467), кв. 14 по плана на гр. Бяла Слатина“.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Кандидатстване с проектно предложение по обявена процедура чрез директно предоставяне на безвъзмездна финансова помощ BG05M9OP001-6.002 „Патронажна грижа” на Оперативна програма „Развитие на човешките ресурси” 2014-2020, съфинансирана от Европейския социален фонд.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Издаване на запис на заповед от Община Бяла Слатина в полза на Държавен фонд „Земеделие”, обезпечаващ авансово плащане по подмярка 19.4 „Текущи разходи и популяризиране на стратегия за Водено от общностите местно развитие“ от ПРСР 2014-2020 за изпълнение на СВОМР, финансирана по Споразумение № РД50-29/16.04.2018 г.  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Учредяване на безвъзмездно право на ползване върху недвижим имот частна общинска собственост- Тенис база гр. Бяла Слатина.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Вносител: Кметът на общината Относно: Отдаване под наем на имот частна общинска собственост масивен гараж  № 5, с полезна площ 16,50 кв.м., в жилищен блок „Гарант” находящ се в парцел II, кв. 93 по плана на гр. Бяла Слатина 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Търнава, ул. „Гоце Делчев“ № 4.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Габаре, УПИ XI, пл. № 733,  кв. 68, ул. „Волга“ № 7.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имот, частна общинска собственост в с. Габаре, УПИ XIII, пл. № 729 в кв. 68, ул. „Волга“ № 7.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поземлен имот с начин на трайно ползване „друг вид земеделска земя“ в землището на с. Бърдарски геран.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поземлен имот с начин на трайно ползване „гори и храсти в  земеделска земя“ в землището на с. Търнава.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Продажба на „Бивша ритуална зала“, част от имот общинска собственост УПИ I, пл. № 549,  в кв. 50, ул. „Петър Недялков“ № 6, в с. Габаре.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Соколаре.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Търнак.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Комарево.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Търнава.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Враняк.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с. Бърдарски геран.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Отдаване под аренда на общинска земеделска земя с НТП „нива“ за 5 /пет/ стопански години,  намираща се в землището на гр. Бяла Слатина.</w:t>
      </w:r>
    </w:p>
    <w:p w:rsidR="00472B07" w:rsidRPr="00D84DF7" w:rsidRDefault="00472B07" w:rsidP="00D84DF7">
      <w:pPr>
        <w:widowControl/>
        <w:numPr>
          <w:ilvl w:val="1"/>
          <w:numId w:val="18"/>
        </w:numPr>
        <w:tabs>
          <w:tab w:val="left" w:pos="1134"/>
        </w:tabs>
        <w:ind w:left="0" w:firstLine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Вносител: Кметът на общината Относно: Предоставяне и актуализиране на ползването на мерите и пасищата общинска собственост.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 xml:space="preserve">Разглеждане на молби на граждани за отпускане на еднократна помощ за лечение </w:t>
      </w:r>
    </w:p>
    <w:p w:rsidR="00472B07" w:rsidRPr="00D84DF7" w:rsidRDefault="00472B07" w:rsidP="00D84DF7">
      <w:pPr>
        <w:widowControl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D84DF7">
        <w:rPr>
          <w:rFonts w:ascii="Arial" w:hAnsi="Arial" w:cs="Arial"/>
          <w:sz w:val="24"/>
          <w:szCs w:val="24"/>
          <w:lang w:val="bg-BG" w:eastAsia="bg-BG"/>
        </w:rPr>
        <w:t>Разни</w:t>
      </w:r>
    </w:p>
    <w:p w:rsidR="00DD20BC" w:rsidRPr="00C31D10" w:rsidRDefault="00DD20BC" w:rsidP="00DD20BC">
      <w:pPr>
        <w:jc w:val="both"/>
        <w:rPr>
          <w:rFonts w:ascii="Arial" w:hAnsi="Arial" w:cs="Arial"/>
          <w:b/>
          <w:sz w:val="18"/>
          <w:szCs w:val="27"/>
          <w:lang w:val="bg-BG"/>
        </w:rPr>
      </w:pPr>
    </w:p>
    <w:p w:rsidR="008E3668" w:rsidRPr="00C31D10" w:rsidRDefault="008E3668">
      <w:pPr>
        <w:jc w:val="both"/>
        <w:rPr>
          <w:rFonts w:ascii="Arial" w:hAnsi="Arial" w:cs="Arial"/>
          <w:b/>
          <w:sz w:val="18"/>
          <w:szCs w:val="27"/>
          <w:lang w:val="bg-BG"/>
        </w:rPr>
      </w:pPr>
    </w:p>
    <w:sectPr w:rsidR="008E3668" w:rsidRPr="00C31D10" w:rsidSect="00472B07">
      <w:endnotePr>
        <w:numFmt w:val="decimal"/>
      </w:endnotePr>
      <w:pgSz w:w="11907" w:h="16840"/>
      <w:pgMar w:top="567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utch801Cyril BT">
    <w:charset w:val="CC"/>
    <w:family w:val="auto"/>
    <w:pitch w:val="variable"/>
    <w:sig w:usb0="00000201" w:usb1="00000000" w:usb2="00000000" w:usb3="00000000" w:csb0="00000004" w:csb1="00000000"/>
  </w:font>
  <w:font w:name="Encyclopaed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ltage Thin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036"/>
    <w:multiLevelType w:val="multilevel"/>
    <w:tmpl w:val="9894F6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10.%2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1FD02944"/>
    <w:multiLevelType w:val="multilevel"/>
    <w:tmpl w:val="44D051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24476F7D"/>
    <w:multiLevelType w:val="multilevel"/>
    <w:tmpl w:val="4162A2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2D362F1D"/>
    <w:multiLevelType w:val="multilevel"/>
    <w:tmpl w:val="70BEB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 w15:restartNumberingAfterBreak="0">
    <w:nsid w:val="35FC32AE"/>
    <w:multiLevelType w:val="multilevel"/>
    <w:tmpl w:val="1FFC6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 w15:restartNumberingAfterBreak="0">
    <w:nsid w:val="3B60199C"/>
    <w:multiLevelType w:val="multilevel"/>
    <w:tmpl w:val="70BEB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 w15:restartNumberingAfterBreak="0">
    <w:nsid w:val="41EA02E9"/>
    <w:multiLevelType w:val="multilevel"/>
    <w:tmpl w:val="70BEB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7" w15:restartNumberingAfterBreak="0">
    <w:nsid w:val="42B72B12"/>
    <w:multiLevelType w:val="multilevel"/>
    <w:tmpl w:val="70BEB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47AF480C"/>
    <w:multiLevelType w:val="multilevel"/>
    <w:tmpl w:val="70BEB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9" w15:restartNumberingAfterBreak="0">
    <w:nsid w:val="4C1C19B0"/>
    <w:multiLevelType w:val="multilevel"/>
    <w:tmpl w:val="8684E0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57F06C35"/>
    <w:multiLevelType w:val="multilevel"/>
    <w:tmpl w:val="1A42D4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60626910"/>
    <w:multiLevelType w:val="multilevel"/>
    <w:tmpl w:val="70BEB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2" w15:restartNumberingAfterBreak="0">
    <w:nsid w:val="62744345"/>
    <w:multiLevelType w:val="multilevel"/>
    <w:tmpl w:val="CD585C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 w15:restartNumberingAfterBreak="0">
    <w:nsid w:val="64FA0C8D"/>
    <w:multiLevelType w:val="multilevel"/>
    <w:tmpl w:val="62D049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4" w15:restartNumberingAfterBreak="0">
    <w:nsid w:val="65747029"/>
    <w:multiLevelType w:val="multilevel"/>
    <w:tmpl w:val="B504ED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 w15:restartNumberingAfterBreak="0">
    <w:nsid w:val="777E5DE5"/>
    <w:multiLevelType w:val="multilevel"/>
    <w:tmpl w:val="70BEB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7B3912EE"/>
    <w:multiLevelType w:val="multilevel"/>
    <w:tmpl w:val="A22628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  <w:num w:numId="12">
    <w:abstractNumId w:val="13"/>
  </w:num>
  <w:num w:numId="13">
    <w:abstractNumId w:val="16"/>
  </w:num>
  <w:num w:numId="14">
    <w:abstractNumId w:val="12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D3"/>
    <w:rsid w:val="000008A8"/>
    <w:rsid w:val="00001DDC"/>
    <w:rsid w:val="00002E8B"/>
    <w:rsid w:val="00005ED9"/>
    <w:rsid w:val="00011EAF"/>
    <w:rsid w:val="00013750"/>
    <w:rsid w:val="00015C31"/>
    <w:rsid w:val="000247BC"/>
    <w:rsid w:val="00031457"/>
    <w:rsid w:val="000336AF"/>
    <w:rsid w:val="00034FDE"/>
    <w:rsid w:val="000415C3"/>
    <w:rsid w:val="000439B3"/>
    <w:rsid w:val="00044F18"/>
    <w:rsid w:val="00045076"/>
    <w:rsid w:val="00045133"/>
    <w:rsid w:val="0004539E"/>
    <w:rsid w:val="000513FE"/>
    <w:rsid w:val="0005687F"/>
    <w:rsid w:val="00057ACE"/>
    <w:rsid w:val="0006283C"/>
    <w:rsid w:val="000669A8"/>
    <w:rsid w:val="0006755F"/>
    <w:rsid w:val="00072BD7"/>
    <w:rsid w:val="0008665E"/>
    <w:rsid w:val="00092C4D"/>
    <w:rsid w:val="000949A7"/>
    <w:rsid w:val="0009536C"/>
    <w:rsid w:val="000A2E68"/>
    <w:rsid w:val="000A3793"/>
    <w:rsid w:val="000B17DB"/>
    <w:rsid w:val="000B3411"/>
    <w:rsid w:val="000C0520"/>
    <w:rsid w:val="000C14CD"/>
    <w:rsid w:val="000C1F1E"/>
    <w:rsid w:val="000C5A55"/>
    <w:rsid w:val="000C765C"/>
    <w:rsid w:val="000D41FD"/>
    <w:rsid w:val="000D4935"/>
    <w:rsid w:val="000E023B"/>
    <w:rsid w:val="000E5E07"/>
    <w:rsid w:val="000F2D99"/>
    <w:rsid w:val="00100EDF"/>
    <w:rsid w:val="0010273D"/>
    <w:rsid w:val="00102D82"/>
    <w:rsid w:val="00107629"/>
    <w:rsid w:val="00111248"/>
    <w:rsid w:val="00113900"/>
    <w:rsid w:val="001176CD"/>
    <w:rsid w:val="00120E5E"/>
    <w:rsid w:val="00121486"/>
    <w:rsid w:val="00124F2B"/>
    <w:rsid w:val="00132FE9"/>
    <w:rsid w:val="00133407"/>
    <w:rsid w:val="00134102"/>
    <w:rsid w:val="00140032"/>
    <w:rsid w:val="001427B8"/>
    <w:rsid w:val="00142C67"/>
    <w:rsid w:val="001444EF"/>
    <w:rsid w:val="00145115"/>
    <w:rsid w:val="00145E23"/>
    <w:rsid w:val="001515C0"/>
    <w:rsid w:val="00155D30"/>
    <w:rsid w:val="00157E9B"/>
    <w:rsid w:val="0016060F"/>
    <w:rsid w:val="00163391"/>
    <w:rsid w:val="00165510"/>
    <w:rsid w:val="001707C7"/>
    <w:rsid w:val="00174590"/>
    <w:rsid w:val="00175085"/>
    <w:rsid w:val="0018130F"/>
    <w:rsid w:val="00183E13"/>
    <w:rsid w:val="00186F82"/>
    <w:rsid w:val="00191A29"/>
    <w:rsid w:val="00192ABE"/>
    <w:rsid w:val="001A5071"/>
    <w:rsid w:val="001A5619"/>
    <w:rsid w:val="001B31AB"/>
    <w:rsid w:val="001B4E24"/>
    <w:rsid w:val="001C5878"/>
    <w:rsid w:val="001C5CD1"/>
    <w:rsid w:val="001D0D90"/>
    <w:rsid w:val="001D7384"/>
    <w:rsid w:val="001E25EE"/>
    <w:rsid w:val="001E623D"/>
    <w:rsid w:val="001F2216"/>
    <w:rsid w:val="001F5634"/>
    <w:rsid w:val="002035DC"/>
    <w:rsid w:val="002043D4"/>
    <w:rsid w:val="00214A5E"/>
    <w:rsid w:val="0021506B"/>
    <w:rsid w:val="00215BE5"/>
    <w:rsid w:val="00222583"/>
    <w:rsid w:val="00223466"/>
    <w:rsid w:val="0022602D"/>
    <w:rsid w:val="00230CAA"/>
    <w:rsid w:val="00237DDF"/>
    <w:rsid w:val="00251E26"/>
    <w:rsid w:val="00255F67"/>
    <w:rsid w:val="002578E6"/>
    <w:rsid w:val="0026290A"/>
    <w:rsid w:val="00266FEF"/>
    <w:rsid w:val="00282990"/>
    <w:rsid w:val="002905B8"/>
    <w:rsid w:val="00290F4C"/>
    <w:rsid w:val="00295FE0"/>
    <w:rsid w:val="002A3286"/>
    <w:rsid w:val="002A4230"/>
    <w:rsid w:val="002A7D9A"/>
    <w:rsid w:val="002A7E62"/>
    <w:rsid w:val="002B09FA"/>
    <w:rsid w:val="002B532A"/>
    <w:rsid w:val="002C38E1"/>
    <w:rsid w:val="002E7634"/>
    <w:rsid w:val="002F1916"/>
    <w:rsid w:val="003039E1"/>
    <w:rsid w:val="00304852"/>
    <w:rsid w:val="003071D5"/>
    <w:rsid w:val="00315517"/>
    <w:rsid w:val="00320407"/>
    <w:rsid w:val="0032084C"/>
    <w:rsid w:val="0032156C"/>
    <w:rsid w:val="00322808"/>
    <w:rsid w:val="00323FBF"/>
    <w:rsid w:val="00325878"/>
    <w:rsid w:val="0033462A"/>
    <w:rsid w:val="00336854"/>
    <w:rsid w:val="003464A7"/>
    <w:rsid w:val="003724F2"/>
    <w:rsid w:val="0037304D"/>
    <w:rsid w:val="00377314"/>
    <w:rsid w:val="003800F4"/>
    <w:rsid w:val="0038232A"/>
    <w:rsid w:val="00382BED"/>
    <w:rsid w:val="00383311"/>
    <w:rsid w:val="00391F71"/>
    <w:rsid w:val="003A0046"/>
    <w:rsid w:val="003A24D5"/>
    <w:rsid w:val="003A330D"/>
    <w:rsid w:val="003B2724"/>
    <w:rsid w:val="003C1CCB"/>
    <w:rsid w:val="003C4FA8"/>
    <w:rsid w:val="003D206F"/>
    <w:rsid w:val="003D2659"/>
    <w:rsid w:val="003D50FB"/>
    <w:rsid w:val="003E0ACF"/>
    <w:rsid w:val="003E638E"/>
    <w:rsid w:val="003F276E"/>
    <w:rsid w:val="003F639D"/>
    <w:rsid w:val="004020B6"/>
    <w:rsid w:val="00403968"/>
    <w:rsid w:val="00405B85"/>
    <w:rsid w:val="0040630C"/>
    <w:rsid w:val="0041187E"/>
    <w:rsid w:val="00411CE7"/>
    <w:rsid w:val="00421260"/>
    <w:rsid w:val="00426E45"/>
    <w:rsid w:val="00427CCB"/>
    <w:rsid w:val="004434DD"/>
    <w:rsid w:val="00444332"/>
    <w:rsid w:val="0045218E"/>
    <w:rsid w:val="00456C42"/>
    <w:rsid w:val="00467A64"/>
    <w:rsid w:val="00467EDA"/>
    <w:rsid w:val="00472B07"/>
    <w:rsid w:val="00474999"/>
    <w:rsid w:val="00476EB1"/>
    <w:rsid w:val="004771DB"/>
    <w:rsid w:val="00484655"/>
    <w:rsid w:val="00484EE0"/>
    <w:rsid w:val="004868C8"/>
    <w:rsid w:val="00487E14"/>
    <w:rsid w:val="004A0D83"/>
    <w:rsid w:val="004C1985"/>
    <w:rsid w:val="004C7FE3"/>
    <w:rsid w:val="004D374D"/>
    <w:rsid w:val="004D637A"/>
    <w:rsid w:val="004D6AE8"/>
    <w:rsid w:val="004E0D4F"/>
    <w:rsid w:val="004E207F"/>
    <w:rsid w:val="004E420A"/>
    <w:rsid w:val="004E56FC"/>
    <w:rsid w:val="004E71A7"/>
    <w:rsid w:val="004F018D"/>
    <w:rsid w:val="004F19FA"/>
    <w:rsid w:val="004F2606"/>
    <w:rsid w:val="005028FB"/>
    <w:rsid w:val="005117BC"/>
    <w:rsid w:val="005133E7"/>
    <w:rsid w:val="005217B9"/>
    <w:rsid w:val="00534B22"/>
    <w:rsid w:val="00534F7A"/>
    <w:rsid w:val="005379F9"/>
    <w:rsid w:val="00541EEF"/>
    <w:rsid w:val="0054498E"/>
    <w:rsid w:val="005467B8"/>
    <w:rsid w:val="005505F6"/>
    <w:rsid w:val="00551A50"/>
    <w:rsid w:val="00555CB3"/>
    <w:rsid w:val="00561CE7"/>
    <w:rsid w:val="00562699"/>
    <w:rsid w:val="00566E4D"/>
    <w:rsid w:val="00570813"/>
    <w:rsid w:val="00573206"/>
    <w:rsid w:val="0057335F"/>
    <w:rsid w:val="00574A8F"/>
    <w:rsid w:val="00583CFF"/>
    <w:rsid w:val="005855AE"/>
    <w:rsid w:val="00587114"/>
    <w:rsid w:val="00590384"/>
    <w:rsid w:val="005912BA"/>
    <w:rsid w:val="00595348"/>
    <w:rsid w:val="00597633"/>
    <w:rsid w:val="00597DCD"/>
    <w:rsid w:val="005A0CE4"/>
    <w:rsid w:val="005A6978"/>
    <w:rsid w:val="005A73C2"/>
    <w:rsid w:val="005B2012"/>
    <w:rsid w:val="005D6895"/>
    <w:rsid w:val="005E6C77"/>
    <w:rsid w:val="005F4A78"/>
    <w:rsid w:val="005F6E8B"/>
    <w:rsid w:val="00605754"/>
    <w:rsid w:val="00611839"/>
    <w:rsid w:val="00611FC5"/>
    <w:rsid w:val="00614BF2"/>
    <w:rsid w:val="0062205B"/>
    <w:rsid w:val="00623EFC"/>
    <w:rsid w:val="006265F0"/>
    <w:rsid w:val="0062734B"/>
    <w:rsid w:val="00633B69"/>
    <w:rsid w:val="00633EED"/>
    <w:rsid w:val="00652C19"/>
    <w:rsid w:val="00652E15"/>
    <w:rsid w:val="00653836"/>
    <w:rsid w:val="006545CE"/>
    <w:rsid w:val="00665AEA"/>
    <w:rsid w:val="00667D54"/>
    <w:rsid w:val="00671D4C"/>
    <w:rsid w:val="006737D7"/>
    <w:rsid w:val="006764DB"/>
    <w:rsid w:val="00676768"/>
    <w:rsid w:val="00681C4B"/>
    <w:rsid w:val="00685756"/>
    <w:rsid w:val="00686AB1"/>
    <w:rsid w:val="006873F3"/>
    <w:rsid w:val="00691612"/>
    <w:rsid w:val="00692C7F"/>
    <w:rsid w:val="006933ED"/>
    <w:rsid w:val="006953EE"/>
    <w:rsid w:val="006A0B7F"/>
    <w:rsid w:val="006B5DC5"/>
    <w:rsid w:val="006B750C"/>
    <w:rsid w:val="006C75DF"/>
    <w:rsid w:val="006C7E4E"/>
    <w:rsid w:val="006D50E4"/>
    <w:rsid w:val="006E267A"/>
    <w:rsid w:val="006E2E23"/>
    <w:rsid w:val="006E6E40"/>
    <w:rsid w:val="006F1461"/>
    <w:rsid w:val="006F335D"/>
    <w:rsid w:val="006F3792"/>
    <w:rsid w:val="0070073A"/>
    <w:rsid w:val="00710D7B"/>
    <w:rsid w:val="0071168C"/>
    <w:rsid w:val="00712433"/>
    <w:rsid w:val="00712677"/>
    <w:rsid w:val="007139F3"/>
    <w:rsid w:val="00722398"/>
    <w:rsid w:val="00726225"/>
    <w:rsid w:val="007276C2"/>
    <w:rsid w:val="00727DAF"/>
    <w:rsid w:val="00727E6C"/>
    <w:rsid w:val="00735D4F"/>
    <w:rsid w:val="00741AB3"/>
    <w:rsid w:val="00753B3C"/>
    <w:rsid w:val="0076168C"/>
    <w:rsid w:val="00774E08"/>
    <w:rsid w:val="00775BAC"/>
    <w:rsid w:val="00775C31"/>
    <w:rsid w:val="00776E19"/>
    <w:rsid w:val="0078057E"/>
    <w:rsid w:val="00786F25"/>
    <w:rsid w:val="00790ED5"/>
    <w:rsid w:val="007924EB"/>
    <w:rsid w:val="00795A7C"/>
    <w:rsid w:val="007972CF"/>
    <w:rsid w:val="007A63E9"/>
    <w:rsid w:val="007B04D8"/>
    <w:rsid w:val="007B6D88"/>
    <w:rsid w:val="007C0D93"/>
    <w:rsid w:val="007C0DF2"/>
    <w:rsid w:val="007C417F"/>
    <w:rsid w:val="007C5B72"/>
    <w:rsid w:val="007C5C6F"/>
    <w:rsid w:val="007D05EC"/>
    <w:rsid w:val="007D1A2D"/>
    <w:rsid w:val="007E5E41"/>
    <w:rsid w:val="007F4163"/>
    <w:rsid w:val="0081215B"/>
    <w:rsid w:val="00816D57"/>
    <w:rsid w:val="0082383F"/>
    <w:rsid w:val="00826F1C"/>
    <w:rsid w:val="00827DBF"/>
    <w:rsid w:val="00830157"/>
    <w:rsid w:val="00831E2A"/>
    <w:rsid w:val="00832A24"/>
    <w:rsid w:val="00843918"/>
    <w:rsid w:val="008536DC"/>
    <w:rsid w:val="008631E8"/>
    <w:rsid w:val="00872189"/>
    <w:rsid w:val="00875472"/>
    <w:rsid w:val="00877346"/>
    <w:rsid w:val="0088761C"/>
    <w:rsid w:val="008A0081"/>
    <w:rsid w:val="008B35E7"/>
    <w:rsid w:val="008B3E64"/>
    <w:rsid w:val="008B7401"/>
    <w:rsid w:val="008C1E08"/>
    <w:rsid w:val="008D00C1"/>
    <w:rsid w:val="008D210C"/>
    <w:rsid w:val="008D2990"/>
    <w:rsid w:val="008D7887"/>
    <w:rsid w:val="008D79F3"/>
    <w:rsid w:val="008E324F"/>
    <w:rsid w:val="008E3668"/>
    <w:rsid w:val="008E436C"/>
    <w:rsid w:val="008E4862"/>
    <w:rsid w:val="008E5532"/>
    <w:rsid w:val="008F4599"/>
    <w:rsid w:val="008F63D3"/>
    <w:rsid w:val="009005CB"/>
    <w:rsid w:val="0090125E"/>
    <w:rsid w:val="009023FD"/>
    <w:rsid w:val="00920C39"/>
    <w:rsid w:val="00940878"/>
    <w:rsid w:val="00945ABA"/>
    <w:rsid w:val="00945BE7"/>
    <w:rsid w:val="00952452"/>
    <w:rsid w:val="009556B3"/>
    <w:rsid w:val="00962C43"/>
    <w:rsid w:val="009719C2"/>
    <w:rsid w:val="00974E6A"/>
    <w:rsid w:val="0097504A"/>
    <w:rsid w:val="00993D28"/>
    <w:rsid w:val="00993EFF"/>
    <w:rsid w:val="0099589F"/>
    <w:rsid w:val="009A307B"/>
    <w:rsid w:val="009A6350"/>
    <w:rsid w:val="009B6AA3"/>
    <w:rsid w:val="009C0247"/>
    <w:rsid w:val="009C2E59"/>
    <w:rsid w:val="009C3C4C"/>
    <w:rsid w:val="009C74DF"/>
    <w:rsid w:val="009D5E83"/>
    <w:rsid w:val="009E2F22"/>
    <w:rsid w:val="009E4A6A"/>
    <w:rsid w:val="009F3E60"/>
    <w:rsid w:val="00A038F8"/>
    <w:rsid w:val="00A05052"/>
    <w:rsid w:val="00A05D53"/>
    <w:rsid w:val="00A12F82"/>
    <w:rsid w:val="00A14B65"/>
    <w:rsid w:val="00A15564"/>
    <w:rsid w:val="00A212F5"/>
    <w:rsid w:val="00A2399D"/>
    <w:rsid w:val="00A25160"/>
    <w:rsid w:val="00A41EC2"/>
    <w:rsid w:val="00A42313"/>
    <w:rsid w:val="00A469C8"/>
    <w:rsid w:val="00A50EDA"/>
    <w:rsid w:val="00A51462"/>
    <w:rsid w:val="00A538E5"/>
    <w:rsid w:val="00A550D8"/>
    <w:rsid w:val="00A645DB"/>
    <w:rsid w:val="00A65E7C"/>
    <w:rsid w:val="00A7226E"/>
    <w:rsid w:val="00A754C5"/>
    <w:rsid w:val="00A77573"/>
    <w:rsid w:val="00A82FDA"/>
    <w:rsid w:val="00A8532D"/>
    <w:rsid w:val="00A87772"/>
    <w:rsid w:val="00A94FE6"/>
    <w:rsid w:val="00A962A1"/>
    <w:rsid w:val="00AC757E"/>
    <w:rsid w:val="00AD0452"/>
    <w:rsid w:val="00AD349A"/>
    <w:rsid w:val="00AD5481"/>
    <w:rsid w:val="00AF26E3"/>
    <w:rsid w:val="00AF779F"/>
    <w:rsid w:val="00B057F5"/>
    <w:rsid w:val="00B07CA5"/>
    <w:rsid w:val="00B11602"/>
    <w:rsid w:val="00B148AA"/>
    <w:rsid w:val="00B15E1A"/>
    <w:rsid w:val="00B206A4"/>
    <w:rsid w:val="00B23FA8"/>
    <w:rsid w:val="00B27F8C"/>
    <w:rsid w:val="00B32EBC"/>
    <w:rsid w:val="00B33DC8"/>
    <w:rsid w:val="00B40DAB"/>
    <w:rsid w:val="00B41797"/>
    <w:rsid w:val="00B457FC"/>
    <w:rsid w:val="00B5326C"/>
    <w:rsid w:val="00B60252"/>
    <w:rsid w:val="00B609B2"/>
    <w:rsid w:val="00B72B64"/>
    <w:rsid w:val="00B77202"/>
    <w:rsid w:val="00B842EF"/>
    <w:rsid w:val="00B843F2"/>
    <w:rsid w:val="00B9274E"/>
    <w:rsid w:val="00B93A3E"/>
    <w:rsid w:val="00B95CA3"/>
    <w:rsid w:val="00B973B5"/>
    <w:rsid w:val="00BA0741"/>
    <w:rsid w:val="00BA103D"/>
    <w:rsid w:val="00BA313A"/>
    <w:rsid w:val="00BA5971"/>
    <w:rsid w:val="00BB1D62"/>
    <w:rsid w:val="00BC4557"/>
    <w:rsid w:val="00BD60F3"/>
    <w:rsid w:val="00BE00CA"/>
    <w:rsid w:val="00BE0DCC"/>
    <w:rsid w:val="00BE1621"/>
    <w:rsid w:val="00BE6F73"/>
    <w:rsid w:val="00BE7900"/>
    <w:rsid w:val="00BF4669"/>
    <w:rsid w:val="00C01C22"/>
    <w:rsid w:val="00C036D4"/>
    <w:rsid w:val="00C0743C"/>
    <w:rsid w:val="00C12EE3"/>
    <w:rsid w:val="00C14080"/>
    <w:rsid w:val="00C15625"/>
    <w:rsid w:val="00C207BD"/>
    <w:rsid w:val="00C226E2"/>
    <w:rsid w:val="00C31D10"/>
    <w:rsid w:val="00C33FC4"/>
    <w:rsid w:val="00C346DC"/>
    <w:rsid w:val="00C35A74"/>
    <w:rsid w:val="00C42A54"/>
    <w:rsid w:val="00C4492F"/>
    <w:rsid w:val="00C46B85"/>
    <w:rsid w:val="00C50776"/>
    <w:rsid w:val="00C52779"/>
    <w:rsid w:val="00C565C4"/>
    <w:rsid w:val="00C60693"/>
    <w:rsid w:val="00C66A85"/>
    <w:rsid w:val="00C706A6"/>
    <w:rsid w:val="00C7563F"/>
    <w:rsid w:val="00C75A21"/>
    <w:rsid w:val="00C75B45"/>
    <w:rsid w:val="00C810A8"/>
    <w:rsid w:val="00C8144C"/>
    <w:rsid w:val="00C84B6E"/>
    <w:rsid w:val="00C86534"/>
    <w:rsid w:val="00C90AB0"/>
    <w:rsid w:val="00C958E7"/>
    <w:rsid w:val="00CA2DA2"/>
    <w:rsid w:val="00CA4130"/>
    <w:rsid w:val="00CB0B88"/>
    <w:rsid w:val="00CB54D3"/>
    <w:rsid w:val="00CB766C"/>
    <w:rsid w:val="00CC1F69"/>
    <w:rsid w:val="00CE08EC"/>
    <w:rsid w:val="00CE5A51"/>
    <w:rsid w:val="00CE65F9"/>
    <w:rsid w:val="00CF6B10"/>
    <w:rsid w:val="00D06B84"/>
    <w:rsid w:val="00D12398"/>
    <w:rsid w:val="00D13BDA"/>
    <w:rsid w:val="00D14853"/>
    <w:rsid w:val="00D15A1E"/>
    <w:rsid w:val="00D164C8"/>
    <w:rsid w:val="00D219A4"/>
    <w:rsid w:val="00D2515D"/>
    <w:rsid w:val="00D2625F"/>
    <w:rsid w:val="00D263CF"/>
    <w:rsid w:val="00D32E3A"/>
    <w:rsid w:val="00D34E96"/>
    <w:rsid w:val="00D36900"/>
    <w:rsid w:val="00D40240"/>
    <w:rsid w:val="00D429C9"/>
    <w:rsid w:val="00D4395D"/>
    <w:rsid w:val="00D559A4"/>
    <w:rsid w:val="00D56763"/>
    <w:rsid w:val="00D601A0"/>
    <w:rsid w:val="00D60F92"/>
    <w:rsid w:val="00D65F7E"/>
    <w:rsid w:val="00D76263"/>
    <w:rsid w:val="00D83F68"/>
    <w:rsid w:val="00D84DF7"/>
    <w:rsid w:val="00D8596F"/>
    <w:rsid w:val="00D95085"/>
    <w:rsid w:val="00D9554F"/>
    <w:rsid w:val="00DA0332"/>
    <w:rsid w:val="00DA20E6"/>
    <w:rsid w:val="00DA212B"/>
    <w:rsid w:val="00DA6BC8"/>
    <w:rsid w:val="00DA7A6F"/>
    <w:rsid w:val="00DB3202"/>
    <w:rsid w:val="00DC1410"/>
    <w:rsid w:val="00DC5A67"/>
    <w:rsid w:val="00DC6944"/>
    <w:rsid w:val="00DC7E94"/>
    <w:rsid w:val="00DD19E1"/>
    <w:rsid w:val="00DD20BC"/>
    <w:rsid w:val="00DD436B"/>
    <w:rsid w:val="00DE345D"/>
    <w:rsid w:val="00DE591D"/>
    <w:rsid w:val="00DE6A45"/>
    <w:rsid w:val="00DF158A"/>
    <w:rsid w:val="00DF3FB2"/>
    <w:rsid w:val="00E01909"/>
    <w:rsid w:val="00E0382A"/>
    <w:rsid w:val="00E2064C"/>
    <w:rsid w:val="00E40545"/>
    <w:rsid w:val="00E467E1"/>
    <w:rsid w:val="00E47838"/>
    <w:rsid w:val="00E546A7"/>
    <w:rsid w:val="00E57035"/>
    <w:rsid w:val="00E65F97"/>
    <w:rsid w:val="00E712B4"/>
    <w:rsid w:val="00E718DD"/>
    <w:rsid w:val="00E7785A"/>
    <w:rsid w:val="00EA0908"/>
    <w:rsid w:val="00EA249C"/>
    <w:rsid w:val="00EA5A19"/>
    <w:rsid w:val="00EC25E3"/>
    <w:rsid w:val="00ED3BE9"/>
    <w:rsid w:val="00ED4EA9"/>
    <w:rsid w:val="00EE3A08"/>
    <w:rsid w:val="00EF1102"/>
    <w:rsid w:val="00F00A4E"/>
    <w:rsid w:val="00F06872"/>
    <w:rsid w:val="00F11302"/>
    <w:rsid w:val="00F12D63"/>
    <w:rsid w:val="00F14886"/>
    <w:rsid w:val="00F160E0"/>
    <w:rsid w:val="00F25BDD"/>
    <w:rsid w:val="00F274C1"/>
    <w:rsid w:val="00F27776"/>
    <w:rsid w:val="00F44AEB"/>
    <w:rsid w:val="00F5332B"/>
    <w:rsid w:val="00F55C58"/>
    <w:rsid w:val="00F60F16"/>
    <w:rsid w:val="00F678A6"/>
    <w:rsid w:val="00F72E7A"/>
    <w:rsid w:val="00F734D0"/>
    <w:rsid w:val="00F8078E"/>
    <w:rsid w:val="00F83DA7"/>
    <w:rsid w:val="00F904E7"/>
    <w:rsid w:val="00F935BB"/>
    <w:rsid w:val="00F93744"/>
    <w:rsid w:val="00F950EC"/>
    <w:rsid w:val="00FA0A47"/>
    <w:rsid w:val="00FA0E60"/>
    <w:rsid w:val="00FA219F"/>
    <w:rsid w:val="00FA518E"/>
    <w:rsid w:val="00FA66E2"/>
    <w:rsid w:val="00FB2652"/>
    <w:rsid w:val="00FB6B92"/>
    <w:rsid w:val="00FD02E3"/>
    <w:rsid w:val="00FD22D6"/>
    <w:rsid w:val="00FE0542"/>
    <w:rsid w:val="00FE054D"/>
    <w:rsid w:val="00FE6B1C"/>
    <w:rsid w:val="00FE7F8E"/>
    <w:rsid w:val="00FF0680"/>
    <w:rsid w:val="00FF5E75"/>
    <w:rsid w:val="00FF761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ru v:ext="edit" colors="maroon,#930,#c90,#b68600,#c28f00,#c29800"/>
    </o:shapedefaults>
    <o:shapelayout v:ext="edit">
      <o:idmap v:ext="edit" data="1"/>
    </o:shapelayout>
  </w:shapeDefaults>
  <w:decimalSymbol w:val=","/>
  <w:listSeparator w:val=";"/>
  <w15:chartTrackingRefBased/>
  <w15:docId w15:val="{401DA3AF-1A7F-4DB8-B4F2-B9081E18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6C"/>
    <w:pPr>
      <w:widowControl w:val="0"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Dutch801Cyril BT" w:hAnsi="Dutch801Cyril BT"/>
      <w:sz w:val="28"/>
    </w:rPr>
  </w:style>
  <w:style w:type="paragraph" w:styleId="2">
    <w:name w:val="heading 2"/>
    <w:basedOn w:val="a"/>
    <w:next w:val="a"/>
    <w:qFormat/>
    <w:pPr>
      <w:keepNext/>
      <w:widowControl/>
      <w:ind w:left="3686"/>
      <w:jc w:val="both"/>
      <w:outlineLvl w:val="1"/>
    </w:pPr>
    <w:rPr>
      <w:caps/>
      <w:sz w:val="28"/>
      <w:lang w:val="bg-BG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spacing w:val="140"/>
      <w:sz w:val="52"/>
      <w:lang w:val="bg-BG"/>
    </w:rPr>
  </w:style>
  <w:style w:type="paragraph" w:styleId="4">
    <w:name w:val="heading 4"/>
    <w:basedOn w:val="a"/>
    <w:next w:val="a"/>
    <w:qFormat/>
    <w:pPr>
      <w:keepNext/>
      <w:widowControl/>
      <w:jc w:val="both"/>
      <w:outlineLvl w:val="3"/>
    </w:pPr>
    <w:rPr>
      <w:sz w:val="28"/>
      <w:lang w:val="bg-BG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bg-BG"/>
    </w:rPr>
  </w:style>
  <w:style w:type="paragraph" w:styleId="6">
    <w:name w:val="heading 6"/>
    <w:basedOn w:val="a"/>
    <w:next w:val="a"/>
    <w:qFormat/>
    <w:pPr>
      <w:keepNext/>
      <w:ind w:left="5040"/>
      <w:outlineLvl w:val="5"/>
    </w:pPr>
    <w:rPr>
      <w:sz w:val="28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ind w:left="3600"/>
      <w:outlineLvl w:val="6"/>
    </w:pPr>
    <w:rPr>
      <w:sz w:val="28"/>
      <w:lang w:val="bg-BG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/>
      <w:caps/>
      <w:sz w:val="28"/>
      <w:lang w:val="bg-BG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aps/>
      <w:spacing w:val="100"/>
      <w:sz w:val="4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firstLine="709"/>
      <w:jc w:val="both"/>
    </w:pPr>
    <w:rPr>
      <w:sz w:val="28"/>
      <w:lang w:val="bg-BG"/>
    </w:rPr>
  </w:style>
  <w:style w:type="paragraph" w:styleId="a4">
    <w:name w:val="Body Text"/>
    <w:basedOn w:val="a"/>
    <w:pPr>
      <w:widowControl/>
    </w:pPr>
    <w:rPr>
      <w:sz w:val="36"/>
      <w:lang w:val="bg-BG"/>
    </w:rPr>
  </w:style>
  <w:style w:type="paragraph" w:styleId="20">
    <w:name w:val="Body Text Indent 2"/>
    <w:basedOn w:val="a"/>
    <w:pPr>
      <w:ind w:firstLine="709"/>
    </w:pPr>
    <w:rPr>
      <w:sz w:val="28"/>
      <w:lang w:val="bg-BG"/>
    </w:rPr>
  </w:style>
  <w:style w:type="character" w:styleId="a5">
    <w:name w:val="Hyperlink"/>
    <w:rPr>
      <w:color w:val="0000FF"/>
      <w:u w:val="single"/>
    </w:rPr>
  </w:style>
  <w:style w:type="paragraph" w:styleId="30">
    <w:name w:val="Body Text Indent 3"/>
    <w:basedOn w:val="a"/>
    <w:pPr>
      <w:spacing w:line="240" w:lineRule="atLeast"/>
      <w:ind w:firstLine="709"/>
      <w:jc w:val="both"/>
    </w:pPr>
    <w:rPr>
      <w:rFonts w:ascii="Encyclopaedia" w:hAnsi="Encyclopaedia"/>
      <w:sz w:val="24"/>
      <w:lang w:val="bg-BG"/>
    </w:rPr>
  </w:style>
  <w:style w:type="paragraph" w:styleId="31">
    <w:name w:val="Body Text 3"/>
    <w:basedOn w:val="a"/>
    <w:rsid w:val="004F018D"/>
    <w:pPr>
      <w:spacing w:after="120"/>
    </w:pPr>
    <w:rPr>
      <w:sz w:val="16"/>
      <w:szCs w:val="16"/>
    </w:rPr>
  </w:style>
  <w:style w:type="paragraph" w:styleId="a6">
    <w:name w:val="Title"/>
    <w:basedOn w:val="a"/>
    <w:link w:val="a7"/>
    <w:qFormat/>
    <w:rsid w:val="003A24D5"/>
    <w:pPr>
      <w:widowControl/>
      <w:jc w:val="center"/>
    </w:pPr>
    <w:rPr>
      <w:rFonts w:ascii="Voltage Thin" w:eastAsia="Voltage Thin" w:hAnsi="Voltage Thin"/>
      <w:b/>
      <w:sz w:val="28"/>
      <w:u w:val="double"/>
      <w:lang w:val="bg-BG"/>
    </w:rPr>
  </w:style>
  <w:style w:type="paragraph" w:styleId="a8">
    <w:name w:val="Balloon Text"/>
    <w:basedOn w:val="a"/>
    <w:semiHidden/>
    <w:rsid w:val="004C1985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B148AA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Заглавие Знак"/>
    <w:link w:val="a6"/>
    <w:rsid w:val="00382BED"/>
    <w:rPr>
      <w:rFonts w:ascii="Voltage Thin" w:eastAsia="Voltage Thin" w:hAnsi="Voltage Thin"/>
      <w:b/>
      <w:sz w:val="28"/>
      <w:u w:val="double"/>
      <w:lang w:eastAsia="en-US"/>
    </w:rPr>
  </w:style>
  <w:style w:type="paragraph" w:styleId="a9">
    <w:name w:val="caption"/>
    <w:basedOn w:val="a"/>
    <w:next w:val="a"/>
    <w:qFormat/>
    <w:rsid w:val="00E718DD"/>
    <w:rPr>
      <w:b/>
      <w:sz w:val="24"/>
      <w:lang w:val="bg-BG" w:eastAsia="bg-BG"/>
    </w:rPr>
  </w:style>
  <w:style w:type="paragraph" w:styleId="aa">
    <w:name w:val="List Paragraph"/>
    <w:basedOn w:val="a"/>
    <w:uiPriority w:val="34"/>
    <w:qFormat/>
    <w:rsid w:val="00DB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@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_bslatina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663A-8754-441E-9D4B-C49DE665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5507</Words>
  <Characters>31392</Characters>
  <Application>Microsoft Office Word</Application>
  <DocSecurity>0</DocSecurity>
  <Lines>261</Lines>
  <Paragraphs>73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OSSS</Company>
  <LinksUpToDate>false</LinksUpToDate>
  <CharactersWithSpaces>36826</CharactersWithSpaces>
  <SharedDoc>false</SharedDoc>
  <HLinks>
    <vt:vector size="12" baseType="variant"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mailto:obs_bslatina@abv.bg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mailto:obs@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Georgi Yanchev</dc:creator>
  <cp:keywords/>
  <cp:lastModifiedBy>Nedka Petrova</cp:lastModifiedBy>
  <cp:revision>4</cp:revision>
  <cp:lastPrinted>2021-02-17T09:28:00Z</cp:lastPrinted>
  <dcterms:created xsi:type="dcterms:W3CDTF">2021-02-17T09:01:00Z</dcterms:created>
  <dcterms:modified xsi:type="dcterms:W3CDTF">2021-02-17T11:10:00Z</dcterms:modified>
</cp:coreProperties>
</file>