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A" w:rsidRDefault="00627DAA" w:rsidP="00E43C09">
      <w:pPr>
        <w:spacing w:line="280" w:lineRule="atLeast"/>
        <w:jc w:val="center"/>
        <w:rPr>
          <w:b/>
          <w:sz w:val="24"/>
          <w:szCs w:val="24"/>
        </w:rPr>
      </w:pPr>
    </w:p>
    <w:p w:rsidR="006B4E69" w:rsidRDefault="006B4E69" w:rsidP="006B4E69">
      <w:pPr>
        <w:pStyle w:val="Aaoeeu"/>
        <w:widowControl/>
        <w:jc w:val="right"/>
        <w:rPr>
          <w:i/>
          <w:sz w:val="24"/>
          <w:szCs w:val="24"/>
          <w:lang w:val="ru-RU"/>
        </w:rPr>
      </w:pPr>
      <w:r w:rsidRPr="00AF30E0">
        <w:rPr>
          <w:i/>
          <w:sz w:val="24"/>
          <w:szCs w:val="24"/>
          <w:lang w:val="ru-RU"/>
        </w:rPr>
        <w:t xml:space="preserve">Приложение № </w:t>
      </w:r>
      <w:r>
        <w:rPr>
          <w:i/>
          <w:sz w:val="24"/>
          <w:szCs w:val="24"/>
          <w:lang w:val="ru-RU"/>
        </w:rPr>
        <w:t>2</w:t>
      </w:r>
    </w:p>
    <w:p w:rsidR="006B4E69" w:rsidRDefault="006B4E69" w:rsidP="006B4E69">
      <w:pPr>
        <w:rPr>
          <w:sz w:val="24"/>
          <w:szCs w:val="24"/>
        </w:rPr>
      </w:pPr>
      <w:r w:rsidRPr="001E3BD6">
        <w:rPr>
          <w:sz w:val="24"/>
          <w:szCs w:val="24"/>
        </w:rPr>
        <w:t>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BD6">
        <w:rPr>
          <w:i/>
          <w:sz w:val="24"/>
          <w:szCs w:val="24"/>
        </w:rPr>
        <w:t xml:space="preserve"> </w:t>
      </w:r>
    </w:p>
    <w:p w:rsidR="006B4E69" w:rsidRDefault="004061F8" w:rsidP="006B4E69">
      <w:r>
        <w:rPr>
          <w:sz w:val="24"/>
          <w:szCs w:val="24"/>
        </w:rPr>
        <w:t xml:space="preserve">КМЕТА </w:t>
      </w:r>
      <w:r w:rsidR="006B4E69" w:rsidRPr="001E3BD6">
        <w:rPr>
          <w:sz w:val="24"/>
          <w:szCs w:val="24"/>
        </w:rPr>
        <w:t>НА ОБЩИНА БЯЛА СЛАТИНА</w:t>
      </w:r>
      <w:r w:rsidR="006B4E69">
        <w:tab/>
      </w:r>
    </w:p>
    <w:p w:rsidR="006B4E69" w:rsidRDefault="006B4E69" w:rsidP="006B4E69">
      <w:pPr>
        <w:rPr>
          <w:lang w:val="bg-BG"/>
        </w:rPr>
      </w:pPr>
      <w:r>
        <w:tab/>
      </w:r>
    </w:p>
    <w:p w:rsidR="006B4E69" w:rsidRPr="00EF35DA" w:rsidRDefault="006B4E69" w:rsidP="006B4E69">
      <w:pPr>
        <w:rPr>
          <w:lang w:val="bg-BG"/>
        </w:rPr>
      </w:pPr>
    </w:p>
    <w:p w:rsidR="006B4E69" w:rsidRPr="00EF35DA" w:rsidRDefault="006B4E69" w:rsidP="006B4E69">
      <w:pPr>
        <w:rPr>
          <w:sz w:val="24"/>
          <w:szCs w:val="24"/>
          <w:lang w:val="bg-BG"/>
        </w:rPr>
      </w:pPr>
    </w:p>
    <w:p w:rsidR="006B4E69" w:rsidRPr="0064474A" w:rsidRDefault="006B4E69" w:rsidP="006B4E69">
      <w:pPr>
        <w:jc w:val="center"/>
        <w:rPr>
          <w:b/>
          <w:sz w:val="36"/>
          <w:szCs w:val="36"/>
        </w:rPr>
      </w:pPr>
      <w:r w:rsidRPr="0064474A">
        <w:rPr>
          <w:b/>
          <w:sz w:val="36"/>
          <w:szCs w:val="36"/>
        </w:rPr>
        <w:t>ЗАЯВЛЕНИЕ</w:t>
      </w:r>
    </w:p>
    <w:p w:rsidR="006B4E69" w:rsidRDefault="006B4E69" w:rsidP="006B4E69">
      <w:pPr>
        <w:ind w:right="-375"/>
        <w:jc w:val="both"/>
        <w:rPr>
          <w:sz w:val="24"/>
          <w:szCs w:val="24"/>
          <w:lang w:val="bg-BG"/>
        </w:rPr>
      </w:pPr>
    </w:p>
    <w:p w:rsidR="006B4E69" w:rsidRPr="00EF35DA" w:rsidRDefault="006B4E69" w:rsidP="006B4E69">
      <w:pPr>
        <w:ind w:right="-375"/>
        <w:jc w:val="both"/>
        <w:rPr>
          <w:sz w:val="24"/>
          <w:szCs w:val="24"/>
          <w:lang w:val="bg-BG"/>
        </w:rPr>
      </w:pPr>
    </w:p>
    <w:p w:rsidR="006B4E69" w:rsidRPr="00142221" w:rsidRDefault="006B4E69" w:rsidP="006B4E69">
      <w:pPr>
        <w:ind w:right="-375"/>
        <w:jc w:val="both"/>
        <w:rPr>
          <w:sz w:val="24"/>
          <w:szCs w:val="24"/>
        </w:rPr>
      </w:pPr>
      <w:proofErr w:type="spellStart"/>
      <w:r w:rsidRPr="00142221">
        <w:rPr>
          <w:sz w:val="24"/>
          <w:szCs w:val="24"/>
        </w:rPr>
        <w:t>от</w:t>
      </w:r>
      <w:proofErr w:type="spellEnd"/>
      <w:r w:rsidRPr="00142221">
        <w:rPr>
          <w:sz w:val="24"/>
          <w:szCs w:val="24"/>
        </w:rPr>
        <w:t xml:space="preserve"> ………………………………………………………………………………………………......</w:t>
      </w:r>
    </w:p>
    <w:p w:rsidR="006B4E69" w:rsidRPr="00D41464" w:rsidRDefault="006B4E69" w:rsidP="006B4E69">
      <w:pPr>
        <w:ind w:right="-375"/>
        <w:jc w:val="center"/>
        <w:rPr>
          <w:sz w:val="24"/>
          <w:szCs w:val="24"/>
          <w:vertAlign w:val="superscript"/>
        </w:rPr>
      </w:pPr>
      <w:r w:rsidRPr="00D41464">
        <w:rPr>
          <w:sz w:val="24"/>
          <w:szCs w:val="24"/>
          <w:vertAlign w:val="superscript"/>
        </w:rPr>
        <w:t>(</w:t>
      </w:r>
      <w:proofErr w:type="spellStart"/>
      <w:r w:rsidRPr="00D41464">
        <w:rPr>
          <w:i/>
          <w:sz w:val="24"/>
          <w:szCs w:val="24"/>
          <w:vertAlign w:val="superscript"/>
        </w:rPr>
        <w:t>име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</w:t>
      </w:r>
      <w:proofErr w:type="spellStart"/>
      <w:r w:rsidRPr="00D41464">
        <w:rPr>
          <w:i/>
          <w:sz w:val="24"/>
          <w:szCs w:val="24"/>
          <w:vertAlign w:val="superscript"/>
        </w:rPr>
        <w:t>презиме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</w:t>
      </w:r>
      <w:proofErr w:type="spellStart"/>
      <w:r w:rsidRPr="00D41464">
        <w:rPr>
          <w:i/>
          <w:sz w:val="24"/>
          <w:szCs w:val="24"/>
          <w:vertAlign w:val="superscript"/>
        </w:rPr>
        <w:t>фамилия</w:t>
      </w:r>
      <w:proofErr w:type="spellEnd"/>
      <w:r w:rsidRPr="00D41464">
        <w:rPr>
          <w:sz w:val="24"/>
          <w:szCs w:val="24"/>
          <w:vertAlign w:val="superscript"/>
        </w:rPr>
        <w:t>)</w:t>
      </w:r>
    </w:p>
    <w:p w:rsidR="006B4E69" w:rsidRPr="00142221" w:rsidRDefault="006B4E69" w:rsidP="006B4E69">
      <w:pPr>
        <w:spacing w:before="120"/>
        <w:ind w:right="-375"/>
        <w:jc w:val="both"/>
        <w:rPr>
          <w:sz w:val="24"/>
          <w:szCs w:val="24"/>
        </w:rPr>
      </w:pPr>
      <w:r w:rsidRPr="00142221">
        <w:rPr>
          <w:sz w:val="24"/>
          <w:szCs w:val="24"/>
        </w:rPr>
        <w:t>ЕГН/ЛН/ЛНЧ/: …….............................................................................................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6B4E69" w:rsidRPr="00142221" w:rsidRDefault="006B4E69" w:rsidP="006B4E69">
      <w:pPr>
        <w:spacing w:before="120"/>
        <w:ind w:right="-375"/>
        <w:jc w:val="both"/>
        <w:rPr>
          <w:sz w:val="24"/>
          <w:szCs w:val="24"/>
        </w:rPr>
      </w:pPr>
      <w:proofErr w:type="spellStart"/>
      <w:r w:rsidRPr="00142221">
        <w:rPr>
          <w:sz w:val="24"/>
          <w:szCs w:val="24"/>
        </w:rPr>
        <w:t>постоянен</w:t>
      </w:r>
      <w:proofErr w:type="spell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адрес</w:t>
      </w:r>
      <w:proofErr w:type="spellEnd"/>
      <w:r w:rsidRPr="00142221">
        <w:rPr>
          <w:sz w:val="24"/>
          <w:szCs w:val="24"/>
        </w:rPr>
        <w:t>: ………………………………………………………………………………</w:t>
      </w:r>
      <w:proofErr w:type="gramStart"/>
      <w:r w:rsidRPr="00142221">
        <w:rPr>
          <w:sz w:val="24"/>
          <w:szCs w:val="24"/>
        </w:rPr>
        <w:t>…..</w:t>
      </w:r>
      <w:proofErr w:type="gramEnd"/>
    </w:p>
    <w:p w:rsidR="006B4E69" w:rsidRPr="00D41464" w:rsidRDefault="006B4E69" w:rsidP="006B4E69">
      <w:pPr>
        <w:ind w:right="-375"/>
        <w:jc w:val="center"/>
        <w:rPr>
          <w:sz w:val="24"/>
          <w:szCs w:val="24"/>
          <w:vertAlign w:val="superscript"/>
        </w:rPr>
      </w:pPr>
      <w:r w:rsidRPr="00D41464">
        <w:rPr>
          <w:sz w:val="24"/>
          <w:szCs w:val="24"/>
          <w:vertAlign w:val="superscript"/>
        </w:rPr>
        <w:t>(</w:t>
      </w:r>
      <w:proofErr w:type="spellStart"/>
      <w:r w:rsidRPr="00D41464">
        <w:rPr>
          <w:i/>
          <w:sz w:val="24"/>
          <w:szCs w:val="24"/>
          <w:vertAlign w:val="superscript"/>
        </w:rPr>
        <w:t>населено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място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ПК, </w:t>
      </w:r>
      <w:proofErr w:type="spellStart"/>
      <w:r w:rsidRPr="00D41464">
        <w:rPr>
          <w:i/>
          <w:sz w:val="24"/>
          <w:szCs w:val="24"/>
          <w:vertAlign w:val="superscript"/>
        </w:rPr>
        <w:t>улица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№, </w:t>
      </w:r>
      <w:proofErr w:type="spellStart"/>
      <w:r w:rsidRPr="00D41464">
        <w:rPr>
          <w:i/>
          <w:sz w:val="24"/>
          <w:szCs w:val="24"/>
          <w:vertAlign w:val="superscript"/>
        </w:rPr>
        <w:t>ж.к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., </w:t>
      </w:r>
      <w:proofErr w:type="spellStart"/>
      <w:r w:rsidRPr="00D41464">
        <w:rPr>
          <w:i/>
          <w:sz w:val="24"/>
          <w:szCs w:val="24"/>
          <w:vertAlign w:val="superscript"/>
        </w:rPr>
        <w:t>бл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., </w:t>
      </w:r>
      <w:proofErr w:type="spellStart"/>
      <w:r w:rsidRPr="00D41464">
        <w:rPr>
          <w:i/>
          <w:sz w:val="24"/>
          <w:szCs w:val="24"/>
          <w:vertAlign w:val="superscript"/>
        </w:rPr>
        <w:t>ет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., </w:t>
      </w:r>
      <w:proofErr w:type="spellStart"/>
      <w:r w:rsidRPr="00D41464">
        <w:rPr>
          <w:i/>
          <w:sz w:val="24"/>
          <w:szCs w:val="24"/>
          <w:vertAlign w:val="superscript"/>
        </w:rPr>
        <w:t>ап</w:t>
      </w:r>
      <w:proofErr w:type="spellEnd"/>
      <w:r w:rsidRPr="00D41464">
        <w:rPr>
          <w:i/>
          <w:sz w:val="24"/>
          <w:szCs w:val="24"/>
          <w:vertAlign w:val="superscript"/>
        </w:rPr>
        <w:t>.</w:t>
      </w:r>
      <w:r w:rsidRPr="00D41464">
        <w:rPr>
          <w:sz w:val="24"/>
          <w:szCs w:val="24"/>
          <w:vertAlign w:val="superscript"/>
        </w:rPr>
        <w:t>)</w:t>
      </w:r>
    </w:p>
    <w:p w:rsidR="006B4E69" w:rsidRPr="00142221" w:rsidRDefault="006B4E69" w:rsidP="006B4E69">
      <w:pPr>
        <w:spacing w:before="120"/>
        <w:ind w:right="-375"/>
        <w:jc w:val="both"/>
        <w:rPr>
          <w:sz w:val="24"/>
          <w:szCs w:val="24"/>
        </w:rPr>
      </w:pPr>
      <w:proofErr w:type="spellStart"/>
      <w:r w:rsidRPr="00142221">
        <w:rPr>
          <w:sz w:val="24"/>
          <w:szCs w:val="24"/>
        </w:rPr>
        <w:t>настоящ</w:t>
      </w:r>
      <w:proofErr w:type="spell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адрес</w:t>
      </w:r>
      <w:proofErr w:type="spellEnd"/>
      <w:r w:rsidRPr="00142221">
        <w:rPr>
          <w:sz w:val="24"/>
          <w:szCs w:val="24"/>
        </w:rPr>
        <w:t>: ………………………………</w:t>
      </w:r>
      <w:proofErr w:type="gramStart"/>
      <w:r w:rsidRPr="00142221">
        <w:rPr>
          <w:sz w:val="24"/>
          <w:szCs w:val="24"/>
        </w:rPr>
        <w:t>…..</w:t>
      </w:r>
      <w:proofErr w:type="gramEnd"/>
      <w:r w:rsidRPr="00142221">
        <w:rPr>
          <w:sz w:val="24"/>
          <w:szCs w:val="24"/>
        </w:rPr>
        <w:t>……………………………………………..…..</w:t>
      </w:r>
    </w:p>
    <w:p w:rsidR="006B4E69" w:rsidRPr="00D41464" w:rsidRDefault="006B4E69" w:rsidP="006B4E69">
      <w:pPr>
        <w:ind w:right="-375"/>
        <w:jc w:val="center"/>
        <w:rPr>
          <w:sz w:val="24"/>
          <w:szCs w:val="24"/>
          <w:vertAlign w:val="superscript"/>
        </w:rPr>
      </w:pPr>
      <w:r w:rsidRPr="00D41464">
        <w:rPr>
          <w:sz w:val="24"/>
          <w:szCs w:val="24"/>
          <w:vertAlign w:val="superscript"/>
        </w:rPr>
        <w:t>(</w:t>
      </w:r>
      <w:proofErr w:type="spellStart"/>
      <w:r w:rsidRPr="00D41464">
        <w:rPr>
          <w:i/>
          <w:sz w:val="24"/>
          <w:szCs w:val="24"/>
          <w:vertAlign w:val="superscript"/>
        </w:rPr>
        <w:t>попълва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се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</w:t>
      </w:r>
      <w:proofErr w:type="spellStart"/>
      <w:r w:rsidRPr="00D41464">
        <w:rPr>
          <w:i/>
          <w:sz w:val="24"/>
          <w:szCs w:val="24"/>
          <w:vertAlign w:val="superscript"/>
        </w:rPr>
        <w:t>когато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не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съвпада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с </w:t>
      </w:r>
      <w:proofErr w:type="spellStart"/>
      <w:r w:rsidRPr="00D41464">
        <w:rPr>
          <w:i/>
          <w:sz w:val="24"/>
          <w:szCs w:val="24"/>
          <w:vertAlign w:val="superscript"/>
        </w:rPr>
        <w:t>постоянния</w:t>
      </w:r>
      <w:proofErr w:type="spellEnd"/>
      <w:r w:rsidRPr="00D41464">
        <w:rPr>
          <w:sz w:val="24"/>
          <w:szCs w:val="24"/>
          <w:vertAlign w:val="superscript"/>
        </w:rPr>
        <w:t>)</w:t>
      </w:r>
    </w:p>
    <w:p w:rsidR="006B4E69" w:rsidRPr="00142221" w:rsidRDefault="006B4E69" w:rsidP="00D41464">
      <w:pPr>
        <w:spacing w:after="240"/>
        <w:ind w:right="-374"/>
        <w:jc w:val="both"/>
        <w:rPr>
          <w:sz w:val="24"/>
          <w:szCs w:val="24"/>
        </w:rPr>
      </w:pPr>
      <w:proofErr w:type="spellStart"/>
      <w:r w:rsidRPr="00142221">
        <w:rPr>
          <w:sz w:val="24"/>
          <w:szCs w:val="24"/>
        </w:rPr>
        <w:t>телефон</w:t>
      </w:r>
      <w:proofErr w:type="spellEnd"/>
      <w:r w:rsidRPr="00142221">
        <w:rPr>
          <w:sz w:val="24"/>
          <w:szCs w:val="24"/>
        </w:rPr>
        <w:t xml:space="preserve">, </w:t>
      </w:r>
      <w:proofErr w:type="spellStart"/>
      <w:r w:rsidRPr="00142221">
        <w:rPr>
          <w:sz w:val="24"/>
          <w:szCs w:val="24"/>
        </w:rPr>
        <w:t>мобилен</w:t>
      </w:r>
      <w:proofErr w:type="spell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телефон</w:t>
      </w:r>
      <w:proofErr w:type="spellEnd"/>
      <w:r w:rsidRPr="00142221">
        <w:rPr>
          <w:sz w:val="24"/>
          <w:szCs w:val="24"/>
        </w:rPr>
        <w:t>…………………………………………………………………</w:t>
      </w:r>
      <w:proofErr w:type="gramStart"/>
      <w:r w:rsidRPr="00142221">
        <w:rPr>
          <w:sz w:val="24"/>
          <w:szCs w:val="24"/>
        </w:rPr>
        <w:t>….…..</w:t>
      </w:r>
      <w:proofErr w:type="gramEnd"/>
      <w:r w:rsidRPr="00142221">
        <w:rPr>
          <w:sz w:val="24"/>
          <w:szCs w:val="24"/>
        </w:rPr>
        <w:t xml:space="preserve"> </w:t>
      </w:r>
    </w:p>
    <w:p w:rsidR="006B4E69" w:rsidRPr="00142221" w:rsidRDefault="006B4E69" w:rsidP="006B4E69">
      <w:pPr>
        <w:ind w:right="-374"/>
        <w:jc w:val="both"/>
        <w:rPr>
          <w:sz w:val="24"/>
          <w:szCs w:val="24"/>
        </w:rPr>
      </w:pPr>
      <w:proofErr w:type="spellStart"/>
      <w:r w:rsidRPr="00142221">
        <w:rPr>
          <w:sz w:val="24"/>
          <w:szCs w:val="24"/>
        </w:rPr>
        <w:t>електронен</w:t>
      </w:r>
      <w:proofErr w:type="spell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адрес</w:t>
      </w:r>
      <w:proofErr w:type="spellEnd"/>
      <w:r w:rsidRPr="00142221">
        <w:rPr>
          <w:sz w:val="24"/>
          <w:szCs w:val="24"/>
        </w:rPr>
        <w:t xml:space="preserve"> ………………….....................…………….……................................................</w:t>
      </w:r>
    </w:p>
    <w:p w:rsidR="006B4E69" w:rsidRPr="001E3BD6" w:rsidRDefault="006B4E69" w:rsidP="006B4E69">
      <w:pPr>
        <w:jc w:val="center"/>
        <w:rPr>
          <w:sz w:val="30"/>
          <w:szCs w:val="30"/>
        </w:rPr>
      </w:pPr>
    </w:p>
    <w:p w:rsidR="006B4E69" w:rsidRPr="001E3BD6" w:rsidRDefault="006B4E69" w:rsidP="006B4E69">
      <w:pPr>
        <w:spacing w:after="240"/>
        <w:ind w:firstLine="709"/>
        <w:jc w:val="both"/>
        <w:rPr>
          <w:sz w:val="24"/>
          <w:szCs w:val="24"/>
        </w:rPr>
      </w:pPr>
      <w:r w:rsidRPr="001E3BD6">
        <w:rPr>
          <w:sz w:val="24"/>
          <w:szCs w:val="24"/>
        </w:rPr>
        <w:t xml:space="preserve">С </w:t>
      </w:r>
      <w:proofErr w:type="spellStart"/>
      <w:r w:rsidRPr="001E3BD6">
        <w:rPr>
          <w:sz w:val="24"/>
          <w:szCs w:val="24"/>
        </w:rPr>
        <w:t>настоящото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заявявам</w:t>
      </w:r>
      <w:proofErr w:type="spellEnd"/>
      <w:r w:rsidRPr="001E3BD6">
        <w:rPr>
          <w:sz w:val="24"/>
          <w:szCs w:val="24"/>
        </w:rPr>
        <w:t xml:space="preserve">, </w:t>
      </w:r>
      <w:proofErr w:type="spellStart"/>
      <w:r w:rsidRPr="001E3BD6">
        <w:rPr>
          <w:sz w:val="24"/>
          <w:szCs w:val="24"/>
        </w:rPr>
        <w:t>че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желая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да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участвам</w:t>
      </w:r>
      <w:proofErr w:type="spellEnd"/>
      <w:r w:rsidRPr="001E3BD6">
        <w:rPr>
          <w:sz w:val="24"/>
          <w:szCs w:val="24"/>
        </w:rPr>
        <w:t xml:space="preserve"> в </w:t>
      </w:r>
      <w:proofErr w:type="spellStart"/>
      <w:r w:rsidRPr="001E3BD6">
        <w:rPr>
          <w:sz w:val="24"/>
          <w:szCs w:val="24"/>
        </w:rPr>
        <w:t>подбор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за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заемане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на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свободно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работно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място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на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длъжност</w:t>
      </w:r>
      <w:proofErr w:type="spellEnd"/>
      <w:r w:rsidRPr="001E3BD6">
        <w:rPr>
          <w:sz w:val="24"/>
          <w:szCs w:val="24"/>
        </w:rPr>
        <w:t>:</w:t>
      </w:r>
    </w:p>
    <w:p w:rsidR="006B4E69" w:rsidRPr="001E3BD6" w:rsidRDefault="006B4E69" w:rsidP="006B4E69">
      <w:pPr>
        <w:tabs>
          <w:tab w:val="left" w:pos="142"/>
        </w:tabs>
        <w:spacing w:after="240"/>
        <w:jc w:val="center"/>
        <w:rPr>
          <w:sz w:val="24"/>
          <w:szCs w:val="24"/>
        </w:rPr>
      </w:pPr>
      <w:r w:rsidRPr="001E3BD6">
        <w:rPr>
          <w:sz w:val="24"/>
          <w:szCs w:val="24"/>
        </w:rPr>
        <w:t>„</w:t>
      </w:r>
      <w:r w:rsidR="00D41464">
        <w:rPr>
          <w:sz w:val="24"/>
          <w:szCs w:val="24"/>
        </w:rPr>
        <w:t xml:space="preserve"> </w:t>
      </w:r>
      <w:r w:rsidRPr="001E3BD6">
        <w:rPr>
          <w:sz w:val="24"/>
          <w:szCs w:val="24"/>
        </w:rPr>
        <w:t>………………………………................................................................................</w:t>
      </w:r>
      <w:r w:rsidR="00D41464">
        <w:rPr>
          <w:sz w:val="24"/>
          <w:szCs w:val="24"/>
        </w:rPr>
        <w:t xml:space="preserve">................... </w:t>
      </w:r>
      <w:r w:rsidRPr="001E3BD6">
        <w:rPr>
          <w:sz w:val="24"/>
          <w:szCs w:val="24"/>
        </w:rPr>
        <w:t>”</w:t>
      </w:r>
    </w:p>
    <w:p w:rsidR="006B4E69" w:rsidRDefault="00C45111" w:rsidP="00D41464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C45111">
        <w:rPr>
          <w:sz w:val="24"/>
          <w:szCs w:val="24"/>
        </w:rPr>
        <w:t>по</w:t>
      </w:r>
      <w:proofErr w:type="spellEnd"/>
      <w:r w:rsidRPr="00C45111">
        <w:rPr>
          <w:sz w:val="24"/>
          <w:szCs w:val="24"/>
        </w:rPr>
        <w:t xml:space="preserve"> </w:t>
      </w:r>
      <w:r w:rsidR="00D41464">
        <w:rPr>
          <w:sz w:val="24"/>
          <w:szCs w:val="24"/>
          <w:lang w:val="bg-BG"/>
        </w:rPr>
        <w:t>п</w:t>
      </w:r>
      <w:proofErr w:type="spellStart"/>
      <w:r w:rsidR="00D41464" w:rsidRPr="008773F5">
        <w:rPr>
          <w:sz w:val="24"/>
          <w:szCs w:val="24"/>
        </w:rPr>
        <w:t>роект</w:t>
      </w:r>
      <w:proofErr w:type="spellEnd"/>
      <w:r w:rsidR="00D41464" w:rsidRPr="008773F5">
        <w:rPr>
          <w:sz w:val="24"/>
          <w:szCs w:val="24"/>
        </w:rPr>
        <w:t xml:space="preserve"> </w:t>
      </w:r>
      <w:r w:rsidR="00D41464" w:rsidRPr="008C1A99">
        <w:rPr>
          <w:sz w:val="24"/>
          <w:szCs w:val="24"/>
          <w:lang w:eastAsia="bg-BG"/>
        </w:rPr>
        <w:t>„</w:t>
      </w:r>
      <w:r w:rsidR="00D41464" w:rsidRPr="002F7917">
        <w:rPr>
          <w:sz w:val="24"/>
          <w:szCs w:val="24"/>
          <w:lang w:eastAsia="bg-BG"/>
        </w:rPr>
        <w:t xml:space="preserve">Патронажна </w:t>
      </w:r>
      <w:proofErr w:type="spellStart"/>
      <w:r w:rsidR="00D41464" w:rsidRPr="002F7917">
        <w:rPr>
          <w:sz w:val="24"/>
          <w:szCs w:val="24"/>
          <w:lang w:eastAsia="bg-BG"/>
        </w:rPr>
        <w:t>грижа</w:t>
      </w:r>
      <w:proofErr w:type="spellEnd"/>
      <w:r w:rsidR="00D41464" w:rsidRPr="002F7917">
        <w:rPr>
          <w:sz w:val="24"/>
          <w:szCs w:val="24"/>
          <w:lang w:eastAsia="bg-BG"/>
        </w:rPr>
        <w:t xml:space="preserve"> </w:t>
      </w:r>
      <w:r w:rsidR="00D41464">
        <w:rPr>
          <w:sz w:val="24"/>
          <w:szCs w:val="24"/>
          <w:lang w:val="en-US" w:eastAsia="bg-BG"/>
        </w:rPr>
        <w:t xml:space="preserve">+ </w:t>
      </w:r>
      <w:r w:rsidR="00D41464" w:rsidRPr="002F7917">
        <w:rPr>
          <w:sz w:val="24"/>
          <w:szCs w:val="24"/>
          <w:lang w:eastAsia="bg-BG"/>
        </w:rPr>
        <w:t xml:space="preserve">в </w:t>
      </w:r>
      <w:proofErr w:type="spellStart"/>
      <w:r w:rsidR="00D41464" w:rsidRPr="002F7917">
        <w:rPr>
          <w:sz w:val="24"/>
          <w:szCs w:val="24"/>
          <w:lang w:eastAsia="bg-BG"/>
        </w:rPr>
        <w:t>община</w:t>
      </w:r>
      <w:proofErr w:type="spellEnd"/>
      <w:r w:rsidR="00D41464" w:rsidRPr="002F7917">
        <w:rPr>
          <w:sz w:val="24"/>
          <w:szCs w:val="24"/>
          <w:lang w:eastAsia="bg-BG"/>
        </w:rPr>
        <w:t xml:space="preserve"> </w:t>
      </w:r>
      <w:proofErr w:type="spellStart"/>
      <w:r w:rsidR="00D41464" w:rsidRPr="002F7917">
        <w:rPr>
          <w:sz w:val="24"/>
          <w:szCs w:val="24"/>
          <w:lang w:eastAsia="bg-BG"/>
        </w:rPr>
        <w:t>Бяла</w:t>
      </w:r>
      <w:proofErr w:type="spellEnd"/>
      <w:r w:rsidR="00D41464" w:rsidRPr="002F7917">
        <w:rPr>
          <w:sz w:val="24"/>
          <w:szCs w:val="24"/>
          <w:lang w:eastAsia="bg-BG"/>
        </w:rPr>
        <w:t xml:space="preserve"> </w:t>
      </w:r>
      <w:proofErr w:type="spellStart"/>
      <w:r w:rsidR="00D41464" w:rsidRPr="002F7917">
        <w:rPr>
          <w:sz w:val="24"/>
          <w:szCs w:val="24"/>
          <w:lang w:eastAsia="bg-BG"/>
        </w:rPr>
        <w:t>Слатина</w:t>
      </w:r>
      <w:proofErr w:type="spellEnd"/>
      <w:r w:rsidR="00D41464" w:rsidRPr="008C1A99">
        <w:rPr>
          <w:sz w:val="24"/>
          <w:szCs w:val="24"/>
          <w:lang w:eastAsia="bg-BG"/>
        </w:rPr>
        <w:t>“</w:t>
      </w:r>
      <w:r w:rsidR="00D41464">
        <w:rPr>
          <w:sz w:val="24"/>
          <w:szCs w:val="24"/>
          <w:lang w:eastAsia="bg-BG"/>
        </w:rPr>
        <w:t>,</w:t>
      </w:r>
      <w:r w:rsidR="00D41464" w:rsidRPr="008C1A99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финансиран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по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административен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договор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за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предоставяне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безвъзмездна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финансова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помощ</w:t>
      </w:r>
      <w:proofErr w:type="spellEnd"/>
      <w:r w:rsidR="00D41464" w:rsidRPr="00AB7D94">
        <w:rPr>
          <w:sz w:val="24"/>
          <w:szCs w:val="24"/>
          <w:lang w:eastAsia="bg-BG"/>
        </w:rPr>
        <w:t xml:space="preserve"> №</w:t>
      </w:r>
      <w:r w:rsidR="00D41464" w:rsidRPr="00AB7D94">
        <w:rPr>
          <w:bCs/>
          <w:sz w:val="24"/>
          <w:szCs w:val="24"/>
          <w:lang w:eastAsia="bg-BG"/>
        </w:rPr>
        <w:t xml:space="preserve"> </w:t>
      </w:r>
      <w:r w:rsidR="00D41464" w:rsidRPr="00AB7D94">
        <w:rPr>
          <w:sz w:val="24"/>
          <w:szCs w:val="24"/>
          <w:lang w:val="en-US" w:eastAsia="bg-BG"/>
        </w:rPr>
        <w:t>BG05M9OP001-</w:t>
      </w:r>
      <w:r w:rsidR="00D41464">
        <w:rPr>
          <w:sz w:val="24"/>
          <w:szCs w:val="24"/>
          <w:lang w:eastAsia="bg-BG"/>
        </w:rPr>
        <w:t>6.00</w:t>
      </w:r>
      <w:r w:rsidR="00902569">
        <w:rPr>
          <w:sz w:val="24"/>
          <w:szCs w:val="24"/>
          <w:lang w:val="bg-BG" w:eastAsia="bg-BG"/>
        </w:rPr>
        <w:t>4</w:t>
      </w:r>
      <w:r w:rsidR="00D41464">
        <w:rPr>
          <w:sz w:val="24"/>
          <w:szCs w:val="24"/>
          <w:lang w:eastAsia="bg-BG"/>
        </w:rPr>
        <w:t>-0</w:t>
      </w:r>
      <w:r w:rsidR="00D41464">
        <w:rPr>
          <w:sz w:val="24"/>
          <w:szCs w:val="24"/>
          <w:lang w:val="en-US" w:eastAsia="bg-BG"/>
        </w:rPr>
        <w:t>15</w:t>
      </w:r>
      <w:r w:rsidR="00902569">
        <w:rPr>
          <w:sz w:val="24"/>
          <w:szCs w:val="24"/>
          <w:lang w:val="bg-BG" w:eastAsia="bg-BG"/>
        </w:rPr>
        <w:t>2</w:t>
      </w:r>
      <w:r w:rsidR="00D41464" w:rsidRPr="00AB7D94">
        <w:rPr>
          <w:sz w:val="24"/>
          <w:szCs w:val="24"/>
          <w:lang w:eastAsia="bg-BG"/>
        </w:rPr>
        <w:t>-</w:t>
      </w:r>
      <w:r w:rsidR="00D41464" w:rsidRPr="00AB7D94">
        <w:rPr>
          <w:sz w:val="24"/>
          <w:szCs w:val="24"/>
          <w:lang w:val="en-US" w:eastAsia="bg-BG"/>
        </w:rPr>
        <w:t>C</w:t>
      </w:r>
      <w:r w:rsidR="00D41464">
        <w:rPr>
          <w:sz w:val="24"/>
          <w:szCs w:val="24"/>
          <w:lang w:eastAsia="bg-BG"/>
        </w:rPr>
        <w:t>01/</w:t>
      </w:r>
      <w:r w:rsidR="00D41464">
        <w:rPr>
          <w:sz w:val="24"/>
          <w:szCs w:val="24"/>
          <w:lang w:val="en-US" w:eastAsia="bg-BG"/>
        </w:rPr>
        <w:t>1</w:t>
      </w:r>
      <w:r w:rsidR="00902569">
        <w:rPr>
          <w:sz w:val="24"/>
          <w:szCs w:val="24"/>
          <w:lang w:val="bg-BG" w:eastAsia="bg-BG"/>
        </w:rPr>
        <w:t>5</w:t>
      </w:r>
      <w:r w:rsidR="00D41464">
        <w:rPr>
          <w:sz w:val="24"/>
          <w:szCs w:val="24"/>
          <w:lang w:eastAsia="bg-BG"/>
        </w:rPr>
        <w:t>.0</w:t>
      </w:r>
      <w:r w:rsidR="00902569">
        <w:rPr>
          <w:sz w:val="24"/>
          <w:szCs w:val="24"/>
          <w:lang w:val="bg-BG" w:eastAsia="bg-BG"/>
        </w:rPr>
        <w:t>6</w:t>
      </w:r>
      <w:r w:rsidR="00D41464" w:rsidRPr="00AB7D94">
        <w:rPr>
          <w:sz w:val="24"/>
          <w:szCs w:val="24"/>
          <w:lang w:eastAsia="bg-BG"/>
        </w:rPr>
        <w:t>.202</w:t>
      </w:r>
      <w:r w:rsidR="00902569">
        <w:rPr>
          <w:sz w:val="24"/>
          <w:szCs w:val="24"/>
          <w:lang w:val="bg-BG" w:eastAsia="bg-BG"/>
        </w:rPr>
        <w:t>2</w:t>
      </w:r>
      <w:r w:rsidR="00D41464" w:rsidRPr="00AB7D94">
        <w:rPr>
          <w:sz w:val="24"/>
          <w:szCs w:val="24"/>
          <w:lang w:val="en-US" w:eastAsia="bg-BG"/>
        </w:rPr>
        <w:t xml:space="preserve"> </w:t>
      </w:r>
      <w:r w:rsidR="00D41464" w:rsidRPr="00AB7D94">
        <w:rPr>
          <w:sz w:val="24"/>
          <w:szCs w:val="24"/>
          <w:lang w:eastAsia="bg-BG"/>
        </w:rPr>
        <w:t xml:space="preserve">г., </w:t>
      </w:r>
      <w:proofErr w:type="spellStart"/>
      <w:r w:rsidR="00D41464" w:rsidRPr="00AB7D94">
        <w:rPr>
          <w:sz w:val="24"/>
          <w:szCs w:val="24"/>
          <w:lang w:eastAsia="bg-BG"/>
        </w:rPr>
        <w:t>по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процедура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r w:rsidR="00D41464" w:rsidRPr="00AB7D94">
        <w:rPr>
          <w:sz w:val="24"/>
          <w:szCs w:val="24"/>
          <w:lang w:val="en-US" w:eastAsia="bg-BG"/>
        </w:rPr>
        <w:t>BG05M9OP001-6.00</w:t>
      </w:r>
      <w:r w:rsidR="00902569">
        <w:rPr>
          <w:sz w:val="24"/>
          <w:szCs w:val="24"/>
          <w:lang w:val="bg-BG" w:eastAsia="bg-BG"/>
        </w:rPr>
        <w:t>4</w:t>
      </w:r>
      <w:r w:rsidR="00D41464">
        <w:rPr>
          <w:sz w:val="24"/>
          <w:szCs w:val="24"/>
          <w:lang w:eastAsia="bg-BG"/>
        </w:rPr>
        <w:t xml:space="preserve"> </w:t>
      </w:r>
      <w:r w:rsidR="00D41464" w:rsidRPr="00AB7D94">
        <w:rPr>
          <w:sz w:val="24"/>
          <w:szCs w:val="24"/>
          <w:lang w:eastAsia="bg-BG"/>
        </w:rPr>
        <w:t>„</w:t>
      </w:r>
      <w:r w:rsidR="00D41464" w:rsidRPr="00AB7D94">
        <w:rPr>
          <w:bCs/>
          <w:sz w:val="24"/>
          <w:szCs w:val="24"/>
          <w:lang w:eastAsia="bg-BG"/>
        </w:rPr>
        <w:t xml:space="preserve">Патронажна </w:t>
      </w:r>
      <w:proofErr w:type="spellStart"/>
      <w:r w:rsidR="00D41464" w:rsidRPr="00AB7D94">
        <w:rPr>
          <w:bCs/>
          <w:sz w:val="24"/>
          <w:szCs w:val="24"/>
          <w:lang w:eastAsia="bg-BG"/>
        </w:rPr>
        <w:t>грижа</w:t>
      </w:r>
      <w:proofErr w:type="spellEnd"/>
      <w:r w:rsidR="00D41464" w:rsidRPr="00AB7D94">
        <w:rPr>
          <w:bCs/>
          <w:sz w:val="24"/>
          <w:szCs w:val="24"/>
          <w:lang w:eastAsia="bg-BG"/>
        </w:rPr>
        <w:t xml:space="preserve"> + </w:t>
      </w:r>
      <w:r w:rsidR="00CE55B0">
        <w:rPr>
          <w:bCs/>
          <w:sz w:val="24"/>
          <w:szCs w:val="24"/>
          <w:lang w:val="bg-BG" w:eastAsia="bg-BG"/>
        </w:rPr>
        <w:t xml:space="preserve">- </w:t>
      </w:r>
      <w:bookmarkStart w:id="0" w:name="_GoBack"/>
      <w:bookmarkEnd w:id="0"/>
      <w:r w:rsidR="00902569">
        <w:rPr>
          <w:bCs/>
          <w:sz w:val="24"/>
          <w:szCs w:val="24"/>
          <w:lang w:val="bg-BG" w:eastAsia="bg-BG"/>
        </w:rPr>
        <w:t>Компонент 2</w:t>
      </w:r>
      <w:r w:rsidR="00D41464" w:rsidRPr="00AB7D94">
        <w:rPr>
          <w:bCs/>
          <w:sz w:val="24"/>
          <w:szCs w:val="24"/>
          <w:lang w:eastAsia="bg-BG"/>
        </w:rPr>
        <w:t>“</w:t>
      </w:r>
      <w:r w:rsidR="00D41464" w:rsidRPr="00AB7D94">
        <w:rPr>
          <w:sz w:val="24"/>
          <w:szCs w:val="24"/>
          <w:lang w:eastAsia="bg-BG"/>
        </w:rPr>
        <w:t xml:space="preserve">, </w:t>
      </w:r>
      <w:proofErr w:type="spellStart"/>
      <w:r w:rsidR="00D41464" w:rsidRPr="00AB7D94">
        <w:rPr>
          <w:sz w:val="24"/>
          <w:szCs w:val="24"/>
          <w:lang w:eastAsia="bg-BG"/>
        </w:rPr>
        <w:t>приоритетна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ос</w:t>
      </w:r>
      <w:proofErr w:type="spellEnd"/>
      <w:r w:rsidR="00D41464" w:rsidRPr="00AB7D94">
        <w:rPr>
          <w:sz w:val="24"/>
          <w:szCs w:val="24"/>
          <w:lang w:eastAsia="bg-BG"/>
        </w:rPr>
        <w:t xml:space="preserve"> 6 „</w:t>
      </w:r>
      <w:proofErr w:type="spellStart"/>
      <w:r w:rsidR="00D41464" w:rsidRPr="00AB7D94">
        <w:rPr>
          <w:sz w:val="24"/>
          <w:szCs w:val="24"/>
          <w:lang w:eastAsia="bg-BG"/>
        </w:rPr>
        <w:t>Подкрепа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за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преодоляването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последиците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от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кризата</w:t>
      </w:r>
      <w:proofErr w:type="spellEnd"/>
      <w:r w:rsidR="00D41464" w:rsidRPr="00AB7D94">
        <w:rPr>
          <w:sz w:val="24"/>
          <w:szCs w:val="24"/>
          <w:lang w:eastAsia="bg-BG"/>
        </w:rPr>
        <w:t xml:space="preserve">, </w:t>
      </w:r>
      <w:proofErr w:type="spellStart"/>
      <w:r w:rsidR="00D41464" w:rsidRPr="00AB7D94">
        <w:rPr>
          <w:sz w:val="24"/>
          <w:szCs w:val="24"/>
          <w:lang w:eastAsia="bg-BG"/>
        </w:rPr>
        <w:t>предизвикана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от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пандемията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от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r w:rsidR="00D41464" w:rsidRPr="00AB7D94">
        <w:rPr>
          <w:sz w:val="24"/>
          <w:szCs w:val="24"/>
          <w:lang w:val="en-US" w:eastAsia="bg-BG"/>
        </w:rPr>
        <w:t xml:space="preserve">COVID-19, </w:t>
      </w:r>
      <w:r w:rsidR="00D41464" w:rsidRPr="00AB7D94">
        <w:rPr>
          <w:sz w:val="24"/>
          <w:szCs w:val="24"/>
          <w:lang w:eastAsia="bg-BG"/>
        </w:rPr>
        <w:t xml:space="preserve">и </w:t>
      </w:r>
      <w:proofErr w:type="spellStart"/>
      <w:r w:rsidR="00D41464" w:rsidRPr="00AB7D94">
        <w:rPr>
          <w:sz w:val="24"/>
          <w:szCs w:val="24"/>
          <w:lang w:eastAsia="bg-BG"/>
        </w:rPr>
        <w:t>подготовката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за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екологично</w:t>
      </w:r>
      <w:proofErr w:type="spellEnd"/>
      <w:r w:rsidR="00D41464" w:rsidRPr="00AB7D94">
        <w:rPr>
          <w:sz w:val="24"/>
          <w:szCs w:val="24"/>
          <w:lang w:eastAsia="bg-BG"/>
        </w:rPr>
        <w:t xml:space="preserve">, </w:t>
      </w:r>
      <w:proofErr w:type="spellStart"/>
      <w:r w:rsidR="00D41464" w:rsidRPr="00AB7D94">
        <w:rPr>
          <w:sz w:val="24"/>
          <w:szCs w:val="24"/>
          <w:lang w:eastAsia="bg-BG"/>
        </w:rPr>
        <w:t>цифрово</w:t>
      </w:r>
      <w:proofErr w:type="spellEnd"/>
      <w:r w:rsidR="00D41464" w:rsidRPr="00AB7D94">
        <w:rPr>
          <w:sz w:val="24"/>
          <w:szCs w:val="24"/>
          <w:lang w:eastAsia="bg-BG"/>
        </w:rPr>
        <w:t xml:space="preserve"> и </w:t>
      </w:r>
      <w:proofErr w:type="spellStart"/>
      <w:r w:rsidR="00D41464" w:rsidRPr="00AB7D94">
        <w:rPr>
          <w:sz w:val="24"/>
          <w:szCs w:val="24"/>
          <w:lang w:eastAsia="bg-BG"/>
        </w:rPr>
        <w:t>устойчиво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възстановяване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икономиката</w:t>
      </w:r>
      <w:proofErr w:type="spellEnd"/>
      <w:r w:rsidR="00D41464" w:rsidRPr="00AB7D94">
        <w:rPr>
          <w:sz w:val="24"/>
          <w:szCs w:val="24"/>
          <w:lang w:eastAsia="bg-BG"/>
        </w:rPr>
        <w:t xml:space="preserve">”, </w:t>
      </w:r>
      <w:proofErr w:type="spellStart"/>
      <w:r w:rsidR="00D41464" w:rsidRPr="00AB7D94">
        <w:rPr>
          <w:sz w:val="24"/>
          <w:szCs w:val="24"/>
          <w:lang w:eastAsia="bg-BG"/>
        </w:rPr>
        <w:t>Оперативна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програма</w:t>
      </w:r>
      <w:proofErr w:type="spellEnd"/>
      <w:r w:rsidR="00D41464" w:rsidRPr="00AB7D94">
        <w:rPr>
          <w:sz w:val="24"/>
          <w:szCs w:val="24"/>
          <w:lang w:eastAsia="bg-BG"/>
        </w:rPr>
        <w:t xml:space="preserve"> „</w:t>
      </w:r>
      <w:proofErr w:type="spellStart"/>
      <w:r w:rsidR="00D41464" w:rsidRPr="00AB7D94">
        <w:rPr>
          <w:sz w:val="24"/>
          <w:szCs w:val="24"/>
          <w:lang w:eastAsia="bg-BG"/>
        </w:rPr>
        <w:t>Развитие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на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човешките</w:t>
      </w:r>
      <w:proofErr w:type="spellEnd"/>
      <w:r w:rsidR="00D41464" w:rsidRPr="00AB7D94">
        <w:rPr>
          <w:sz w:val="24"/>
          <w:szCs w:val="24"/>
          <w:lang w:eastAsia="bg-BG"/>
        </w:rPr>
        <w:t xml:space="preserve"> </w:t>
      </w:r>
      <w:proofErr w:type="spellStart"/>
      <w:r w:rsidR="00D41464" w:rsidRPr="00AB7D94">
        <w:rPr>
          <w:sz w:val="24"/>
          <w:szCs w:val="24"/>
          <w:lang w:eastAsia="bg-BG"/>
        </w:rPr>
        <w:t>ресурси</w:t>
      </w:r>
      <w:proofErr w:type="spellEnd"/>
      <w:r w:rsidR="00D41464" w:rsidRPr="00AB7D94">
        <w:rPr>
          <w:sz w:val="24"/>
          <w:szCs w:val="24"/>
          <w:lang w:eastAsia="bg-BG"/>
        </w:rPr>
        <w:t>”</w:t>
      </w:r>
      <w:r w:rsidR="00D41464">
        <w:rPr>
          <w:sz w:val="24"/>
          <w:szCs w:val="24"/>
          <w:lang w:eastAsia="bg-BG"/>
        </w:rPr>
        <w:t xml:space="preserve"> </w:t>
      </w:r>
      <w:r w:rsidR="00D41464" w:rsidRPr="00AB7D94">
        <w:rPr>
          <w:sz w:val="24"/>
          <w:szCs w:val="24"/>
          <w:lang w:eastAsia="bg-BG"/>
        </w:rPr>
        <w:t>2014-2020 г</w:t>
      </w:r>
      <w:r w:rsidR="00D41464" w:rsidRPr="00AB7D94">
        <w:rPr>
          <w:sz w:val="24"/>
          <w:szCs w:val="24"/>
          <w:lang w:val="en-US" w:eastAsia="bg-BG"/>
        </w:rPr>
        <w:t>.</w:t>
      </w:r>
      <w:r w:rsidR="00D41464" w:rsidRPr="008773F5">
        <w:rPr>
          <w:sz w:val="24"/>
          <w:szCs w:val="24"/>
        </w:rPr>
        <w:t xml:space="preserve"> </w:t>
      </w:r>
    </w:p>
    <w:p w:rsidR="00D41464" w:rsidRPr="001E3BD6" w:rsidRDefault="00D41464" w:rsidP="00D41464">
      <w:pPr>
        <w:spacing w:line="276" w:lineRule="auto"/>
        <w:ind w:firstLine="720"/>
        <w:jc w:val="both"/>
        <w:rPr>
          <w:sz w:val="24"/>
          <w:szCs w:val="24"/>
        </w:rPr>
      </w:pPr>
    </w:p>
    <w:p w:rsidR="006B4E69" w:rsidRPr="001E3BD6" w:rsidRDefault="006B4E69" w:rsidP="006B4E69">
      <w:pPr>
        <w:spacing w:before="120" w:after="240"/>
        <w:ind w:left="426" w:hanging="425"/>
        <w:contextualSpacing/>
        <w:jc w:val="both"/>
        <w:rPr>
          <w:sz w:val="24"/>
          <w:szCs w:val="24"/>
        </w:rPr>
      </w:pPr>
      <w:proofErr w:type="spellStart"/>
      <w:r w:rsidRPr="001E3BD6">
        <w:rPr>
          <w:sz w:val="24"/>
          <w:szCs w:val="24"/>
        </w:rPr>
        <w:t>За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целта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прилагам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следните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документи</w:t>
      </w:r>
      <w:proofErr w:type="spellEnd"/>
      <w:r w:rsidRPr="001E3BD6">
        <w:rPr>
          <w:sz w:val="24"/>
          <w:szCs w:val="24"/>
        </w:rPr>
        <w:t xml:space="preserve">, </w:t>
      </w:r>
      <w:proofErr w:type="spellStart"/>
      <w:r w:rsidRPr="001E3BD6">
        <w:rPr>
          <w:sz w:val="24"/>
          <w:szCs w:val="24"/>
        </w:rPr>
        <w:t>изискващи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>,</w:t>
      </w:r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съгласно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обявлението</w:t>
      </w:r>
      <w:proofErr w:type="spellEnd"/>
      <w:r w:rsidRPr="001E3BD6">
        <w:rPr>
          <w:sz w:val="24"/>
          <w:szCs w:val="24"/>
        </w:rPr>
        <w:t>: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  <w:lang w:val="en-US"/>
        </w:rPr>
      </w:pPr>
      <w:r w:rsidRPr="0064474A">
        <w:rPr>
          <w:sz w:val="24"/>
          <w:szCs w:val="24"/>
          <w:lang w:val="ru-RU"/>
        </w:rPr>
        <w:t xml:space="preserve">Автобиография по образец –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 </w:t>
      </w:r>
      <w:r w:rsidRPr="0064474A">
        <w:rPr>
          <w:i/>
          <w:sz w:val="24"/>
          <w:szCs w:val="24"/>
        </w:rPr>
        <w:t>3;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самоличност</w:t>
      </w:r>
      <w:proofErr w:type="spellEnd"/>
      <w:r w:rsidRPr="0064474A">
        <w:rPr>
          <w:sz w:val="24"/>
          <w:szCs w:val="24"/>
        </w:rPr>
        <w:t xml:space="preserve"> -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справка</w:t>
      </w:r>
      <w:proofErr w:type="spellEnd"/>
      <w:r w:rsidRPr="0064474A">
        <w:rPr>
          <w:sz w:val="24"/>
          <w:szCs w:val="24"/>
          <w:lang w:val="ru-RU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завършено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образование</w:t>
      </w:r>
      <w:proofErr w:type="spellEnd"/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свидетелство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управление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МПС </w:t>
      </w:r>
      <w:r>
        <w:rPr>
          <w:sz w:val="24"/>
          <w:szCs w:val="24"/>
        </w:rPr>
        <w:t>–</w:t>
      </w:r>
      <w:r w:rsidRPr="006447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позицията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Шофьор</w:t>
      </w:r>
      <w:proofErr w:type="spellEnd"/>
      <w:r w:rsidRPr="0064474A">
        <w:rPr>
          <w:sz w:val="24"/>
          <w:szCs w:val="24"/>
        </w:rPr>
        <w:t>/</w:t>
      </w:r>
      <w:proofErr w:type="spellStart"/>
      <w:r w:rsidRPr="0064474A">
        <w:rPr>
          <w:sz w:val="24"/>
          <w:szCs w:val="24"/>
        </w:rPr>
        <w:t>снабдител</w:t>
      </w:r>
      <w:proofErr w:type="spellEnd"/>
      <w:r w:rsidRPr="0064474A">
        <w:rPr>
          <w:sz w:val="24"/>
          <w:szCs w:val="24"/>
        </w:rPr>
        <w:t>/</w:t>
      </w:r>
      <w:proofErr w:type="spellStart"/>
      <w:r w:rsidRPr="0064474A">
        <w:rPr>
          <w:sz w:val="24"/>
          <w:szCs w:val="24"/>
        </w:rPr>
        <w:t>поддръжка</w:t>
      </w:r>
      <w:proofErr w:type="spellEnd"/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допълнителна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квалификация</w:t>
      </w:r>
      <w:proofErr w:type="spellEnd"/>
      <w:r w:rsidRPr="0064474A">
        <w:rPr>
          <w:sz w:val="24"/>
          <w:szCs w:val="24"/>
        </w:rPr>
        <w:t xml:space="preserve"> (</w:t>
      </w:r>
      <w:proofErr w:type="spellStart"/>
      <w:r w:rsidRPr="0064474A">
        <w:rPr>
          <w:sz w:val="24"/>
          <w:szCs w:val="24"/>
        </w:rPr>
        <w:t>удостоверения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сертификати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преминати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обучения</w:t>
      </w:r>
      <w:proofErr w:type="spellEnd"/>
      <w:r w:rsidRPr="0064474A">
        <w:rPr>
          <w:sz w:val="24"/>
          <w:szCs w:val="24"/>
        </w:rPr>
        <w:t xml:space="preserve"> и </w:t>
      </w:r>
      <w:proofErr w:type="spellStart"/>
      <w:r w:rsidRPr="0064474A">
        <w:rPr>
          <w:sz w:val="24"/>
          <w:szCs w:val="24"/>
        </w:rPr>
        <w:t>др</w:t>
      </w:r>
      <w:proofErr w:type="spellEnd"/>
      <w:r w:rsidRPr="0064474A">
        <w:rPr>
          <w:sz w:val="24"/>
          <w:szCs w:val="24"/>
        </w:rPr>
        <w:t xml:space="preserve">.) - </w:t>
      </w:r>
      <w:proofErr w:type="spellStart"/>
      <w:r w:rsidRPr="0064474A">
        <w:rPr>
          <w:i/>
          <w:sz w:val="24"/>
          <w:szCs w:val="24"/>
        </w:rPr>
        <w:t>при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наличието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на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такива</w:t>
      </w:r>
      <w:proofErr w:type="spellEnd"/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lastRenderedPageBreak/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трудова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книжка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служебна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книжка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или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друг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удостоверяващ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професионалния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опит</w:t>
      </w:r>
      <w:proofErr w:type="spellEnd"/>
      <w:r w:rsidRPr="0064474A">
        <w:rPr>
          <w:sz w:val="24"/>
          <w:szCs w:val="24"/>
        </w:rPr>
        <w:t xml:space="preserve"> 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изпълнение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подобни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дейности</w:t>
      </w:r>
      <w:proofErr w:type="spellEnd"/>
      <w:r w:rsidRPr="0064474A">
        <w:rPr>
          <w:sz w:val="24"/>
          <w:szCs w:val="24"/>
        </w:rPr>
        <w:t xml:space="preserve"> </w:t>
      </w:r>
      <w:r w:rsidRPr="0064474A">
        <w:rPr>
          <w:i/>
          <w:sz w:val="24"/>
          <w:szCs w:val="24"/>
        </w:rPr>
        <w:t>(</w:t>
      </w:r>
      <w:proofErr w:type="spellStart"/>
      <w:r w:rsidRPr="0064474A">
        <w:rPr>
          <w:i/>
          <w:sz w:val="24"/>
          <w:szCs w:val="24"/>
        </w:rPr>
        <w:t>ако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кандидатът</w:t>
      </w:r>
      <w:proofErr w:type="spellEnd"/>
      <w:r w:rsidRPr="0064474A">
        <w:rPr>
          <w:i/>
          <w:sz w:val="24"/>
          <w:szCs w:val="24"/>
        </w:rPr>
        <w:t xml:space="preserve"> е </w:t>
      </w:r>
      <w:proofErr w:type="spellStart"/>
      <w:r w:rsidRPr="0064474A">
        <w:rPr>
          <w:i/>
          <w:sz w:val="24"/>
          <w:szCs w:val="24"/>
        </w:rPr>
        <w:t>описал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такъв</w:t>
      </w:r>
      <w:proofErr w:type="spellEnd"/>
      <w:r w:rsidRPr="0064474A">
        <w:rPr>
          <w:i/>
          <w:sz w:val="24"/>
          <w:szCs w:val="24"/>
        </w:rPr>
        <w:t xml:space="preserve"> в </w:t>
      </w:r>
      <w:proofErr w:type="spellStart"/>
      <w:r w:rsidRPr="0064474A">
        <w:rPr>
          <w:i/>
          <w:sz w:val="24"/>
          <w:szCs w:val="24"/>
        </w:rPr>
        <w:t>автобиографията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си</w:t>
      </w:r>
      <w:proofErr w:type="spellEnd"/>
      <w:r w:rsidRPr="0064474A">
        <w:rPr>
          <w:i/>
          <w:sz w:val="24"/>
          <w:szCs w:val="24"/>
        </w:rPr>
        <w:t xml:space="preserve"> и </w:t>
      </w:r>
      <w:proofErr w:type="spellStart"/>
      <w:r w:rsidRPr="0064474A">
        <w:rPr>
          <w:i/>
          <w:sz w:val="24"/>
          <w:szCs w:val="24"/>
        </w:rPr>
        <w:t>това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му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носи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предимство</w:t>
      </w:r>
      <w:proofErr w:type="spellEnd"/>
      <w:r w:rsidRPr="0064474A">
        <w:rPr>
          <w:i/>
          <w:sz w:val="24"/>
          <w:szCs w:val="24"/>
        </w:rPr>
        <w:t>)</w:t>
      </w:r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Декларация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обработка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личните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данни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кандидата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образец</w:t>
      </w:r>
      <w:proofErr w:type="spellEnd"/>
      <w:r w:rsidRPr="0064474A">
        <w:rPr>
          <w:sz w:val="24"/>
          <w:szCs w:val="24"/>
        </w:rPr>
        <w:t xml:space="preserve"> -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 4</w:t>
      </w:r>
      <w:r w:rsidRPr="0064474A">
        <w:rPr>
          <w:sz w:val="24"/>
          <w:szCs w:val="24"/>
        </w:rPr>
        <w:t>;</w:t>
      </w:r>
    </w:p>
    <w:p w:rsidR="006B4E69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Декларация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кандидата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че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не</w:t>
      </w:r>
      <w:proofErr w:type="spellEnd"/>
      <w:r w:rsidRPr="0064474A">
        <w:rPr>
          <w:sz w:val="24"/>
          <w:szCs w:val="24"/>
        </w:rPr>
        <w:t xml:space="preserve"> е </w:t>
      </w:r>
      <w:proofErr w:type="spellStart"/>
      <w:r w:rsidRPr="0064474A">
        <w:rPr>
          <w:sz w:val="24"/>
          <w:szCs w:val="24"/>
        </w:rPr>
        <w:t>поставен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под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запрещение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не</w:t>
      </w:r>
      <w:proofErr w:type="spellEnd"/>
      <w:r w:rsidRPr="0064474A">
        <w:rPr>
          <w:sz w:val="24"/>
          <w:szCs w:val="24"/>
        </w:rPr>
        <w:t xml:space="preserve"> е </w:t>
      </w:r>
      <w:proofErr w:type="spellStart"/>
      <w:r w:rsidRPr="0064474A">
        <w:rPr>
          <w:sz w:val="24"/>
          <w:szCs w:val="24"/>
        </w:rPr>
        <w:t>осъждан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умишлено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престъпление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общ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характер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лишаване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свобода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не</w:t>
      </w:r>
      <w:proofErr w:type="spellEnd"/>
      <w:r w:rsidRPr="0064474A">
        <w:rPr>
          <w:sz w:val="24"/>
          <w:szCs w:val="24"/>
        </w:rPr>
        <w:t xml:space="preserve"> е </w:t>
      </w:r>
      <w:proofErr w:type="spellStart"/>
      <w:r w:rsidRPr="0064474A">
        <w:rPr>
          <w:sz w:val="24"/>
          <w:szCs w:val="24"/>
        </w:rPr>
        <w:t>лишен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съответния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ред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правото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заема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длъжността</w:t>
      </w:r>
      <w:proofErr w:type="spellEnd"/>
      <w:r w:rsidRPr="0064474A">
        <w:rPr>
          <w:sz w:val="24"/>
          <w:szCs w:val="24"/>
        </w:rPr>
        <w:t xml:space="preserve">, 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която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кандидатства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образец</w:t>
      </w:r>
      <w:proofErr w:type="spellEnd"/>
      <w:r w:rsidRPr="0064474A">
        <w:rPr>
          <w:sz w:val="24"/>
          <w:szCs w:val="24"/>
        </w:rPr>
        <w:t xml:space="preserve">  -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 5</w:t>
      </w:r>
      <w:r w:rsidRPr="0064474A">
        <w:rPr>
          <w:sz w:val="24"/>
          <w:szCs w:val="24"/>
        </w:rPr>
        <w:t>;</w:t>
      </w:r>
    </w:p>
    <w:p w:rsidR="006B4E69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Декларация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чл</w:t>
      </w:r>
      <w:proofErr w:type="spellEnd"/>
      <w:r w:rsidRPr="0064474A">
        <w:rPr>
          <w:sz w:val="24"/>
          <w:szCs w:val="24"/>
        </w:rPr>
        <w:t xml:space="preserve">. 107а, </w:t>
      </w:r>
      <w:proofErr w:type="spellStart"/>
      <w:r w:rsidRPr="0064474A">
        <w:rPr>
          <w:sz w:val="24"/>
          <w:szCs w:val="24"/>
        </w:rPr>
        <w:t>ал</w:t>
      </w:r>
      <w:proofErr w:type="spellEnd"/>
      <w:r w:rsidRPr="0064474A">
        <w:rPr>
          <w:sz w:val="24"/>
          <w:szCs w:val="24"/>
        </w:rPr>
        <w:t xml:space="preserve">. 1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Кодекса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труда</w:t>
      </w:r>
      <w:proofErr w:type="spellEnd"/>
      <w:r w:rsidRPr="0064474A">
        <w:rPr>
          <w:sz w:val="24"/>
          <w:szCs w:val="24"/>
        </w:rPr>
        <w:t xml:space="preserve"> -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 </w:t>
      </w:r>
      <w:r w:rsidRPr="0064474A">
        <w:rPr>
          <w:i/>
          <w:sz w:val="24"/>
          <w:szCs w:val="24"/>
          <w:lang w:val="ru-RU"/>
        </w:rPr>
        <w:t>6</w:t>
      </w:r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удостоверяващ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компютърна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грамотност</w:t>
      </w:r>
      <w:proofErr w:type="spellEnd"/>
    </w:p>
    <w:p w:rsidR="007C693D" w:rsidRDefault="007C693D" w:rsidP="006B4E69">
      <w:pPr>
        <w:jc w:val="both"/>
        <w:rPr>
          <w:sz w:val="24"/>
          <w:szCs w:val="24"/>
        </w:rPr>
      </w:pPr>
      <w:r w:rsidRPr="007C693D">
        <w:rPr>
          <w:sz w:val="24"/>
          <w:szCs w:val="24"/>
        </w:rPr>
        <w:t xml:space="preserve">  </w:t>
      </w:r>
    </w:p>
    <w:p w:rsidR="006B4E69" w:rsidRPr="001E3BD6" w:rsidRDefault="007C693D" w:rsidP="006B4E69">
      <w:pPr>
        <w:jc w:val="both"/>
        <w:rPr>
          <w:sz w:val="24"/>
          <w:szCs w:val="24"/>
        </w:rPr>
      </w:pPr>
      <w:proofErr w:type="spellStart"/>
      <w:r w:rsidRPr="007C693D">
        <w:rPr>
          <w:sz w:val="24"/>
          <w:szCs w:val="24"/>
        </w:rPr>
        <w:t>Забележка</w:t>
      </w:r>
      <w:proofErr w:type="spellEnd"/>
      <w:r w:rsidRPr="007C693D">
        <w:rPr>
          <w:sz w:val="24"/>
          <w:szCs w:val="24"/>
        </w:rPr>
        <w:t xml:space="preserve">: </w:t>
      </w:r>
      <w:proofErr w:type="spellStart"/>
      <w:r w:rsidRPr="007C693D">
        <w:rPr>
          <w:sz w:val="24"/>
          <w:szCs w:val="24"/>
        </w:rPr>
        <w:t>За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документ</w:t>
      </w:r>
      <w:proofErr w:type="spellEnd"/>
      <w:r w:rsidRPr="007C693D">
        <w:rPr>
          <w:sz w:val="24"/>
          <w:szCs w:val="24"/>
        </w:rPr>
        <w:t xml:space="preserve">, </w:t>
      </w:r>
      <w:proofErr w:type="spellStart"/>
      <w:r w:rsidRPr="007C693D">
        <w:rPr>
          <w:sz w:val="24"/>
          <w:szCs w:val="24"/>
        </w:rPr>
        <w:t>удостоверяващ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компютърната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грамотност</w:t>
      </w:r>
      <w:proofErr w:type="spellEnd"/>
      <w:r w:rsidRPr="007C693D">
        <w:rPr>
          <w:sz w:val="24"/>
          <w:szCs w:val="24"/>
        </w:rPr>
        <w:t xml:space="preserve">, </w:t>
      </w:r>
      <w:proofErr w:type="spellStart"/>
      <w:r w:rsidRPr="007C693D">
        <w:rPr>
          <w:sz w:val="24"/>
          <w:szCs w:val="24"/>
        </w:rPr>
        <w:t>се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считат</w:t>
      </w:r>
      <w:proofErr w:type="spellEnd"/>
      <w:r w:rsidRPr="007C693D">
        <w:rPr>
          <w:sz w:val="24"/>
          <w:szCs w:val="24"/>
        </w:rPr>
        <w:t xml:space="preserve"> и </w:t>
      </w:r>
      <w:proofErr w:type="spellStart"/>
      <w:r w:rsidRPr="007C693D">
        <w:rPr>
          <w:sz w:val="24"/>
          <w:szCs w:val="24"/>
        </w:rPr>
        <w:t>часовете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по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информационни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технологии</w:t>
      </w:r>
      <w:proofErr w:type="spellEnd"/>
      <w:r w:rsidRPr="007C693D">
        <w:rPr>
          <w:sz w:val="24"/>
          <w:szCs w:val="24"/>
        </w:rPr>
        <w:t>/</w:t>
      </w:r>
      <w:proofErr w:type="spellStart"/>
      <w:r w:rsidRPr="007C693D">
        <w:rPr>
          <w:sz w:val="24"/>
          <w:szCs w:val="24"/>
        </w:rPr>
        <w:t>информатика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или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сходна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дисциплина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от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дипломата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за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завършено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образование</w:t>
      </w:r>
      <w:proofErr w:type="spellEnd"/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Pr="00EF35DA" w:rsidRDefault="006B4E69" w:rsidP="006B4E69">
      <w:pPr>
        <w:jc w:val="both"/>
        <w:rPr>
          <w:sz w:val="24"/>
          <w:szCs w:val="24"/>
          <w:lang w:val="bg-BG"/>
        </w:rPr>
      </w:pPr>
    </w:p>
    <w:p w:rsidR="006B4E69" w:rsidRDefault="006B4E69" w:rsidP="006B4E69">
      <w:pPr>
        <w:jc w:val="both"/>
        <w:rPr>
          <w:sz w:val="24"/>
          <w:szCs w:val="24"/>
          <w:lang w:val="bg-BG"/>
        </w:rPr>
      </w:pPr>
      <w:proofErr w:type="spellStart"/>
      <w:r w:rsidRPr="001E3BD6">
        <w:rPr>
          <w:sz w:val="24"/>
          <w:szCs w:val="24"/>
        </w:rPr>
        <w:t>Дата</w:t>
      </w:r>
      <w:proofErr w:type="spellEnd"/>
      <w:r w:rsidRPr="001E3BD6">
        <w:rPr>
          <w:sz w:val="24"/>
          <w:szCs w:val="24"/>
        </w:rPr>
        <w:t>: ..........................</w:t>
      </w:r>
      <w:r w:rsidRPr="001E3BD6">
        <w:rPr>
          <w:sz w:val="24"/>
          <w:szCs w:val="24"/>
        </w:rPr>
        <w:tab/>
      </w:r>
      <w:r w:rsidRPr="001E3BD6">
        <w:rPr>
          <w:sz w:val="24"/>
          <w:szCs w:val="24"/>
        </w:rPr>
        <w:tab/>
      </w:r>
      <w:r w:rsidRPr="001E3BD6">
        <w:rPr>
          <w:sz w:val="24"/>
          <w:szCs w:val="24"/>
        </w:rPr>
        <w:tab/>
      </w:r>
      <w:r w:rsidRPr="001E3BD6">
        <w:rPr>
          <w:sz w:val="24"/>
          <w:szCs w:val="24"/>
        </w:rPr>
        <w:tab/>
      </w:r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Pr="001E3BD6" w:rsidRDefault="006B4E69" w:rsidP="006B4E69">
      <w:pPr>
        <w:jc w:val="both"/>
        <w:rPr>
          <w:sz w:val="24"/>
          <w:szCs w:val="24"/>
        </w:rPr>
      </w:pPr>
      <w:proofErr w:type="spellStart"/>
      <w:r w:rsidRPr="001E3BD6">
        <w:rPr>
          <w:sz w:val="24"/>
          <w:szCs w:val="24"/>
        </w:rPr>
        <w:t>Подпис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на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кандидата</w:t>
      </w:r>
      <w:proofErr w:type="spellEnd"/>
      <w:r w:rsidRPr="001E3BD6">
        <w:rPr>
          <w:sz w:val="24"/>
          <w:szCs w:val="24"/>
        </w:rPr>
        <w:t>: .....................................</w:t>
      </w:r>
    </w:p>
    <w:p w:rsidR="006B4E69" w:rsidRPr="0084094F" w:rsidRDefault="006B4E69" w:rsidP="006B4E69">
      <w:pPr>
        <w:pStyle w:val="Aaoeeu"/>
        <w:widowControl/>
        <w:jc w:val="both"/>
        <w:rPr>
          <w:rFonts w:ascii="Calibri" w:hAnsi="Calibri"/>
          <w:b/>
          <w:u w:val="single"/>
          <w:lang w:val="bg-BG"/>
        </w:rPr>
      </w:pPr>
    </w:p>
    <w:p w:rsidR="006B1B49" w:rsidRPr="00DF6525" w:rsidRDefault="006B1B49" w:rsidP="006B4E69">
      <w:pPr>
        <w:jc w:val="both"/>
        <w:rPr>
          <w:color w:val="000000"/>
          <w:spacing w:val="6"/>
          <w:lang w:val="bg-BG"/>
        </w:rPr>
      </w:pPr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88" w:rsidRDefault="00B26388">
      <w:r>
        <w:separator/>
      </w:r>
    </w:p>
  </w:endnote>
  <w:endnote w:type="continuationSeparator" w:id="0">
    <w:p w:rsidR="00B26388" w:rsidRDefault="00B2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D8" w:rsidRDefault="00D41464" w:rsidP="00EE7F45">
    <w:pPr>
      <w:tabs>
        <w:tab w:val="center" w:pos="4536"/>
        <w:tab w:val="right" w:pos="9072"/>
      </w:tabs>
      <w:suppressAutoHyphens/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C64C5" wp14:editId="4D72D2BA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464" w:rsidRPr="00FA0165" w:rsidRDefault="00D41464" w:rsidP="00D41464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D41464" w:rsidRDefault="00B26388" w:rsidP="00D41464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D41464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D41464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D41464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="00D41464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D41464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D41464" w:rsidRDefault="00D41464" w:rsidP="00D41464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BG05M9OP001-6.00</w:t>
                          </w:r>
                          <w:r w:rsidR="00902569">
                            <w:rPr>
                              <w:b/>
                              <w:i/>
                              <w:lang w:val="ru-RU" w:eastAsia="ar-SA"/>
                            </w:rPr>
                            <w:t>4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-015</w:t>
                          </w:r>
                          <w:r w:rsidR="00902569">
                            <w:rPr>
                              <w:b/>
                              <w:i/>
                              <w:lang w:val="ru-RU" w:eastAsia="ar-SA"/>
                            </w:rPr>
                            <w:t>2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-C01</w:t>
                          </w:r>
                          <w:r>
                            <w:rPr>
                              <w:b/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Патр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о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нажна </w:t>
                          </w:r>
                          <w:proofErr w:type="spellStart"/>
                          <w:r w:rsidRPr="00A97594">
                            <w:rPr>
                              <w:i/>
                              <w:lang w:val="ru-RU" w:eastAsia="ar-SA"/>
                            </w:rPr>
                            <w:t>грижа</w:t>
                          </w:r>
                          <w:proofErr w:type="spellEnd"/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+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Бяла 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D41464" w:rsidRDefault="00D41464" w:rsidP="00D41464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2014-2020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D41464" w:rsidRPr="00C951E1" w:rsidRDefault="00D41464" w:rsidP="00D41464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D41464" w:rsidRPr="006C491D" w:rsidRDefault="00D41464" w:rsidP="00D41464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D41464" w:rsidRDefault="00D41464" w:rsidP="00D41464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D41464" w:rsidRPr="00FA0165" w:rsidRDefault="00D41464" w:rsidP="00D41464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D41464" w:rsidRDefault="00D41464" w:rsidP="00D41464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D41464" w:rsidRDefault="00D41464" w:rsidP="00D41464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D41464" w:rsidRPr="00082DEB" w:rsidRDefault="00D41464" w:rsidP="00D41464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D41464" w:rsidRPr="00AE541C" w:rsidRDefault="00D41464" w:rsidP="00D41464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64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D41464" w:rsidRPr="00FA0165" w:rsidRDefault="00D41464" w:rsidP="00D41464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3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D41464" w:rsidRDefault="0047361D" w:rsidP="00D41464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hyperlink r:id="rId4" w:history="1">
                      <w:r w:rsidR="00D41464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D41464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D41464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="00D41464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D41464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D41464" w:rsidRDefault="00D41464" w:rsidP="00D41464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BG05M9OP001-6.00</w:t>
                    </w:r>
                    <w:r w:rsidR="00902569">
                      <w:rPr>
                        <w:b/>
                        <w:i/>
                        <w:lang w:val="ru-RU" w:eastAsia="ar-SA"/>
                      </w:rPr>
                      <w:t>4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-015</w:t>
                    </w:r>
                    <w:r w:rsidR="00902569">
                      <w:rPr>
                        <w:b/>
                        <w:i/>
                        <w:lang w:val="ru-RU" w:eastAsia="ar-SA"/>
                      </w:rPr>
                      <w:t>2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-C01</w:t>
                    </w:r>
                    <w:r>
                      <w:rPr>
                        <w:b/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 w:rsidRPr="00A97594">
                      <w:rPr>
                        <w:i/>
                        <w:lang w:val="ru-RU" w:eastAsia="ar-SA"/>
                      </w:rPr>
                      <w:t>Патр</w:t>
                    </w:r>
                    <w:r>
                      <w:rPr>
                        <w:i/>
                        <w:lang w:val="ru-RU" w:eastAsia="ar-SA"/>
                      </w:rPr>
                      <w:t>о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нажна </w:t>
                    </w:r>
                    <w:proofErr w:type="spellStart"/>
                    <w:r w:rsidRPr="00A97594">
                      <w:rPr>
                        <w:i/>
                        <w:lang w:val="ru-RU" w:eastAsia="ar-SA"/>
                      </w:rPr>
                      <w:t>грижа</w:t>
                    </w:r>
                    <w:proofErr w:type="spellEnd"/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en-US" w:eastAsia="ar-SA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>Бяла 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D41464" w:rsidRDefault="00D41464" w:rsidP="00D41464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2014-2020</w:t>
                    </w:r>
                    <w:r w:rsidRPr="006C491D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D41464" w:rsidRPr="00C951E1" w:rsidRDefault="00D41464" w:rsidP="00D41464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D41464" w:rsidRPr="006C491D" w:rsidRDefault="00D41464" w:rsidP="00D41464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D41464" w:rsidRDefault="00D41464" w:rsidP="00D41464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D41464" w:rsidRPr="00FA0165" w:rsidRDefault="00D41464" w:rsidP="00D41464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D41464" w:rsidRDefault="00D41464" w:rsidP="00D41464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D41464" w:rsidRDefault="00D41464" w:rsidP="00D41464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D41464" w:rsidRPr="00082DEB" w:rsidRDefault="00D41464" w:rsidP="00D41464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D41464" w:rsidRPr="00AE541C" w:rsidRDefault="00D41464" w:rsidP="00D41464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88" w:rsidRDefault="00B26388">
      <w:r>
        <w:separator/>
      </w:r>
    </w:p>
  </w:footnote>
  <w:footnote w:type="continuationSeparator" w:id="0">
    <w:p w:rsidR="00B26388" w:rsidRDefault="00B2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A" w:rsidRDefault="00627DAA" w:rsidP="00627DAA"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38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52" DrawAspect="Content" ObjectID="_1718007800" r:id="rId3"/>
      </w:objec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19F11E63" wp14:editId="52277D9A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990600" cy="704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39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0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A702E"/>
    <w:rsid w:val="001B2264"/>
    <w:rsid w:val="001C0833"/>
    <w:rsid w:val="001C0C44"/>
    <w:rsid w:val="001C5C8A"/>
    <w:rsid w:val="001D20BE"/>
    <w:rsid w:val="001D277A"/>
    <w:rsid w:val="001E34A9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061F8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1D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0CD8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66793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2569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1D20"/>
    <w:rsid w:val="00AF4AB3"/>
    <w:rsid w:val="00AF531D"/>
    <w:rsid w:val="00AF5443"/>
    <w:rsid w:val="00B0470D"/>
    <w:rsid w:val="00B161AA"/>
    <w:rsid w:val="00B17460"/>
    <w:rsid w:val="00B20362"/>
    <w:rsid w:val="00B219FE"/>
    <w:rsid w:val="00B26388"/>
    <w:rsid w:val="00B26495"/>
    <w:rsid w:val="00B2661B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E55B0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1464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0ADCA502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2761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Denitsa Vasileva</cp:lastModifiedBy>
  <cp:revision>7</cp:revision>
  <cp:lastPrinted>2016-07-27T07:08:00Z</cp:lastPrinted>
  <dcterms:created xsi:type="dcterms:W3CDTF">2019-09-24T16:59:00Z</dcterms:created>
  <dcterms:modified xsi:type="dcterms:W3CDTF">2022-06-29T08:36:00Z</dcterms:modified>
</cp:coreProperties>
</file>